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69" w:rsidRPr="000775DF" w:rsidRDefault="00054669" w:rsidP="00054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5DF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054669" w:rsidRPr="000775DF" w:rsidRDefault="00054669" w:rsidP="00054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054669" w:rsidRPr="000775DF" w:rsidRDefault="00054669" w:rsidP="00054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054669" w:rsidRDefault="00054669" w:rsidP="00054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4669" w:rsidRDefault="00054669" w:rsidP="00054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4669" w:rsidRDefault="00054669" w:rsidP="00054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054669" w:rsidTr="00E45470">
        <w:trPr>
          <w:trHeight w:val="1461"/>
        </w:trPr>
        <w:tc>
          <w:tcPr>
            <w:tcW w:w="4785" w:type="dxa"/>
          </w:tcPr>
          <w:p w:rsidR="00054669" w:rsidRDefault="00054669" w:rsidP="00E4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54669" w:rsidRDefault="00054669" w:rsidP="00E4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трудового коллектива</w:t>
            </w:r>
          </w:p>
          <w:p w:rsidR="00054669" w:rsidRDefault="00054669" w:rsidP="00E4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___________________/Г. П. Ерофеева</w:t>
            </w:r>
          </w:p>
          <w:p w:rsidR="00054669" w:rsidRDefault="00054669" w:rsidP="00E4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__________________ 20___г.</w:t>
            </w:r>
          </w:p>
        </w:tc>
        <w:tc>
          <w:tcPr>
            <w:tcW w:w="4786" w:type="dxa"/>
          </w:tcPr>
          <w:p w:rsidR="00054669" w:rsidRDefault="00054669" w:rsidP="00E45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54669" w:rsidRDefault="00054669" w:rsidP="00E45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ДО «ДШИ»</w:t>
            </w:r>
          </w:p>
          <w:p w:rsidR="00054669" w:rsidRDefault="00054669" w:rsidP="00E45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_______________/И. О. Пудовкина</w:t>
            </w:r>
          </w:p>
          <w:p w:rsidR="00054669" w:rsidRDefault="00054669" w:rsidP="00E454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__________________ 20___ г.</w:t>
            </w:r>
          </w:p>
        </w:tc>
      </w:tr>
      <w:tr w:rsidR="00054669" w:rsidTr="00E45470">
        <w:tc>
          <w:tcPr>
            <w:tcW w:w="9571" w:type="dxa"/>
            <w:gridSpan w:val="2"/>
          </w:tcPr>
          <w:p w:rsidR="00054669" w:rsidRDefault="00054669" w:rsidP="00E4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педагогического совета, протокол от «___» ___ 20___ г. № ____</w:t>
            </w:r>
          </w:p>
        </w:tc>
      </w:tr>
    </w:tbl>
    <w:p w:rsidR="00734777" w:rsidRDefault="00734777" w:rsidP="00734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777" w:rsidRDefault="00734777" w:rsidP="0073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0E" w:rsidRDefault="00820A0E" w:rsidP="0073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0E" w:rsidRDefault="00820A0E" w:rsidP="0073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0E" w:rsidRDefault="00820A0E" w:rsidP="0073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0E" w:rsidRDefault="00820A0E" w:rsidP="0073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0E" w:rsidRDefault="00820A0E" w:rsidP="00734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4777" w:rsidRDefault="00820A0E" w:rsidP="00734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77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ПОРЯДКЕ ПРОВЕДЕНИЯ САМООБСЛЕДОВАНИЯ</w:t>
      </w: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>
      <w:pPr>
        <w:rPr>
          <w:rFonts w:ascii="Times New Roman" w:hAnsi="Times New Roman" w:cs="Times New Roman"/>
          <w:b/>
          <w:sz w:val="28"/>
          <w:szCs w:val="28"/>
        </w:rPr>
      </w:pPr>
    </w:p>
    <w:p w:rsidR="00820A0E" w:rsidRDefault="00820A0E" w:rsidP="00820A0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2AEA" w:rsidRPr="009025D0" w:rsidRDefault="008A2AEA" w:rsidP="0005466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D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34777" w:rsidRPr="009025D0" w:rsidRDefault="00C57AF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Настоящее П</w:t>
      </w:r>
      <w:r w:rsidR="00734777" w:rsidRPr="009025D0">
        <w:rPr>
          <w:rFonts w:ascii="Times New Roman" w:hAnsi="Times New Roman" w:cs="Times New Roman"/>
          <w:sz w:val="28"/>
          <w:szCs w:val="28"/>
        </w:rPr>
        <w:t>оложение</w:t>
      </w:r>
      <w:r w:rsidR="00054669">
        <w:rPr>
          <w:rFonts w:ascii="Times New Roman" w:hAnsi="Times New Roman" w:cs="Times New Roman"/>
          <w:sz w:val="28"/>
          <w:szCs w:val="28"/>
        </w:rPr>
        <w:t xml:space="preserve"> </w:t>
      </w:r>
      <w:r w:rsidRPr="009025D0">
        <w:rPr>
          <w:rFonts w:ascii="Times New Roman" w:hAnsi="Times New Roman" w:cs="Times New Roman"/>
          <w:sz w:val="28"/>
          <w:szCs w:val="28"/>
        </w:rPr>
        <w:t xml:space="preserve">о порядке проведения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054669">
        <w:rPr>
          <w:rFonts w:ascii="Times New Roman" w:hAnsi="Times New Roman" w:cs="Times New Roman"/>
          <w:sz w:val="28"/>
          <w:szCs w:val="28"/>
        </w:rPr>
        <w:t xml:space="preserve"> </w:t>
      </w:r>
      <w:r w:rsidRPr="009025D0">
        <w:rPr>
          <w:rFonts w:ascii="Times New Roman" w:hAnsi="Times New Roman" w:cs="Times New Roman"/>
          <w:sz w:val="28"/>
          <w:szCs w:val="28"/>
        </w:rPr>
        <w:t xml:space="preserve">(далее Положение) </w:t>
      </w:r>
      <w:r w:rsidR="00734777" w:rsidRPr="009025D0">
        <w:rPr>
          <w:rFonts w:ascii="Times New Roman" w:hAnsi="Times New Roman" w:cs="Times New Roman"/>
          <w:sz w:val="28"/>
          <w:szCs w:val="28"/>
        </w:rPr>
        <w:t xml:space="preserve">определяет основные нормы и принципы проведения </w:t>
      </w:r>
      <w:proofErr w:type="spellStart"/>
      <w:r w:rsidR="00734777"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34777" w:rsidRPr="009025D0">
        <w:rPr>
          <w:rFonts w:ascii="Times New Roman" w:hAnsi="Times New Roman" w:cs="Times New Roman"/>
          <w:sz w:val="28"/>
          <w:szCs w:val="28"/>
        </w:rPr>
        <w:t xml:space="preserve"> в</w:t>
      </w:r>
      <w:r w:rsidRPr="009025D0">
        <w:rPr>
          <w:rFonts w:ascii="Times New Roman" w:hAnsi="Times New Roman" w:cs="Times New Roman"/>
          <w:sz w:val="28"/>
          <w:szCs w:val="28"/>
        </w:rPr>
        <w:t xml:space="preserve"> ГБУ ДО НАО «ДШИ»</w:t>
      </w:r>
      <w:r w:rsidR="00734777" w:rsidRPr="009025D0">
        <w:rPr>
          <w:rFonts w:ascii="Times New Roman" w:hAnsi="Times New Roman" w:cs="Times New Roman"/>
          <w:sz w:val="28"/>
          <w:szCs w:val="28"/>
        </w:rPr>
        <w:t xml:space="preserve">. Положение разработано в соответствии с пунктом 3 части 2 статьи 29 ФЗ от 29.12.2012 № 273-ФЗ «Об образовании», Порядком проведения </w:t>
      </w:r>
      <w:proofErr w:type="spellStart"/>
      <w:r w:rsidR="00734777"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34777" w:rsidRPr="009025D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утвержденным приказом Министерства образования и науки РФ от 14.06.2013 № 462.</w:t>
      </w:r>
    </w:p>
    <w:p w:rsidR="00734777" w:rsidRPr="009025D0" w:rsidRDefault="00734777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(далее- отчет).</w:t>
      </w:r>
    </w:p>
    <w:p w:rsidR="00734777" w:rsidRPr="009025D0" w:rsidRDefault="00734777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проводится ежегодно. В процессе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0A4645" w:rsidRPr="009025D0">
        <w:rPr>
          <w:rFonts w:ascii="Times New Roman" w:hAnsi="Times New Roman" w:cs="Times New Roman"/>
          <w:sz w:val="28"/>
          <w:szCs w:val="28"/>
        </w:rPr>
        <w:t xml:space="preserve">администрация школы, </w:t>
      </w:r>
      <w:r w:rsidRPr="009025D0">
        <w:rPr>
          <w:rFonts w:ascii="Times New Roman" w:hAnsi="Times New Roman" w:cs="Times New Roman"/>
          <w:sz w:val="28"/>
          <w:szCs w:val="28"/>
        </w:rPr>
        <w:t>педагоги, обучающиеся, руководители отделений и иные работники образо</w:t>
      </w:r>
      <w:r w:rsidR="000A4645" w:rsidRPr="009025D0">
        <w:rPr>
          <w:rFonts w:ascii="Times New Roman" w:hAnsi="Times New Roman" w:cs="Times New Roman"/>
          <w:sz w:val="28"/>
          <w:szCs w:val="28"/>
        </w:rPr>
        <w:t>вательного учреждения. Процесс носит системный характер и направлен на оценку результатов, определение перспектив развития образовательной среды и педагогического процесса школы, а также коррекцию деятельности педагогического коллектива, направленную на эффективное решение проблем, выявленных в процессе самооценки.</w:t>
      </w:r>
    </w:p>
    <w:p w:rsidR="000A4645" w:rsidRPr="009025D0" w:rsidRDefault="000A4645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задачами, определенными законодательством об образовании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выполняет ряд функций:</w:t>
      </w:r>
    </w:p>
    <w:p w:rsidR="000A4645" w:rsidRPr="009025D0" w:rsidRDefault="00054669" w:rsidP="0005466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4645" w:rsidRPr="009025D0">
        <w:rPr>
          <w:rFonts w:ascii="Times New Roman" w:hAnsi="Times New Roman" w:cs="Times New Roman"/>
          <w:sz w:val="28"/>
          <w:szCs w:val="28"/>
        </w:rPr>
        <w:t>ценочная функция – осуществление с целью выявления соответствия параметров объекта изучения законодательным нормативам и современным требованиям;</w:t>
      </w:r>
    </w:p>
    <w:p w:rsidR="000A4645" w:rsidRPr="009025D0" w:rsidRDefault="00054669" w:rsidP="0005466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2AEA" w:rsidRPr="009025D0">
        <w:rPr>
          <w:rFonts w:ascii="Times New Roman" w:hAnsi="Times New Roman" w:cs="Times New Roman"/>
          <w:sz w:val="28"/>
          <w:szCs w:val="28"/>
        </w:rPr>
        <w:t>иагностическая функция – выявление причин возникновения отклонений состояния объекта изучения от утвержденных нормативов и требований;</w:t>
      </w:r>
    </w:p>
    <w:p w:rsidR="008A2AEA" w:rsidRPr="009025D0" w:rsidRDefault="00054669" w:rsidP="0005466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2AEA" w:rsidRPr="009025D0">
        <w:rPr>
          <w:rFonts w:ascii="Times New Roman" w:hAnsi="Times New Roman" w:cs="Times New Roman"/>
          <w:sz w:val="28"/>
          <w:szCs w:val="28"/>
        </w:rPr>
        <w:t>рогностическая функция – оценка возможных последствий имеющихся отклонений для оцениваемого объекта и остальных элементов образовательной системы учреждения, с которыми он вступает во взаимодействие.</w:t>
      </w:r>
    </w:p>
    <w:p w:rsidR="008A2AEA" w:rsidRPr="009025D0" w:rsidRDefault="008A2AEA" w:rsidP="00054669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8A2AEA" w:rsidRPr="009025D0" w:rsidRDefault="008A2AEA" w:rsidP="0005466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D0">
        <w:rPr>
          <w:rFonts w:ascii="Times New Roman" w:hAnsi="Times New Roman" w:cs="Times New Roman"/>
          <w:b/>
          <w:sz w:val="28"/>
          <w:szCs w:val="28"/>
        </w:rPr>
        <w:t xml:space="preserve">Методы и критерии </w:t>
      </w:r>
      <w:proofErr w:type="spellStart"/>
      <w:r w:rsidRPr="009025D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8A2AEA" w:rsidRPr="009025D0" w:rsidRDefault="008A2AEA" w:rsidP="008A2AEA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комплекса разнообразных методов, выделяемых в 2 группы:</w:t>
      </w:r>
    </w:p>
    <w:p w:rsidR="008A2AEA" w:rsidRPr="009025D0" w:rsidRDefault="00054669" w:rsidP="0005466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2AEA" w:rsidRPr="009025D0">
        <w:rPr>
          <w:rFonts w:ascii="Times New Roman" w:hAnsi="Times New Roman" w:cs="Times New Roman"/>
          <w:sz w:val="28"/>
          <w:szCs w:val="28"/>
        </w:rPr>
        <w:t>ассивные (наблюдение, сбор информации, количественный и качественный анализ объектов изучения)</w:t>
      </w:r>
    </w:p>
    <w:p w:rsidR="008A2AEA" w:rsidRDefault="00054669" w:rsidP="0005466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2AEA" w:rsidRPr="009025D0">
        <w:rPr>
          <w:rFonts w:ascii="Times New Roman" w:hAnsi="Times New Roman" w:cs="Times New Roman"/>
          <w:sz w:val="28"/>
          <w:szCs w:val="28"/>
        </w:rPr>
        <w:t>ктивные (собеседование, тестирование, анкетирование).</w:t>
      </w:r>
    </w:p>
    <w:p w:rsidR="00E744CD" w:rsidRPr="009025D0" w:rsidRDefault="00E744CD" w:rsidP="00E744C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2AEA" w:rsidRPr="009025D0" w:rsidRDefault="008A2AEA" w:rsidP="008A2AE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8A2AEA" w:rsidRPr="009025D0" w:rsidRDefault="008A2AEA" w:rsidP="0005466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</w:t>
      </w:r>
      <w:proofErr w:type="spellStart"/>
      <w:r w:rsidRPr="009025D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9427BA" w:rsidRPr="009025D0" w:rsidRDefault="009427BA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включает следующие этапы:</w:t>
      </w:r>
    </w:p>
    <w:p w:rsidR="009427BA" w:rsidRPr="009025D0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7BA" w:rsidRPr="009025D0">
        <w:rPr>
          <w:rFonts w:ascii="Times New Roman" w:hAnsi="Times New Roman" w:cs="Times New Roman"/>
          <w:sz w:val="28"/>
          <w:szCs w:val="28"/>
        </w:rPr>
        <w:t xml:space="preserve">ланирование и подготовку работ по </w:t>
      </w:r>
      <w:proofErr w:type="spellStart"/>
      <w:r w:rsidR="009427BA" w:rsidRPr="009025D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9427BA" w:rsidRPr="009025D0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427BA" w:rsidRPr="009025D0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8093D" w:rsidRPr="009025D0">
        <w:rPr>
          <w:rFonts w:ascii="Times New Roman" w:hAnsi="Times New Roman" w:cs="Times New Roman"/>
          <w:sz w:val="28"/>
          <w:szCs w:val="28"/>
        </w:rPr>
        <w:t xml:space="preserve">оздание комиссии по проведению процедуры </w:t>
      </w:r>
      <w:proofErr w:type="spellStart"/>
      <w:r w:rsidR="00B8093D"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8093D" w:rsidRPr="009025D0">
        <w:rPr>
          <w:rFonts w:ascii="Times New Roman" w:hAnsi="Times New Roman" w:cs="Times New Roman"/>
          <w:sz w:val="28"/>
          <w:szCs w:val="28"/>
        </w:rPr>
        <w:t>;</w:t>
      </w:r>
    </w:p>
    <w:p w:rsidR="00B8093D" w:rsidRPr="009025D0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093D" w:rsidRPr="009025D0">
        <w:rPr>
          <w:rFonts w:ascii="Times New Roman" w:hAnsi="Times New Roman" w:cs="Times New Roman"/>
          <w:sz w:val="28"/>
          <w:szCs w:val="28"/>
        </w:rPr>
        <w:t xml:space="preserve">роведение процедуры </w:t>
      </w:r>
      <w:proofErr w:type="spellStart"/>
      <w:r w:rsidR="00B8093D"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8093D" w:rsidRPr="009025D0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сроки;</w:t>
      </w:r>
    </w:p>
    <w:p w:rsidR="00B8093D" w:rsidRPr="009025D0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093D" w:rsidRPr="009025D0">
        <w:rPr>
          <w:rFonts w:ascii="Times New Roman" w:hAnsi="Times New Roman" w:cs="Times New Roman"/>
          <w:sz w:val="28"/>
          <w:szCs w:val="28"/>
        </w:rPr>
        <w:t>бобщение полученных результатов и составление на их основе письменного отчета;</w:t>
      </w:r>
    </w:p>
    <w:p w:rsidR="00B8093D" w:rsidRPr="009025D0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53E4D" w:rsidRPr="009025D0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B8093D" w:rsidRPr="009025D0">
        <w:rPr>
          <w:rFonts w:ascii="Times New Roman" w:hAnsi="Times New Roman" w:cs="Times New Roman"/>
          <w:sz w:val="28"/>
          <w:szCs w:val="28"/>
        </w:rPr>
        <w:t>отч</w:t>
      </w:r>
      <w:r w:rsidR="00F53E4D" w:rsidRPr="009025D0">
        <w:rPr>
          <w:rFonts w:ascii="Times New Roman" w:hAnsi="Times New Roman" w:cs="Times New Roman"/>
          <w:sz w:val="28"/>
          <w:szCs w:val="28"/>
        </w:rPr>
        <w:t xml:space="preserve">ета на заседании педагогического </w:t>
      </w:r>
      <w:proofErr w:type="gramStart"/>
      <w:r w:rsidR="00F53E4D" w:rsidRPr="009025D0">
        <w:rPr>
          <w:rFonts w:ascii="Times New Roman" w:hAnsi="Times New Roman" w:cs="Times New Roman"/>
          <w:sz w:val="28"/>
          <w:szCs w:val="28"/>
        </w:rPr>
        <w:t>совета;</w:t>
      </w:r>
      <w:r w:rsidR="00B8093D" w:rsidRPr="009025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093D" w:rsidRPr="00054669" w:rsidRDefault="00054669" w:rsidP="000546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8093D" w:rsidRPr="009025D0">
        <w:rPr>
          <w:rFonts w:ascii="Times New Roman" w:hAnsi="Times New Roman" w:cs="Times New Roman"/>
          <w:sz w:val="28"/>
          <w:szCs w:val="28"/>
        </w:rPr>
        <w:t xml:space="preserve">азмещение отчета о </w:t>
      </w:r>
      <w:proofErr w:type="spellStart"/>
      <w:r w:rsidR="00B8093D" w:rsidRPr="009025D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B8093D" w:rsidRPr="009025D0">
        <w:rPr>
          <w:rFonts w:ascii="Times New Roman" w:hAnsi="Times New Roman" w:cs="Times New Roman"/>
          <w:sz w:val="28"/>
          <w:szCs w:val="28"/>
        </w:rPr>
        <w:t xml:space="preserve"> на сайте школы.</w:t>
      </w:r>
    </w:p>
    <w:p w:rsidR="005A5FE1" w:rsidRPr="009025D0" w:rsidRDefault="00B8093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>, состав лиц, п</w:t>
      </w:r>
      <w:r w:rsidR="008242ED" w:rsidRPr="009025D0">
        <w:rPr>
          <w:rFonts w:ascii="Times New Roman" w:hAnsi="Times New Roman" w:cs="Times New Roman"/>
          <w:sz w:val="28"/>
          <w:szCs w:val="28"/>
        </w:rPr>
        <w:t>ривлекаемых для его проведения определяются школой самостоятельно.</w:t>
      </w:r>
    </w:p>
    <w:p w:rsidR="008242ED" w:rsidRPr="009025D0" w:rsidRDefault="008242E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проводится оценка результатов деятельности</w:t>
      </w:r>
      <w:r w:rsidR="00441DD8" w:rsidRPr="009025D0">
        <w:rPr>
          <w:rFonts w:ascii="Times New Roman" w:hAnsi="Times New Roman" w:cs="Times New Roman"/>
          <w:sz w:val="28"/>
          <w:szCs w:val="28"/>
        </w:rPr>
        <w:t xml:space="preserve"> ГБУ ДО НАО «ДШИ»</w:t>
      </w:r>
      <w:r w:rsidRPr="009025D0">
        <w:rPr>
          <w:rFonts w:ascii="Times New Roman" w:hAnsi="Times New Roman" w:cs="Times New Roman"/>
          <w:sz w:val="28"/>
          <w:szCs w:val="28"/>
        </w:rPr>
        <w:t xml:space="preserve"> по следующим направления:</w:t>
      </w:r>
    </w:p>
    <w:p w:rsidR="008242ED" w:rsidRPr="009025D0" w:rsidRDefault="00054669" w:rsidP="00054669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42ED" w:rsidRPr="009025D0">
        <w:rPr>
          <w:rFonts w:ascii="Times New Roman" w:hAnsi="Times New Roman" w:cs="Times New Roman"/>
          <w:sz w:val="28"/>
          <w:szCs w:val="28"/>
        </w:rPr>
        <w:t>пецифические условия осуществления образовательной деятельности школы;</w:t>
      </w:r>
    </w:p>
    <w:p w:rsidR="008242ED" w:rsidRPr="009025D0" w:rsidRDefault="00054669" w:rsidP="00054669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42ED" w:rsidRPr="009025D0">
        <w:rPr>
          <w:rFonts w:ascii="Times New Roman" w:hAnsi="Times New Roman" w:cs="Times New Roman"/>
          <w:sz w:val="28"/>
          <w:szCs w:val="28"/>
        </w:rPr>
        <w:t>ктуальность целей и задач, решаемых учреждением в процессе основной деятельности;</w:t>
      </w:r>
    </w:p>
    <w:p w:rsidR="008242ED" w:rsidRPr="009025D0" w:rsidRDefault="00054669" w:rsidP="00054669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242ED" w:rsidRPr="009025D0">
        <w:rPr>
          <w:rFonts w:ascii="Times New Roman" w:hAnsi="Times New Roman" w:cs="Times New Roman"/>
          <w:sz w:val="28"/>
          <w:szCs w:val="28"/>
        </w:rPr>
        <w:t>ффективность системы управления учреждением;</w:t>
      </w:r>
    </w:p>
    <w:p w:rsidR="008242ED" w:rsidRPr="009025D0" w:rsidRDefault="00054669" w:rsidP="00054669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242ED" w:rsidRPr="009025D0">
        <w:rPr>
          <w:rFonts w:ascii="Times New Roman" w:hAnsi="Times New Roman" w:cs="Times New Roman"/>
          <w:sz w:val="28"/>
          <w:szCs w:val="28"/>
        </w:rPr>
        <w:t>ачественный уровень кадрового, учебно-методического, библиотечно-информационного обеспечения, состояния материально-технической базы, эффективность внутренней оценки качества основных направлений деятельности учреждения, информационная открытость школы;</w:t>
      </w:r>
    </w:p>
    <w:p w:rsidR="008242ED" w:rsidRPr="009025D0" w:rsidRDefault="00054669" w:rsidP="00054669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42ED" w:rsidRPr="009025D0">
        <w:rPr>
          <w:rFonts w:ascii="Times New Roman" w:hAnsi="Times New Roman" w:cs="Times New Roman"/>
          <w:sz w:val="28"/>
          <w:szCs w:val="28"/>
        </w:rPr>
        <w:t>нализ показателей основных направлений деятельности учреждения за отчетный период, в том числе:</w:t>
      </w:r>
    </w:p>
    <w:p w:rsidR="008242ED" w:rsidRPr="009025D0" w:rsidRDefault="00054669" w:rsidP="00054669">
      <w:pPr>
        <w:pStyle w:val="a5"/>
        <w:numPr>
          <w:ilvl w:val="4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5E70" w:rsidRPr="009025D0">
        <w:rPr>
          <w:rFonts w:ascii="Times New Roman" w:hAnsi="Times New Roman" w:cs="Times New Roman"/>
          <w:sz w:val="28"/>
          <w:szCs w:val="28"/>
        </w:rPr>
        <w:t>одержание и качественный уровень организации учебного процесса, эффективность и полнота реализации всех видов образовательных программ, уровень подготовленности выпускников;</w:t>
      </w:r>
    </w:p>
    <w:p w:rsidR="00025E70" w:rsidRPr="009025D0" w:rsidRDefault="00054669" w:rsidP="00054669">
      <w:pPr>
        <w:pStyle w:val="a5"/>
        <w:numPr>
          <w:ilvl w:val="4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5E70" w:rsidRPr="009025D0">
        <w:rPr>
          <w:rFonts w:ascii="Times New Roman" w:hAnsi="Times New Roman" w:cs="Times New Roman"/>
          <w:sz w:val="28"/>
          <w:szCs w:val="28"/>
        </w:rPr>
        <w:t>ктивность, качество и разнообразие форм методической работы в учреждении, осуществление мероприятий, способствующих профессиональному росту педагогического состава, результаты аттестации преподавателей и концертмейстеров, результаты инновационной деятельности, проблемы и успехи в реализации программ;</w:t>
      </w:r>
    </w:p>
    <w:p w:rsidR="00025E70" w:rsidRPr="009025D0" w:rsidRDefault="00054669" w:rsidP="00054669">
      <w:pPr>
        <w:pStyle w:val="a5"/>
        <w:numPr>
          <w:ilvl w:val="4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5E70" w:rsidRPr="009025D0">
        <w:rPr>
          <w:rFonts w:ascii="Times New Roman" w:hAnsi="Times New Roman" w:cs="Times New Roman"/>
          <w:sz w:val="28"/>
          <w:szCs w:val="28"/>
        </w:rPr>
        <w:t xml:space="preserve">ценка профессионального уровня творческой деятельности педагогов и учащихся школы, результативность участия в различных видах творческих состязаниях - фестивалях, конкурсах, выставках и </w:t>
      </w:r>
      <w:proofErr w:type="spellStart"/>
      <w:r w:rsidR="00025E70" w:rsidRPr="009025D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25E70" w:rsidRPr="009025D0">
        <w:rPr>
          <w:rFonts w:ascii="Times New Roman" w:hAnsi="Times New Roman" w:cs="Times New Roman"/>
          <w:sz w:val="28"/>
          <w:szCs w:val="28"/>
        </w:rPr>
        <w:t>;</w:t>
      </w:r>
    </w:p>
    <w:p w:rsidR="00025E70" w:rsidRPr="009025D0" w:rsidRDefault="00054669" w:rsidP="00054669">
      <w:pPr>
        <w:pStyle w:val="a5"/>
        <w:numPr>
          <w:ilvl w:val="4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5E70" w:rsidRPr="009025D0">
        <w:rPr>
          <w:rFonts w:ascii="Times New Roman" w:hAnsi="Times New Roman" w:cs="Times New Roman"/>
          <w:sz w:val="28"/>
          <w:szCs w:val="28"/>
        </w:rPr>
        <w:t>ценка эффективности и разнообразия форм внеклассной работы, осуществляемой в школе, социальная востребованность предоставляемых школой услуг по эстетическому воспитанию и художественному</w:t>
      </w:r>
      <w:r w:rsidR="00441DD8" w:rsidRPr="009025D0">
        <w:rPr>
          <w:rFonts w:ascii="Times New Roman" w:hAnsi="Times New Roman" w:cs="Times New Roman"/>
          <w:sz w:val="28"/>
          <w:szCs w:val="28"/>
        </w:rPr>
        <w:t xml:space="preserve"> детей и молодежи на территории Ненецкого автономного округа.</w:t>
      </w:r>
    </w:p>
    <w:p w:rsidR="00025E70" w:rsidRPr="009025D0" w:rsidRDefault="00025E70" w:rsidP="0005466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5E70" w:rsidRPr="009025D0" w:rsidRDefault="00025E70" w:rsidP="0005466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</w:t>
      </w:r>
      <w:proofErr w:type="spellStart"/>
      <w:r w:rsidRPr="009025D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b/>
          <w:sz w:val="28"/>
          <w:szCs w:val="28"/>
        </w:rPr>
        <w:t>.</w:t>
      </w:r>
    </w:p>
    <w:p w:rsidR="00025E70" w:rsidRPr="009025D0" w:rsidRDefault="00FD247C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Информаци</w:t>
      </w:r>
      <w:r w:rsidR="0014208E" w:rsidRPr="009025D0">
        <w:rPr>
          <w:rFonts w:ascii="Times New Roman" w:hAnsi="Times New Roman" w:cs="Times New Roman"/>
          <w:sz w:val="28"/>
          <w:szCs w:val="28"/>
        </w:rPr>
        <w:t>онная справка учреждения.</w:t>
      </w:r>
    </w:p>
    <w:p w:rsidR="0014208E" w:rsidRPr="009025D0" w:rsidRDefault="0014208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Цели и задачи образовательного процесса.</w:t>
      </w:r>
    </w:p>
    <w:p w:rsidR="0014208E" w:rsidRPr="009025D0" w:rsidRDefault="0014208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Программа развития ДШИ.</w:t>
      </w:r>
    </w:p>
    <w:p w:rsidR="0014208E" w:rsidRPr="009025D0" w:rsidRDefault="0014208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Характеристика учебно-воспитательного процесса и его организационно-</w:t>
      </w:r>
      <w:r w:rsidR="00034EBC" w:rsidRPr="009025D0">
        <w:rPr>
          <w:rFonts w:ascii="Times New Roman" w:hAnsi="Times New Roman" w:cs="Times New Roman"/>
          <w:sz w:val="28"/>
          <w:szCs w:val="28"/>
        </w:rPr>
        <w:t>педагогическое обеспечение.</w:t>
      </w:r>
    </w:p>
    <w:p w:rsidR="00034EBC" w:rsidRPr="009025D0" w:rsidRDefault="00034EBC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Характеристика педагогических кадров.</w:t>
      </w:r>
    </w:p>
    <w:p w:rsidR="00034EBC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Методическая работа преподавателей.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Участие учащихся в конкурсах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 здоровья, инвалидами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Поддержка и развитие одаренных детей.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Работа по профориентации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Культурно-просветительская деятельность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Творческие коллективы ДШИ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Выпускники ДШИ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Работа со спонсорами.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Анкетирование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Независимая оценка качества</w:t>
      </w:r>
      <w:r w:rsidR="00BC1598">
        <w:rPr>
          <w:rFonts w:ascii="Times New Roman" w:hAnsi="Times New Roman" w:cs="Times New Roman"/>
          <w:sz w:val="28"/>
          <w:szCs w:val="28"/>
        </w:rPr>
        <w:t>.</w:t>
      </w:r>
    </w:p>
    <w:p w:rsidR="0023257D" w:rsidRPr="009025D0" w:rsidRDefault="002325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Заключение.</w:t>
      </w:r>
    </w:p>
    <w:p w:rsidR="0023257D" w:rsidRPr="009025D0" w:rsidRDefault="0023257D" w:rsidP="00054669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На усмотрение комиссии по проведению процедуры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в структуру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могут вносится </w:t>
      </w:r>
      <w:r w:rsidR="00105380" w:rsidRPr="009025D0">
        <w:rPr>
          <w:rFonts w:ascii="Times New Roman" w:hAnsi="Times New Roman" w:cs="Times New Roman"/>
          <w:sz w:val="28"/>
          <w:szCs w:val="28"/>
        </w:rPr>
        <w:t>изменения и дополнения.</w:t>
      </w:r>
    </w:p>
    <w:p w:rsidR="00105380" w:rsidRPr="009025D0" w:rsidRDefault="00105380" w:rsidP="0005466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0394" w:rsidRPr="009025D0" w:rsidRDefault="00C00394" w:rsidP="00054669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D0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9025D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b/>
          <w:sz w:val="28"/>
          <w:szCs w:val="28"/>
        </w:rPr>
        <w:t>.</w:t>
      </w:r>
    </w:p>
    <w:p w:rsidR="00C00394" w:rsidRPr="009025D0" w:rsidRDefault="00C00394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школы оформляются в виде письменного отчета, включающего аналитическую часть и результаты анализа показателей деятел</w:t>
      </w:r>
      <w:r w:rsidR="00892BC1">
        <w:rPr>
          <w:rFonts w:ascii="Times New Roman" w:hAnsi="Times New Roman" w:cs="Times New Roman"/>
          <w:sz w:val="28"/>
          <w:szCs w:val="28"/>
        </w:rPr>
        <w:t xml:space="preserve">ьности учреждения, подлежащей </w:t>
      </w:r>
      <w:proofErr w:type="spellStart"/>
      <w:r w:rsidR="00892BC1">
        <w:rPr>
          <w:rFonts w:ascii="Times New Roman" w:hAnsi="Times New Roman" w:cs="Times New Roman"/>
          <w:sz w:val="28"/>
          <w:szCs w:val="28"/>
        </w:rPr>
        <w:t>с</w:t>
      </w:r>
      <w:r w:rsidRPr="009025D0">
        <w:rPr>
          <w:rFonts w:ascii="Times New Roman" w:hAnsi="Times New Roman" w:cs="Times New Roman"/>
          <w:sz w:val="28"/>
          <w:szCs w:val="28"/>
        </w:rPr>
        <w:t>амообследованию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>.</w:t>
      </w:r>
    </w:p>
    <w:p w:rsidR="00C00394" w:rsidRPr="009025D0" w:rsidRDefault="00C00394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Отчет по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формируется на 01 апреля те</w:t>
      </w:r>
      <w:r w:rsidR="0072787D" w:rsidRPr="009025D0">
        <w:rPr>
          <w:rFonts w:ascii="Times New Roman" w:hAnsi="Times New Roman" w:cs="Times New Roman"/>
          <w:sz w:val="28"/>
          <w:szCs w:val="28"/>
        </w:rPr>
        <w:t>кущего года за прошедший календарный</w:t>
      </w:r>
      <w:r w:rsidRPr="009025D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0394" w:rsidRPr="009025D0" w:rsidRDefault="0046389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рассматриваются на заседании </w:t>
      </w:r>
      <w:r w:rsidR="00892BC1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9025D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46389E" w:rsidRPr="009025D0" w:rsidRDefault="0046389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Отчет подписывается руководителем школы и заверяется печатью учреждения.</w:t>
      </w:r>
    </w:p>
    <w:p w:rsidR="0046389E" w:rsidRPr="009025D0" w:rsidRDefault="0046389E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>Размещение на сайте школы в сети «интернет» и направление его Учредителю производится в срок не позднее 20 апреля текущего года.</w:t>
      </w:r>
    </w:p>
    <w:p w:rsidR="00C00394" w:rsidRPr="00054669" w:rsidRDefault="0072787D" w:rsidP="00054669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5D0">
        <w:rPr>
          <w:rFonts w:ascii="Times New Roman" w:hAnsi="Times New Roman" w:cs="Times New Roman"/>
          <w:sz w:val="28"/>
          <w:szCs w:val="28"/>
        </w:rPr>
        <w:t xml:space="preserve">Отчеты по </w:t>
      </w:r>
      <w:proofErr w:type="spellStart"/>
      <w:r w:rsidRPr="009025D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9025D0">
        <w:rPr>
          <w:rFonts w:ascii="Times New Roman" w:hAnsi="Times New Roman" w:cs="Times New Roman"/>
          <w:sz w:val="28"/>
          <w:szCs w:val="28"/>
        </w:rPr>
        <w:t xml:space="preserve"> хранятся в архиве учреждения в течение 5 лет.</w:t>
      </w:r>
    </w:p>
    <w:sectPr w:rsidR="00C00394" w:rsidRPr="00054669" w:rsidSect="00892BC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C5" w:rsidRDefault="007B32C5" w:rsidP="00892BC1">
      <w:pPr>
        <w:spacing w:after="0" w:line="240" w:lineRule="auto"/>
      </w:pPr>
      <w:r>
        <w:separator/>
      </w:r>
    </w:p>
  </w:endnote>
  <w:endnote w:type="continuationSeparator" w:id="0">
    <w:p w:rsidR="007B32C5" w:rsidRDefault="007B32C5" w:rsidP="0089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C5" w:rsidRDefault="007B32C5" w:rsidP="00892BC1">
      <w:pPr>
        <w:spacing w:after="0" w:line="240" w:lineRule="auto"/>
      </w:pPr>
      <w:r>
        <w:separator/>
      </w:r>
    </w:p>
  </w:footnote>
  <w:footnote w:type="continuationSeparator" w:id="0">
    <w:p w:rsidR="007B32C5" w:rsidRDefault="007B32C5" w:rsidP="0089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750930610"/>
      <w:docPartObj>
        <w:docPartGallery w:val="Page Numbers (Top of Page)"/>
        <w:docPartUnique/>
      </w:docPartObj>
    </w:sdtPr>
    <w:sdtEndPr/>
    <w:sdtContent>
      <w:p w:rsidR="00892BC1" w:rsidRPr="00892BC1" w:rsidRDefault="00892BC1" w:rsidP="00892BC1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892BC1">
          <w:rPr>
            <w:rFonts w:ascii="Times New Roman" w:hAnsi="Times New Roman" w:cs="Times New Roman"/>
            <w:sz w:val="28"/>
          </w:rPr>
          <w:fldChar w:fldCharType="begin"/>
        </w:r>
        <w:r w:rsidRPr="00892BC1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892BC1">
          <w:rPr>
            <w:rFonts w:ascii="Times New Roman" w:hAnsi="Times New Roman" w:cs="Times New Roman"/>
            <w:sz w:val="28"/>
          </w:rPr>
          <w:fldChar w:fldCharType="separate"/>
        </w:r>
        <w:r w:rsidR="00E744CD">
          <w:rPr>
            <w:rFonts w:ascii="Times New Roman" w:hAnsi="Times New Roman" w:cs="Times New Roman"/>
            <w:noProof/>
            <w:sz w:val="28"/>
          </w:rPr>
          <w:t>4</w:t>
        </w:r>
        <w:r w:rsidRPr="00892BC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448F"/>
    <w:multiLevelType w:val="multilevel"/>
    <w:tmpl w:val="825C9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42E7631F"/>
    <w:multiLevelType w:val="multilevel"/>
    <w:tmpl w:val="25CAFF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66263E2"/>
    <w:multiLevelType w:val="hybridMultilevel"/>
    <w:tmpl w:val="FA900E14"/>
    <w:lvl w:ilvl="0" w:tplc="BD64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362C"/>
    <w:multiLevelType w:val="hybridMultilevel"/>
    <w:tmpl w:val="FD82EB4C"/>
    <w:lvl w:ilvl="0" w:tplc="BD64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9E2912"/>
    <w:multiLevelType w:val="hybridMultilevel"/>
    <w:tmpl w:val="0E78814C"/>
    <w:lvl w:ilvl="0" w:tplc="BD64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F94E42"/>
    <w:multiLevelType w:val="hybridMultilevel"/>
    <w:tmpl w:val="7E1EB4CA"/>
    <w:lvl w:ilvl="0" w:tplc="BD64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D"/>
    <w:rsid w:val="00025E70"/>
    <w:rsid w:val="00034EBC"/>
    <w:rsid w:val="00054669"/>
    <w:rsid w:val="000A1F6E"/>
    <w:rsid w:val="000A4645"/>
    <w:rsid w:val="00105380"/>
    <w:rsid w:val="0014208E"/>
    <w:rsid w:val="0023257D"/>
    <w:rsid w:val="00441DD8"/>
    <w:rsid w:val="0046389E"/>
    <w:rsid w:val="00474269"/>
    <w:rsid w:val="005A5FE1"/>
    <w:rsid w:val="005F2470"/>
    <w:rsid w:val="006E0DD6"/>
    <w:rsid w:val="0072787D"/>
    <w:rsid w:val="00734777"/>
    <w:rsid w:val="0078728D"/>
    <w:rsid w:val="007B32C5"/>
    <w:rsid w:val="0081060E"/>
    <w:rsid w:val="00820A0E"/>
    <w:rsid w:val="008242ED"/>
    <w:rsid w:val="00892BC1"/>
    <w:rsid w:val="008A2AEA"/>
    <w:rsid w:val="009025D0"/>
    <w:rsid w:val="00912BA9"/>
    <w:rsid w:val="009427BA"/>
    <w:rsid w:val="009E45F3"/>
    <w:rsid w:val="00A50ABD"/>
    <w:rsid w:val="00A85D84"/>
    <w:rsid w:val="00B0437C"/>
    <w:rsid w:val="00B8093D"/>
    <w:rsid w:val="00BC1598"/>
    <w:rsid w:val="00C00394"/>
    <w:rsid w:val="00C12A55"/>
    <w:rsid w:val="00C57AFD"/>
    <w:rsid w:val="00E45470"/>
    <w:rsid w:val="00E744CD"/>
    <w:rsid w:val="00EE751A"/>
    <w:rsid w:val="00F53E4D"/>
    <w:rsid w:val="00FD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D89A2-3173-4522-83D3-29AAE61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477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34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E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2BC1"/>
  </w:style>
  <w:style w:type="paragraph" w:styleId="aa">
    <w:name w:val="footer"/>
    <w:basedOn w:val="a"/>
    <w:link w:val="ab"/>
    <w:uiPriority w:val="99"/>
    <w:semiHidden/>
    <w:unhideWhenUsed/>
    <w:rsid w:val="0089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D8D4-6A5F-4F03-A256-31FEE833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Meijin</dc:creator>
  <cp:lastModifiedBy>Meijin</cp:lastModifiedBy>
  <cp:revision>3</cp:revision>
  <cp:lastPrinted>2019-08-28T11:03:00Z</cp:lastPrinted>
  <dcterms:created xsi:type="dcterms:W3CDTF">2019-09-10T15:14:00Z</dcterms:created>
  <dcterms:modified xsi:type="dcterms:W3CDTF">2019-09-10T15:17:00Z</dcterms:modified>
</cp:coreProperties>
</file>