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E3" w:rsidRPr="009B6220" w:rsidRDefault="004731E3" w:rsidP="009447C2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731E3" w:rsidRPr="009B6220" w:rsidRDefault="004731E3" w:rsidP="004731E3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9B6220">
        <w:rPr>
          <w:rFonts w:eastAsia="Times New Roman" w:cs="Times New Roman"/>
          <w:b/>
          <w:sz w:val="26"/>
          <w:szCs w:val="26"/>
          <w:lang w:eastAsia="ru-RU"/>
        </w:rPr>
        <w:t>Содержание</w:t>
      </w:r>
    </w:p>
    <w:p w:rsidR="004731E3" w:rsidRPr="009B6220" w:rsidRDefault="004731E3" w:rsidP="004731E3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E119A8" w:rsidRPr="009B6220" w:rsidRDefault="00E119A8" w:rsidP="00B66CAE">
      <w:pPr>
        <w:numPr>
          <w:ilvl w:val="0"/>
          <w:numId w:val="1"/>
        </w:numPr>
        <w:shd w:val="clear" w:color="auto" w:fill="FFFFFF"/>
        <w:tabs>
          <w:tab w:val="left" w:pos="7797"/>
          <w:tab w:val="left" w:pos="8931"/>
        </w:tabs>
        <w:spacing w:before="100" w:beforeAutospacing="1" w:after="100" w:afterAutospacing="1" w:line="360" w:lineRule="auto"/>
        <w:ind w:left="-284"/>
        <w:contextualSpacing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9B6220">
        <w:rPr>
          <w:rFonts w:eastAsia="Times New Roman" w:cs="Times New Roman"/>
          <w:bCs/>
          <w:color w:val="000000"/>
          <w:sz w:val="26"/>
          <w:szCs w:val="26"/>
          <w:lang w:eastAsia="ru-RU"/>
        </w:rPr>
        <w:t>Пояснительная запи</w:t>
      </w: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>с</w:t>
      </w:r>
      <w:r w:rsidR="0034420E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ка………………………………………………………………….  </w:t>
      </w:r>
      <w:r>
        <w:rPr>
          <w:rFonts w:eastAsia="Times New Roman" w:cs="Times New Roman"/>
          <w:bCs/>
          <w:color w:val="000000"/>
          <w:sz w:val="26"/>
          <w:szCs w:val="26"/>
          <w:lang w:eastAsia="ru-RU"/>
        </w:rPr>
        <w:t>3</w:t>
      </w:r>
    </w:p>
    <w:p w:rsidR="00E119A8" w:rsidRPr="009B6220" w:rsidRDefault="00E119A8" w:rsidP="00B66CAE">
      <w:pPr>
        <w:numPr>
          <w:ilvl w:val="0"/>
          <w:numId w:val="1"/>
        </w:numPr>
        <w:shd w:val="clear" w:color="auto" w:fill="FFFFFF"/>
        <w:tabs>
          <w:tab w:val="left" w:pos="7797"/>
          <w:tab w:val="left" w:pos="9071"/>
        </w:tabs>
        <w:spacing w:before="100" w:beforeAutospacing="1" w:after="100" w:afterAutospacing="1" w:line="360" w:lineRule="auto"/>
        <w:ind w:left="-284"/>
        <w:contextualSpacing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9B6220">
        <w:rPr>
          <w:bCs/>
          <w:color w:val="000000"/>
          <w:sz w:val="26"/>
          <w:szCs w:val="26"/>
        </w:rPr>
        <w:t>Учебно-тематический пл</w:t>
      </w:r>
      <w:r>
        <w:rPr>
          <w:bCs/>
          <w:color w:val="000000"/>
          <w:sz w:val="26"/>
          <w:szCs w:val="26"/>
        </w:rPr>
        <w:t>ан…</w:t>
      </w:r>
      <w:r w:rsidR="0034420E">
        <w:rPr>
          <w:bCs/>
          <w:color w:val="000000"/>
          <w:sz w:val="26"/>
          <w:szCs w:val="26"/>
        </w:rPr>
        <w:t>……………………………………………………….......10</w:t>
      </w:r>
    </w:p>
    <w:p w:rsidR="00E119A8" w:rsidRPr="009B6220" w:rsidRDefault="00E119A8" w:rsidP="00B66CAE">
      <w:pPr>
        <w:numPr>
          <w:ilvl w:val="0"/>
          <w:numId w:val="1"/>
        </w:numPr>
        <w:shd w:val="clear" w:color="auto" w:fill="FFFFFF"/>
        <w:tabs>
          <w:tab w:val="left" w:pos="7797"/>
          <w:tab w:val="left" w:pos="9071"/>
        </w:tabs>
        <w:spacing w:before="100" w:beforeAutospacing="1" w:after="100" w:afterAutospacing="1" w:line="360" w:lineRule="auto"/>
        <w:ind w:left="-284"/>
        <w:contextualSpacing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9B6220">
        <w:rPr>
          <w:bCs/>
          <w:color w:val="000000"/>
          <w:sz w:val="26"/>
          <w:szCs w:val="26"/>
        </w:rPr>
        <w:t xml:space="preserve">Содержание </w:t>
      </w:r>
      <w:r>
        <w:rPr>
          <w:bCs/>
          <w:color w:val="000000"/>
          <w:sz w:val="26"/>
          <w:szCs w:val="26"/>
        </w:rPr>
        <w:t>изучаемого курса</w:t>
      </w:r>
      <w:r w:rsidRPr="009B6220">
        <w:rPr>
          <w:bCs/>
          <w:color w:val="000000"/>
          <w:sz w:val="26"/>
          <w:szCs w:val="26"/>
        </w:rPr>
        <w:t>…………………</w:t>
      </w:r>
      <w:r>
        <w:rPr>
          <w:bCs/>
          <w:color w:val="000000"/>
          <w:sz w:val="26"/>
          <w:szCs w:val="26"/>
        </w:rPr>
        <w:t>…………………</w:t>
      </w:r>
      <w:r w:rsidR="0034420E">
        <w:rPr>
          <w:bCs/>
          <w:color w:val="000000"/>
          <w:sz w:val="26"/>
          <w:szCs w:val="26"/>
        </w:rPr>
        <w:t>……..........................11</w:t>
      </w:r>
    </w:p>
    <w:p w:rsidR="00E119A8" w:rsidRPr="0034420E" w:rsidRDefault="00E119A8" w:rsidP="0034420E">
      <w:pPr>
        <w:numPr>
          <w:ilvl w:val="0"/>
          <w:numId w:val="1"/>
        </w:numPr>
        <w:shd w:val="clear" w:color="auto" w:fill="FFFFFF"/>
        <w:tabs>
          <w:tab w:val="left" w:pos="7797"/>
          <w:tab w:val="left" w:pos="8789"/>
          <w:tab w:val="left" w:pos="9071"/>
        </w:tabs>
        <w:spacing w:before="100" w:beforeAutospacing="1" w:after="100" w:afterAutospacing="1" w:line="360" w:lineRule="auto"/>
        <w:ind w:left="-284"/>
        <w:contextualSpacing/>
        <w:jc w:val="both"/>
        <w:rPr>
          <w:sz w:val="26"/>
          <w:szCs w:val="26"/>
          <w:lang w:eastAsia="ru-RU"/>
        </w:rPr>
      </w:pPr>
      <w:r w:rsidRPr="009B6220">
        <w:rPr>
          <w:bCs/>
          <w:color w:val="000000"/>
          <w:sz w:val="26"/>
          <w:szCs w:val="26"/>
        </w:rPr>
        <w:t>Методическое обеспечение программы……………………………………………</w:t>
      </w:r>
      <w:r w:rsidR="0034420E">
        <w:rPr>
          <w:bCs/>
          <w:color w:val="000000"/>
          <w:sz w:val="26"/>
          <w:szCs w:val="26"/>
        </w:rPr>
        <w:t>…...16</w:t>
      </w:r>
    </w:p>
    <w:p w:rsidR="00E119A8" w:rsidRDefault="00E119A8" w:rsidP="00B66CAE">
      <w:pPr>
        <w:numPr>
          <w:ilvl w:val="0"/>
          <w:numId w:val="1"/>
        </w:numPr>
        <w:shd w:val="clear" w:color="auto" w:fill="FFFFFF"/>
        <w:tabs>
          <w:tab w:val="left" w:pos="7797"/>
          <w:tab w:val="left" w:pos="8789"/>
          <w:tab w:val="left" w:pos="9071"/>
        </w:tabs>
        <w:spacing w:before="100" w:beforeAutospacing="1" w:after="100" w:afterAutospacing="1" w:line="360" w:lineRule="auto"/>
        <w:ind w:left="-284"/>
        <w:contextualSpacing/>
        <w:jc w:val="both"/>
        <w:rPr>
          <w:sz w:val="26"/>
          <w:szCs w:val="26"/>
          <w:lang w:eastAsia="ru-RU"/>
        </w:rPr>
      </w:pPr>
      <w:r w:rsidRPr="009B6220">
        <w:rPr>
          <w:sz w:val="26"/>
          <w:szCs w:val="26"/>
        </w:rPr>
        <w:t>Список литературы ……………………………………………………………</w:t>
      </w:r>
      <w:proofErr w:type="gramStart"/>
      <w:r w:rsidRPr="009B6220">
        <w:rPr>
          <w:sz w:val="26"/>
          <w:szCs w:val="26"/>
        </w:rPr>
        <w:t>…….</w:t>
      </w:r>
      <w:proofErr w:type="gramEnd"/>
      <w:r w:rsidRPr="009B6220">
        <w:rPr>
          <w:sz w:val="26"/>
          <w:szCs w:val="26"/>
        </w:rPr>
        <w:t>…..</w:t>
      </w:r>
      <w:r w:rsidR="0034420E">
        <w:rPr>
          <w:sz w:val="26"/>
          <w:szCs w:val="26"/>
        </w:rPr>
        <w:t xml:space="preserve"> 18</w:t>
      </w:r>
    </w:p>
    <w:p w:rsidR="00176777" w:rsidRDefault="00176777">
      <w:pPr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br w:type="page"/>
      </w:r>
    </w:p>
    <w:p w:rsidR="00E119A8" w:rsidRPr="002D3A7A" w:rsidRDefault="00E119A8" w:rsidP="00B66CAE">
      <w:pPr>
        <w:spacing w:line="36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>
        <w:rPr>
          <w:rFonts w:eastAsia="Times New Roman" w:cs="Times New Roman"/>
          <w:b/>
          <w:sz w:val="26"/>
          <w:szCs w:val="26"/>
          <w:lang w:eastAsia="ru-RU"/>
        </w:rPr>
        <w:lastRenderedPageBreak/>
        <w:t>1.ПОЯСНИТЕЛЬНАЯ ЗАПИСКА</w:t>
      </w:r>
    </w:p>
    <w:p w:rsidR="004731E3" w:rsidRPr="003B5B11" w:rsidRDefault="004731E3" w:rsidP="00B66CAE">
      <w:pPr>
        <w:spacing w:after="0" w:line="360" w:lineRule="auto"/>
        <w:ind w:firstLine="708"/>
        <w:jc w:val="both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3B5B1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Дополнительная общеобразовательная общеразвивающая программа в области искусств Государственного бюджетного учреждения дополнительного образования детей Ненецкого автономного округа «</w:t>
      </w:r>
      <w:r w:rsidR="006D59B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Детская школа искусств</w:t>
      </w:r>
      <w:r w:rsidRPr="003B5B1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» составлена в соответствии с учетом основных положений и требований нормативно - правовых актов и закон</w:t>
      </w:r>
      <w:r w:rsidR="006D59B1">
        <w:rPr>
          <w:rFonts w:eastAsia="Times New Roman" w:cs="Times New Roman"/>
          <w:color w:val="000000" w:themeColor="text1"/>
          <w:sz w:val="26"/>
          <w:szCs w:val="26"/>
          <w:lang w:eastAsia="ru-RU"/>
        </w:rPr>
        <w:t>одательства в сфере образования.</w:t>
      </w:r>
    </w:p>
    <w:p w:rsidR="00B66CAE" w:rsidRPr="00B66CAE" w:rsidRDefault="00B66CAE" w:rsidP="00B66CAE">
      <w:pPr>
        <w:shd w:val="clear" w:color="auto" w:fill="FFFFFF"/>
        <w:spacing w:after="168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B66CAE">
        <w:rPr>
          <w:rFonts w:eastAsia="Times New Roman" w:cs="Times New Roman"/>
          <w:b/>
          <w:bCs/>
          <w:color w:val="000000" w:themeColor="text1"/>
          <w:sz w:val="26"/>
          <w:szCs w:val="26"/>
        </w:rPr>
        <w:t>Уровень:</w:t>
      </w:r>
      <w:r w:rsidRPr="00B66CAE">
        <w:rPr>
          <w:rFonts w:eastAsia="Times New Roman" w:cs="Times New Roman"/>
          <w:color w:val="000000" w:themeColor="text1"/>
          <w:sz w:val="26"/>
          <w:szCs w:val="26"/>
        </w:rPr>
        <w:t xml:space="preserve"> ознакомительный</w:t>
      </w:r>
    </w:p>
    <w:p w:rsidR="00B66CAE" w:rsidRPr="00B66CAE" w:rsidRDefault="00B66CAE" w:rsidP="00B66CAE">
      <w:pPr>
        <w:shd w:val="clear" w:color="auto" w:fill="FFFFFF"/>
        <w:spacing w:after="168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B66CAE">
        <w:rPr>
          <w:rFonts w:eastAsia="Times New Roman" w:cs="Times New Roman"/>
          <w:b/>
          <w:bCs/>
          <w:color w:val="000000" w:themeColor="text1"/>
          <w:sz w:val="26"/>
          <w:szCs w:val="26"/>
        </w:rPr>
        <w:t>Направленность</w:t>
      </w:r>
      <w:r w:rsidRPr="00B66CAE">
        <w:rPr>
          <w:rFonts w:eastAsia="Times New Roman" w:cs="Times New Roman"/>
          <w:color w:val="000000" w:themeColor="text1"/>
          <w:sz w:val="26"/>
          <w:szCs w:val="26"/>
        </w:rPr>
        <w:t>: художественная</w:t>
      </w:r>
    </w:p>
    <w:p w:rsidR="00B66CAE" w:rsidRPr="00B66CAE" w:rsidRDefault="00B66CAE" w:rsidP="00B66CAE">
      <w:pPr>
        <w:shd w:val="clear" w:color="auto" w:fill="FFFFFF"/>
        <w:spacing w:after="168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B66CAE">
        <w:rPr>
          <w:rFonts w:eastAsia="Times New Roman" w:cs="Times New Roman"/>
          <w:b/>
          <w:bCs/>
          <w:color w:val="000000" w:themeColor="text1"/>
          <w:sz w:val="26"/>
          <w:szCs w:val="26"/>
        </w:rPr>
        <w:t xml:space="preserve">Срок реализации программы: </w:t>
      </w:r>
      <w:r w:rsidRPr="00B66CAE">
        <w:rPr>
          <w:rFonts w:eastAsia="Times New Roman" w:cs="Times New Roman"/>
          <w:color w:val="000000" w:themeColor="text1"/>
          <w:sz w:val="26"/>
          <w:szCs w:val="26"/>
        </w:rPr>
        <w:t>1 год</w:t>
      </w:r>
    </w:p>
    <w:p w:rsidR="00B66CAE" w:rsidRPr="00B66CAE" w:rsidRDefault="00B66CAE" w:rsidP="00B66CAE">
      <w:pPr>
        <w:shd w:val="clear" w:color="auto" w:fill="FFFFFF"/>
        <w:spacing w:after="168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B66CAE">
        <w:rPr>
          <w:rFonts w:eastAsia="Times New Roman" w:cs="Times New Roman"/>
          <w:b/>
          <w:bCs/>
          <w:color w:val="000000" w:themeColor="text1"/>
          <w:sz w:val="26"/>
          <w:szCs w:val="26"/>
        </w:rPr>
        <w:t>Возраст обучающихся</w:t>
      </w:r>
      <w:r w:rsidRPr="00B66CAE">
        <w:rPr>
          <w:rFonts w:eastAsia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eastAsia="Times New Roman" w:cs="Times New Roman"/>
          <w:color w:val="000000" w:themeColor="text1"/>
          <w:sz w:val="26"/>
          <w:szCs w:val="26"/>
        </w:rPr>
        <w:t>5</w:t>
      </w:r>
      <w:r w:rsidR="006D59B1">
        <w:rPr>
          <w:rFonts w:eastAsia="Times New Roman" w:cs="Times New Roman"/>
          <w:color w:val="000000" w:themeColor="text1"/>
          <w:sz w:val="26"/>
          <w:szCs w:val="26"/>
        </w:rPr>
        <w:t>- 6</w:t>
      </w:r>
      <w:r w:rsidRPr="00B66CAE">
        <w:rPr>
          <w:rFonts w:eastAsia="Times New Roman" w:cs="Times New Roman"/>
          <w:color w:val="000000" w:themeColor="text1"/>
          <w:sz w:val="26"/>
          <w:szCs w:val="26"/>
        </w:rPr>
        <w:t xml:space="preserve"> лет</w:t>
      </w:r>
    </w:p>
    <w:p w:rsidR="00B66CAE" w:rsidRPr="00B66CAE" w:rsidRDefault="00B66CAE" w:rsidP="00B66CAE">
      <w:pPr>
        <w:shd w:val="clear" w:color="auto" w:fill="FFFFFF"/>
        <w:spacing w:after="168" w:line="240" w:lineRule="auto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B66CAE">
        <w:rPr>
          <w:rFonts w:eastAsia="Times New Roman" w:cs="Times New Roman"/>
          <w:b/>
          <w:bCs/>
          <w:color w:val="000000" w:themeColor="text1"/>
          <w:sz w:val="26"/>
          <w:szCs w:val="26"/>
        </w:rPr>
        <w:t>Форма обучения:</w:t>
      </w:r>
      <w:r w:rsidRPr="00B66CAE">
        <w:rPr>
          <w:rFonts w:eastAsia="Times New Roman" w:cs="Times New Roman"/>
          <w:color w:val="000000" w:themeColor="text1"/>
          <w:sz w:val="26"/>
          <w:szCs w:val="26"/>
        </w:rPr>
        <w:t xml:space="preserve"> групповая</w:t>
      </w:r>
    </w:p>
    <w:p w:rsidR="00B66CAE" w:rsidRPr="00B66CAE" w:rsidRDefault="00B66CAE" w:rsidP="00B66CAE">
      <w:pPr>
        <w:spacing w:line="240" w:lineRule="auto"/>
        <w:jc w:val="both"/>
        <w:rPr>
          <w:rFonts w:cs="Times New Roman"/>
          <w:sz w:val="26"/>
          <w:szCs w:val="26"/>
        </w:rPr>
      </w:pPr>
      <w:r w:rsidRPr="00B66CAE">
        <w:rPr>
          <w:rFonts w:cs="Times New Roman"/>
          <w:b/>
          <w:sz w:val="26"/>
          <w:szCs w:val="26"/>
        </w:rPr>
        <w:t>Обучение</w:t>
      </w:r>
      <w:r w:rsidRPr="00B66CAE">
        <w:rPr>
          <w:rFonts w:cs="Times New Roman"/>
          <w:sz w:val="26"/>
          <w:szCs w:val="26"/>
        </w:rPr>
        <w:t xml:space="preserve"> ведётся на русском языке.</w:t>
      </w:r>
    </w:p>
    <w:p w:rsidR="00B66CAE" w:rsidRPr="0046197D" w:rsidRDefault="00B66CAE" w:rsidP="00B66CAE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0000" w:themeColor="text1"/>
          <w:sz w:val="26"/>
          <w:szCs w:val="26"/>
        </w:rPr>
      </w:pPr>
      <w:r w:rsidRPr="0046197D">
        <w:rPr>
          <w:rFonts w:eastAsia="Times New Roman" w:cs="Times New Roman"/>
          <w:b/>
          <w:bCs/>
          <w:color w:val="000000" w:themeColor="text1"/>
          <w:sz w:val="26"/>
          <w:szCs w:val="26"/>
        </w:rPr>
        <w:t>Нормативные документы на основе которых разрабатывалась программа:</w:t>
      </w:r>
    </w:p>
    <w:p w:rsidR="00B66CAE" w:rsidRPr="0046197D" w:rsidRDefault="00B66CAE" w:rsidP="00B66CAE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>- Федеральный закон от 29.12.2012г. № 273-ФЗ «Об образовании в Российской Федерации»;</w:t>
      </w:r>
    </w:p>
    <w:p w:rsidR="00B66CAE" w:rsidRPr="0046197D" w:rsidRDefault="00B66CAE" w:rsidP="00B66CAE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>- Приказ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66CAE" w:rsidRPr="0046197D" w:rsidRDefault="00B66CAE" w:rsidP="00B66CAE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 xml:space="preserve">- Письмо Министерства образования и науки Российской Федерации от 18.11.2015 № 09-3242 «Методические рекомендации по проектированию дополнительных общеразвивающих программ (включая </w:t>
      </w:r>
      <w:proofErr w:type="spellStart"/>
      <w:r w:rsidRPr="0046197D">
        <w:rPr>
          <w:rFonts w:cs="Times New Roman"/>
          <w:sz w:val="26"/>
          <w:szCs w:val="26"/>
        </w:rPr>
        <w:t>разноуровневые</w:t>
      </w:r>
      <w:proofErr w:type="spellEnd"/>
      <w:r w:rsidRPr="0046197D">
        <w:rPr>
          <w:rFonts w:cs="Times New Roman"/>
          <w:sz w:val="26"/>
          <w:szCs w:val="26"/>
        </w:rPr>
        <w:t xml:space="preserve"> программы)»;</w:t>
      </w:r>
    </w:p>
    <w:p w:rsidR="00B66CAE" w:rsidRPr="0046197D" w:rsidRDefault="00B66CAE" w:rsidP="00B66CAE">
      <w:pPr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 xml:space="preserve">- </w:t>
      </w:r>
      <w:r w:rsidRPr="0046197D">
        <w:rPr>
          <w:rFonts w:cs="Times New Roman"/>
          <w:kern w:val="36"/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66CAE" w:rsidRPr="0046197D" w:rsidRDefault="00B66CAE" w:rsidP="00B66CAE">
      <w:pPr>
        <w:suppressAutoHyphens/>
        <w:spacing w:after="0" w:line="360" w:lineRule="auto"/>
        <w:ind w:firstLine="709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>- Письмо Министерства образования и науки Российской Федерации от 11.12.2006 г. № 06-1844 «О примерных требованиях к программам дополнительного образования детей»;</w:t>
      </w:r>
    </w:p>
    <w:p w:rsidR="00B66CAE" w:rsidRPr="0046197D" w:rsidRDefault="00B66CAE" w:rsidP="00B66CAE">
      <w:pPr>
        <w:spacing w:after="0" w:line="360" w:lineRule="auto"/>
        <w:ind w:firstLine="708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>- Методические рекомендации по реализации адаптированных дополнительных общеобразовательных программ, способствующих социально-</w:t>
      </w:r>
      <w:r w:rsidRPr="0046197D">
        <w:rPr>
          <w:rFonts w:cs="Times New Roman"/>
          <w:sz w:val="26"/>
          <w:szCs w:val="26"/>
        </w:rPr>
        <w:lastRenderedPageBreak/>
        <w:t>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(письмо Министерства образования и науки РФ от 29 марта 2016 г. № ВК-641/09);</w:t>
      </w:r>
    </w:p>
    <w:p w:rsidR="00B66CAE" w:rsidRPr="0046197D" w:rsidRDefault="00B66CAE" w:rsidP="00B66CAE">
      <w:pPr>
        <w:spacing w:after="0" w:line="360" w:lineRule="auto"/>
        <w:ind w:firstLine="708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>- 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(утв. Министерством просвещения РФ 28 июня 2019 года № МР-81/02вн);</w:t>
      </w:r>
    </w:p>
    <w:p w:rsidR="00B66CAE" w:rsidRPr="0046197D" w:rsidRDefault="00B66CAE" w:rsidP="00B66CAE">
      <w:pPr>
        <w:spacing w:after="0" w:line="360" w:lineRule="auto"/>
        <w:ind w:firstLine="708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>- Порядок организации и осуществления образовательной деятельности при сетевой форме реализации образовательных программ (приказ Министерства науки и высшего образования РФ и Министерства просвещения РФ от 5 августа 2020 г. № 882/391);</w:t>
      </w:r>
    </w:p>
    <w:p w:rsidR="00B66CAE" w:rsidRPr="0046197D" w:rsidRDefault="00B66CAE" w:rsidP="00B66CAE">
      <w:pPr>
        <w:spacing w:after="0" w:line="360" w:lineRule="auto"/>
        <w:ind w:firstLine="708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>- Концепция развития дополнительного образования детей до 2030 года, утвержденной распоряжением Правительства Российской Федерации от 31.03.2022 г. № 678-р;</w:t>
      </w:r>
    </w:p>
    <w:p w:rsidR="00B66CAE" w:rsidRPr="0046197D" w:rsidRDefault="00B66CAE" w:rsidP="00B66CAE">
      <w:pPr>
        <w:spacing w:after="0" w:line="360" w:lineRule="auto"/>
        <w:ind w:firstLine="708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>- Письмо Министерства образования и науки Российской Федерации от 25.07.2016 № 09-1790 «Рекомендации по совершенствованию дополнительных образовательных программ, созданию детских технопарков, центров молодежного инновационного творчества и внедрению иных форм подготовки детей и молодежи по программам инженерной направленности»;</w:t>
      </w:r>
    </w:p>
    <w:p w:rsidR="00B66CAE" w:rsidRPr="0046197D" w:rsidRDefault="00B66CAE" w:rsidP="00B66CAE">
      <w:pPr>
        <w:suppressAutoHyphens/>
        <w:spacing w:after="240" w:line="360" w:lineRule="auto"/>
        <w:ind w:firstLine="709"/>
        <w:jc w:val="both"/>
        <w:rPr>
          <w:rFonts w:cs="Times New Roman"/>
          <w:sz w:val="26"/>
          <w:szCs w:val="26"/>
        </w:rPr>
      </w:pPr>
      <w:r w:rsidRPr="0046197D">
        <w:rPr>
          <w:rFonts w:cs="Times New Roman"/>
          <w:sz w:val="26"/>
          <w:szCs w:val="26"/>
        </w:rPr>
        <w:t>- Устав ГБУ ДО НАО «</w:t>
      </w:r>
      <w:r w:rsidR="006D59B1">
        <w:rPr>
          <w:rFonts w:cs="Times New Roman"/>
          <w:sz w:val="26"/>
          <w:szCs w:val="26"/>
        </w:rPr>
        <w:t>ДШИ</w:t>
      </w:r>
      <w:r w:rsidRPr="0046197D">
        <w:rPr>
          <w:rFonts w:cs="Times New Roman"/>
          <w:sz w:val="26"/>
          <w:szCs w:val="26"/>
        </w:rPr>
        <w:t>».</w:t>
      </w:r>
    </w:p>
    <w:p w:rsidR="004731E3" w:rsidRPr="00B66CAE" w:rsidRDefault="00456C1B" w:rsidP="00B66CAE">
      <w:pPr>
        <w:shd w:val="clear" w:color="auto" w:fill="FFFFFF"/>
        <w:tabs>
          <w:tab w:val="left" w:pos="709"/>
          <w:tab w:val="left" w:pos="851"/>
        </w:tabs>
        <w:spacing w:after="0" w:line="36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ab/>
      </w:r>
      <w:r w:rsidR="004731E3" w:rsidRPr="00B66CAE">
        <w:rPr>
          <w:rFonts w:eastAsia="Times New Roman" w:cs="Times New Roman"/>
          <w:sz w:val="26"/>
          <w:szCs w:val="26"/>
          <w:lang w:eastAsia="ru-RU"/>
        </w:rPr>
        <w:t>Дошкольный возраст – самый благоприятный период для развития творческих способностей ребенка.</w:t>
      </w:r>
    </w:p>
    <w:p w:rsidR="004731E3" w:rsidRPr="00B66CAE" w:rsidRDefault="00456C1B" w:rsidP="00B66CAE">
      <w:pPr>
        <w:tabs>
          <w:tab w:val="left" w:pos="709"/>
        </w:tabs>
        <w:spacing w:after="0" w:line="360" w:lineRule="auto"/>
        <w:jc w:val="both"/>
        <w:rPr>
          <w:rFonts w:cs="Times New Roman"/>
          <w:sz w:val="26"/>
          <w:szCs w:val="26"/>
        </w:rPr>
      </w:pPr>
      <w:r w:rsidRPr="00B66CAE">
        <w:rPr>
          <w:rFonts w:cs="Times New Roman"/>
          <w:sz w:val="26"/>
          <w:szCs w:val="26"/>
          <w:lang w:eastAsia="ru-RU"/>
        </w:rPr>
        <w:tab/>
      </w:r>
      <w:r w:rsidR="004731E3" w:rsidRPr="00B66CAE">
        <w:rPr>
          <w:rFonts w:cs="Times New Roman"/>
          <w:sz w:val="26"/>
          <w:szCs w:val="26"/>
        </w:rPr>
        <w:t>Ребенок с раннего детства тянется к ярким, красивым предметам, поэтому необходимо начинать художественно - эстетическое развитие детей с раннего возраста. Дети должны выступать не только в роли созерцателей и слуш</w:t>
      </w:r>
      <w:r w:rsidR="00903E11">
        <w:rPr>
          <w:rFonts w:cs="Times New Roman"/>
          <w:sz w:val="26"/>
          <w:szCs w:val="26"/>
        </w:rPr>
        <w:t>ателей, но и активными творцами</w:t>
      </w:r>
      <w:r w:rsidR="004731E3" w:rsidRPr="00B66CAE">
        <w:rPr>
          <w:rFonts w:cs="Times New Roman"/>
          <w:sz w:val="26"/>
          <w:szCs w:val="26"/>
        </w:rPr>
        <w:t xml:space="preserve"> красоты. Художественно - эстетическое воспитание личности происходит с первых шагов маленького человека, с первых его слов, поступков и откладывает в его душе отпечаток на всю жизнь.</w:t>
      </w:r>
      <w:r w:rsidR="00B66CAE">
        <w:rPr>
          <w:rFonts w:cs="Times New Roman"/>
          <w:sz w:val="26"/>
          <w:szCs w:val="26"/>
        </w:rPr>
        <w:t xml:space="preserve"> </w:t>
      </w:r>
      <w:r w:rsidR="004731E3" w:rsidRPr="00B66CAE">
        <w:rPr>
          <w:rFonts w:eastAsia="Times New Roman" w:cs="Times New Roman"/>
          <w:sz w:val="26"/>
          <w:szCs w:val="26"/>
          <w:lang w:eastAsia="ru-RU"/>
        </w:rPr>
        <w:t>Ребенок постоянно что-то создает, исследует. Все это совершенствуется, развивается в творчестве. Дети получают первые художественные впечатления, приобщаются к искусству, овладевают разными вида</w:t>
      </w:r>
      <w:r w:rsidRPr="00B66CAE">
        <w:rPr>
          <w:rFonts w:eastAsia="Times New Roman" w:cs="Times New Roman"/>
          <w:sz w:val="26"/>
          <w:szCs w:val="26"/>
          <w:lang w:eastAsia="ru-RU"/>
        </w:rPr>
        <w:t>ми художественной деятельности.</w:t>
      </w:r>
    </w:p>
    <w:p w:rsidR="004731E3" w:rsidRPr="00B66CAE" w:rsidRDefault="004731E3" w:rsidP="00B66CAE">
      <w:pPr>
        <w:tabs>
          <w:tab w:val="left" w:pos="709"/>
        </w:tabs>
        <w:spacing w:after="0" w:line="360" w:lineRule="auto"/>
        <w:ind w:right="-144"/>
        <w:jc w:val="both"/>
        <w:rPr>
          <w:rFonts w:cs="Times New Roman"/>
          <w:color w:val="000000" w:themeColor="text1"/>
          <w:sz w:val="26"/>
          <w:szCs w:val="26"/>
        </w:rPr>
      </w:pPr>
      <w:r w:rsidRPr="00B66CAE">
        <w:rPr>
          <w:rFonts w:cs="Times New Roman"/>
          <w:sz w:val="26"/>
          <w:szCs w:val="26"/>
        </w:rPr>
        <w:lastRenderedPageBreak/>
        <w:t xml:space="preserve">Психологи и педагоги пришли к выводу, что раннее развитие способностей к творчеству - залог будущих успехов. Дети получают первые художественные впечатления, приобщаются к искусству, овладевают </w:t>
      </w:r>
      <w:r w:rsidRPr="00B66CAE">
        <w:rPr>
          <w:rFonts w:cs="Times New Roman"/>
          <w:color w:val="000000" w:themeColor="text1"/>
          <w:sz w:val="26"/>
          <w:szCs w:val="26"/>
        </w:rPr>
        <w:t>разными видами художественной деятельности, среди которых большое место занимает рисование, лепка, </w:t>
      </w:r>
      <w:hyperlink r:id="rId7" w:tooltip="Аппликация" w:history="1">
        <w:r w:rsidRPr="00B66CAE">
          <w:rPr>
            <w:rStyle w:val="a9"/>
            <w:rFonts w:cs="Times New Roman"/>
            <w:color w:val="000000" w:themeColor="text1"/>
            <w:sz w:val="26"/>
            <w:szCs w:val="26"/>
            <w:u w:val="none"/>
          </w:rPr>
          <w:t>аппликация</w:t>
        </w:r>
      </w:hyperlink>
      <w:r w:rsidRPr="00B66CAE">
        <w:rPr>
          <w:rFonts w:cs="Times New Roman"/>
          <w:color w:val="000000" w:themeColor="text1"/>
          <w:sz w:val="26"/>
          <w:szCs w:val="26"/>
        </w:rPr>
        <w:t xml:space="preserve">, танец, театральная деятельность. </w:t>
      </w:r>
      <w:r w:rsidRPr="00B66CAE">
        <w:rPr>
          <w:rFonts w:cs="Times New Roman"/>
          <w:sz w:val="26"/>
          <w:szCs w:val="26"/>
        </w:rPr>
        <w:t xml:space="preserve"> В процессе развития данных видов художественной деятельности детей идет развитие мелкой моторики, ручной умелости, микро - и макродвижений, зрительно-двигательной координации.</w:t>
      </w:r>
    </w:p>
    <w:p w:rsidR="004731E3" w:rsidRPr="00B66CAE" w:rsidRDefault="00456C1B" w:rsidP="00B66CAE">
      <w:pPr>
        <w:tabs>
          <w:tab w:val="left" w:pos="709"/>
        </w:tabs>
        <w:spacing w:after="0" w:line="360" w:lineRule="auto"/>
        <w:ind w:right="-144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B66CAE">
        <w:rPr>
          <w:rFonts w:cs="Times New Roman"/>
          <w:sz w:val="26"/>
          <w:szCs w:val="26"/>
        </w:rPr>
        <w:tab/>
      </w:r>
      <w:r w:rsidR="004731E3" w:rsidRPr="00B66CAE">
        <w:rPr>
          <w:rFonts w:cs="Times New Roman"/>
          <w:sz w:val="26"/>
          <w:szCs w:val="26"/>
        </w:rPr>
        <w:t>Художественно-эстетическое воспитание - это процесс целенаправленного воспитания чувства прекрасного, формирование способности воспринимать и видеть красоту в искусстве и жизни, оценивать ее. Задача же художественно-эстетического воспитания заключается в формировании</w:t>
      </w:r>
      <w:r w:rsidRPr="00B66CAE">
        <w:rPr>
          <w:rFonts w:cs="Times New Roman"/>
          <w:sz w:val="26"/>
          <w:szCs w:val="26"/>
        </w:rPr>
        <w:t xml:space="preserve"> художественного вкуса и</w:t>
      </w:r>
      <w:r w:rsidR="004731E3" w:rsidRPr="00B66CAE">
        <w:rPr>
          <w:rFonts w:cs="Times New Roman"/>
          <w:sz w:val="26"/>
          <w:szCs w:val="26"/>
        </w:rPr>
        <w:t xml:space="preserve"> </w:t>
      </w:r>
      <w:r w:rsidR="004731E3" w:rsidRPr="00B66CAE">
        <w:rPr>
          <w:rFonts w:eastAsia="Times New Roman" w:cs="Times New Roman"/>
          <w:bCs/>
          <w:color w:val="000000" w:themeColor="text1"/>
          <w:sz w:val="26"/>
          <w:szCs w:val="26"/>
          <w:lang w:eastAsia="ru-RU"/>
        </w:rPr>
        <w:t>эстетического освоения мира посредством искусства.</w:t>
      </w:r>
    </w:p>
    <w:p w:rsidR="004731E3" w:rsidRPr="00B66CAE" w:rsidRDefault="00456C1B" w:rsidP="00B66CAE">
      <w:pPr>
        <w:tabs>
          <w:tab w:val="left" w:pos="709"/>
        </w:tabs>
        <w:spacing w:after="0" w:line="360" w:lineRule="auto"/>
        <w:ind w:right="-144"/>
        <w:jc w:val="both"/>
        <w:rPr>
          <w:rFonts w:cs="Times New Roman"/>
          <w:sz w:val="26"/>
          <w:szCs w:val="26"/>
        </w:rPr>
      </w:pPr>
      <w:r w:rsidRPr="00B66CAE">
        <w:rPr>
          <w:rFonts w:cs="Times New Roman"/>
          <w:sz w:val="26"/>
          <w:szCs w:val="26"/>
        </w:rPr>
        <w:tab/>
      </w:r>
      <w:r w:rsidR="004731E3" w:rsidRPr="00B66CAE">
        <w:rPr>
          <w:rFonts w:cs="Times New Roman"/>
          <w:sz w:val="26"/>
          <w:szCs w:val="26"/>
        </w:rPr>
        <w:t>Одним из основных средств приобщения детей к художественной культуре является ознакомление их с изобразительным искусством. Оно призвано развивать у дошкольников художественное мышление, творческое воображение, зрительную память, изобразительные способности. Что в свою очередь требует научить</w:t>
      </w:r>
      <w:r w:rsidR="00903E11">
        <w:rPr>
          <w:rFonts w:cs="Times New Roman"/>
          <w:sz w:val="26"/>
          <w:szCs w:val="26"/>
        </w:rPr>
        <w:t xml:space="preserve"> детей основам изобразительной </w:t>
      </w:r>
      <w:r w:rsidR="004731E3" w:rsidRPr="00B66CAE">
        <w:rPr>
          <w:rFonts w:cs="Times New Roman"/>
          <w:sz w:val="26"/>
          <w:szCs w:val="26"/>
        </w:rPr>
        <w:t>грамоты, сформировать у них умение пользоваться выразительными средствами рисунка, живописи, лепки, декоративно – прикладного искусства. Тут много значит непосредственное ознакомление детей с произведениями изобразительного искусства, помогающее понимать выразительный язык художника, воспитывающее эмоционально – эстетическое отношение к произведениям искусства.</w:t>
      </w:r>
      <w:r w:rsidR="005E6C2A" w:rsidRPr="00B66CAE">
        <w:rPr>
          <w:rFonts w:cs="Times New Roman"/>
          <w:sz w:val="26"/>
          <w:szCs w:val="26"/>
        </w:rPr>
        <w:t xml:space="preserve"> </w:t>
      </w:r>
      <w:r w:rsidR="004731E3" w:rsidRPr="00B66CAE">
        <w:rPr>
          <w:rFonts w:cs="Times New Roman"/>
          <w:sz w:val="26"/>
          <w:szCs w:val="26"/>
        </w:rPr>
        <w:t>Также в содержание художеств</w:t>
      </w:r>
      <w:r w:rsidR="00903E11">
        <w:rPr>
          <w:rFonts w:cs="Times New Roman"/>
          <w:sz w:val="26"/>
          <w:szCs w:val="26"/>
        </w:rPr>
        <w:t>енно – эстетического воспитания</w:t>
      </w:r>
      <w:r w:rsidR="004731E3" w:rsidRPr="00B66CAE">
        <w:rPr>
          <w:rFonts w:cs="Times New Roman"/>
          <w:sz w:val="26"/>
          <w:szCs w:val="26"/>
        </w:rPr>
        <w:t xml:space="preserve"> входит развитие у детей самостоятельности </w:t>
      </w:r>
      <w:proofErr w:type="gramStart"/>
      <w:r w:rsidR="004731E3" w:rsidRPr="00B66CAE">
        <w:rPr>
          <w:rFonts w:cs="Times New Roman"/>
          <w:sz w:val="26"/>
          <w:szCs w:val="26"/>
        </w:rPr>
        <w:t>в  творчестве</w:t>
      </w:r>
      <w:proofErr w:type="gramEnd"/>
      <w:r w:rsidR="004731E3" w:rsidRPr="00B66CAE">
        <w:rPr>
          <w:rFonts w:cs="Times New Roman"/>
          <w:sz w:val="26"/>
          <w:szCs w:val="26"/>
        </w:rPr>
        <w:t>, когда ребенок сам что-то создает, проявляя при этом свою инициативу и раскрывая свои интересы и потребности.</w:t>
      </w:r>
    </w:p>
    <w:p w:rsidR="004731E3" w:rsidRPr="00B66CAE" w:rsidRDefault="00456C1B" w:rsidP="00B66CAE">
      <w:pPr>
        <w:tabs>
          <w:tab w:val="left" w:pos="709"/>
        </w:tabs>
        <w:spacing w:after="0" w:line="360" w:lineRule="auto"/>
        <w:ind w:right="-144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B66CAE">
        <w:rPr>
          <w:rFonts w:eastAsia="Times New Roman" w:cs="Times New Roman"/>
          <w:bCs/>
          <w:sz w:val="26"/>
          <w:szCs w:val="26"/>
          <w:lang w:eastAsia="ru-RU"/>
        </w:rPr>
        <w:tab/>
      </w:r>
      <w:r w:rsidR="004731E3" w:rsidRPr="00B66CAE">
        <w:rPr>
          <w:rFonts w:eastAsia="Times New Roman" w:cs="Times New Roman"/>
          <w:bCs/>
          <w:sz w:val="26"/>
          <w:szCs w:val="26"/>
          <w:lang w:eastAsia="ru-RU"/>
        </w:rPr>
        <w:t>Для эстетического развития личности ребёнка огромное значение имеет разнообразие художественной деятельности – изобразительная, речевая, художественно – речевая, игровая и др. Важной задачей эстетического в</w:t>
      </w:r>
      <w:r w:rsidR="00903E11">
        <w:rPr>
          <w:rFonts w:eastAsia="Times New Roman" w:cs="Times New Roman"/>
          <w:bCs/>
          <w:sz w:val="26"/>
          <w:szCs w:val="26"/>
          <w:lang w:eastAsia="ru-RU"/>
        </w:rPr>
        <w:t xml:space="preserve">оспитания является формирование </w:t>
      </w:r>
      <w:r w:rsidR="004731E3" w:rsidRPr="00B66CAE">
        <w:rPr>
          <w:rFonts w:eastAsia="Times New Roman" w:cs="Times New Roman"/>
          <w:bCs/>
          <w:sz w:val="26"/>
          <w:szCs w:val="26"/>
          <w:lang w:eastAsia="ru-RU"/>
        </w:rPr>
        <w:t xml:space="preserve">у детей эстетических интересов, потребностей, а </w:t>
      </w:r>
      <w:proofErr w:type="gramStart"/>
      <w:r w:rsidR="004731E3" w:rsidRPr="00B66CAE">
        <w:rPr>
          <w:rFonts w:eastAsia="Times New Roman" w:cs="Times New Roman"/>
          <w:bCs/>
          <w:sz w:val="26"/>
          <w:szCs w:val="26"/>
          <w:lang w:eastAsia="ru-RU"/>
        </w:rPr>
        <w:t>так же</w:t>
      </w:r>
      <w:proofErr w:type="gramEnd"/>
      <w:r w:rsidR="004731E3" w:rsidRPr="00B66CAE">
        <w:rPr>
          <w:rFonts w:eastAsia="Times New Roman" w:cs="Times New Roman"/>
          <w:bCs/>
          <w:sz w:val="26"/>
          <w:szCs w:val="26"/>
          <w:lang w:eastAsia="ru-RU"/>
        </w:rPr>
        <w:t xml:space="preserve"> эстетического вкуса и способностей.</w:t>
      </w:r>
    </w:p>
    <w:p w:rsidR="004731E3" w:rsidRPr="00B66CAE" w:rsidRDefault="004731E3" w:rsidP="00B66CAE">
      <w:pPr>
        <w:tabs>
          <w:tab w:val="left" w:pos="709"/>
        </w:tabs>
        <w:spacing w:after="0" w:line="360" w:lineRule="auto"/>
        <w:ind w:right="-144"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 xml:space="preserve">Занятия художественной деятельностью способствуют развитию творческого воображения, наблюдательности, художественного мышления и памяти ребёнка. Занятия по изобразительной деятельности являются важным средством </w:t>
      </w:r>
      <w:r w:rsidRPr="00B66CAE">
        <w:rPr>
          <w:rFonts w:eastAsia="Times New Roman" w:cs="Times New Roman"/>
          <w:sz w:val="26"/>
          <w:szCs w:val="26"/>
          <w:lang w:eastAsia="ru-RU"/>
        </w:rPr>
        <w:lastRenderedPageBreak/>
        <w:t>всестороннего развития детей, и способствует их умственному, нравственному, эстетическому и физическому воспитанию. Важное значение, имеет эмоциональное благополучие детей в процессе занятия, интересным содержанием, доброжелательным отношением педагога к</w:t>
      </w:r>
      <w:r w:rsidR="00903E11">
        <w:rPr>
          <w:rFonts w:eastAsia="Times New Roman" w:cs="Times New Roman"/>
          <w:sz w:val="26"/>
          <w:szCs w:val="26"/>
          <w:lang w:eastAsia="ru-RU"/>
        </w:rPr>
        <w:t xml:space="preserve"> каждому ребёнку, формированием</w:t>
      </w:r>
      <w:r w:rsidRPr="00B66CAE">
        <w:rPr>
          <w:rFonts w:eastAsia="Times New Roman" w:cs="Times New Roman"/>
          <w:sz w:val="26"/>
          <w:szCs w:val="26"/>
          <w:lang w:eastAsia="ru-RU"/>
        </w:rPr>
        <w:t xml:space="preserve"> у него </w:t>
      </w:r>
      <w:proofErr w:type="gramStart"/>
      <w:r w:rsidRPr="00B66CAE">
        <w:rPr>
          <w:rFonts w:eastAsia="Times New Roman" w:cs="Times New Roman"/>
          <w:sz w:val="26"/>
          <w:szCs w:val="26"/>
          <w:lang w:eastAsia="ru-RU"/>
        </w:rPr>
        <w:t>уверенности  в</w:t>
      </w:r>
      <w:proofErr w:type="gramEnd"/>
      <w:r w:rsidRPr="00B66CAE">
        <w:rPr>
          <w:rFonts w:eastAsia="Times New Roman" w:cs="Times New Roman"/>
          <w:sz w:val="26"/>
          <w:szCs w:val="26"/>
          <w:lang w:eastAsia="ru-RU"/>
        </w:rPr>
        <w:t xml:space="preserve"> своих возможностях, уважительным отношением взрослых к результатам детской художественной деятельности, использованием их в оформлении выставок, воспитанием у детей положительного, доброжелат</w:t>
      </w:r>
      <w:r w:rsidR="00B86858" w:rsidRPr="00B66CAE">
        <w:rPr>
          <w:rFonts w:eastAsia="Times New Roman" w:cs="Times New Roman"/>
          <w:sz w:val="26"/>
          <w:szCs w:val="26"/>
          <w:lang w:eastAsia="ru-RU"/>
        </w:rPr>
        <w:t>ельного отношения друг к другу.</w:t>
      </w:r>
    </w:p>
    <w:p w:rsidR="004731E3" w:rsidRPr="00B66CAE" w:rsidRDefault="00B86858" w:rsidP="00B66CAE">
      <w:pPr>
        <w:shd w:val="clear" w:color="auto" w:fill="FFFFFF"/>
        <w:tabs>
          <w:tab w:val="left" w:pos="709"/>
        </w:tabs>
        <w:spacing w:after="0" w:line="360" w:lineRule="auto"/>
        <w:ind w:right="-144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66CAE">
        <w:rPr>
          <w:rFonts w:eastAsia="Times New Roman" w:cs="Times New Roman"/>
          <w:color w:val="000000"/>
          <w:sz w:val="26"/>
          <w:szCs w:val="26"/>
          <w:lang w:eastAsia="ru-RU"/>
        </w:rPr>
        <w:tab/>
      </w:r>
      <w:r w:rsidR="004731E3" w:rsidRPr="00B66CAE">
        <w:rPr>
          <w:rFonts w:eastAsia="Times New Roman" w:cs="Times New Roman"/>
          <w:color w:val="000000"/>
          <w:sz w:val="26"/>
          <w:szCs w:val="26"/>
          <w:lang w:eastAsia="ru-RU"/>
        </w:rPr>
        <w:t>Занятия по ручному художественному труду удовлетворяют основные потребности ребенка, а именно:</w:t>
      </w:r>
    </w:p>
    <w:p w:rsidR="004731E3" w:rsidRPr="00B66CAE" w:rsidRDefault="004731E3" w:rsidP="00B66CAE">
      <w:pPr>
        <w:shd w:val="clear" w:color="auto" w:fill="FFFFFF"/>
        <w:spacing w:after="0" w:line="360" w:lineRule="auto"/>
        <w:ind w:right="-144" w:firstLine="30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66CAE">
        <w:rPr>
          <w:rFonts w:eastAsia="Times New Roman" w:cs="Times New Roman"/>
          <w:color w:val="000000"/>
          <w:sz w:val="26"/>
          <w:szCs w:val="26"/>
          <w:lang w:eastAsia="ru-RU"/>
        </w:rPr>
        <w:t>- желание практически действовать предметами, которое предполагает получение определенного результата;</w:t>
      </w:r>
    </w:p>
    <w:p w:rsidR="004731E3" w:rsidRPr="00B66CAE" w:rsidRDefault="00B86858" w:rsidP="00B66CAE">
      <w:pPr>
        <w:shd w:val="clear" w:color="auto" w:fill="FFFFFF"/>
        <w:spacing w:after="0" w:line="360" w:lineRule="auto"/>
        <w:ind w:right="-144" w:firstLine="30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66CAE">
        <w:rPr>
          <w:rFonts w:eastAsia="Times New Roman" w:cs="Times New Roman"/>
          <w:color w:val="000000"/>
          <w:sz w:val="26"/>
          <w:szCs w:val="26"/>
          <w:lang w:eastAsia="ru-RU"/>
        </w:rPr>
        <w:t>-</w:t>
      </w:r>
      <w:r w:rsidR="004731E3" w:rsidRPr="00B66CAE">
        <w:rPr>
          <w:rFonts w:eastAsia="Times New Roman" w:cs="Times New Roman"/>
          <w:color w:val="000000"/>
          <w:sz w:val="26"/>
          <w:szCs w:val="26"/>
          <w:lang w:eastAsia="ru-RU"/>
        </w:rPr>
        <w:t> желание чувствовать себя способным сделать нечто такое, что можно использовать и что способно вызвать одобрение окружающих.</w:t>
      </w:r>
    </w:p>
    <w:p w:rsidR="004731E3" w:rsidRPr="00B66CAE" w:rsidRDefault="004731E3" w:rsidP="00B66CAE">
      <w:pPr>
        <w:shd w:val="clear" w:color="auto" w:fill="FFFFFF"/>
        <w:tabs>
          <w:tab w:val="left" w:pos="709"/>
        </w:tabs>
        <w:spacing w:after="0" w:line="360" w:lineRule="auto"/>
        <w:ind w:right="-144" w:firstLine="300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B66CAE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Занятия по ручному труду способствуют познанию окружающей действительности, развивают </w:t>
      </w:r>
      <w:proofErr w:type="spellStart"/>
      <w:r w:rsidRPr="00B66CAE">
        <w:rPr>
          <w:rFonts w:eastAsia="Times New Roman" w:cs="Times New Roman"/>
          <w:color w:val="000000"/>
          <w:sz w:val="26"/>
          <w:szCs w:val="26"/>
          <w:lang w:eastAsia="ru-RU"/>
        </w:rPr>
        <w:t>пространственно</w:t>
      </w:r>
      <w:proofErr w:type="spellEnd"/>
      <w:r w:rsidRPr="00B66CAE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- конструктивное мышление, зрительную память, мелкую моторику рук, речь.</w:t>
      </w:r>
    </w:p>
    <w:p w:rsidR="004731E3" w:rsidRPr="00B66CAE" w:rsidRDefault="004731E3" w:rsidP="00B66CAE">
      <w:pPr>
        <w:pStyle w:val="c1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color w:val="000000"/>
          <w:sz w:val="26"/>
          <w:szCs w:val="26"/>
          <w:shd w:val="clear" w:color="auto" w:fill="FFFFFF"/>
        </w:rPr>
      </w:pPr>
      <w:r w:rsidRPr="00B66CAE">
        <w:rPr>
          <w:color w:val="000000"/>
          <w:sz w:val="26"/>
          <w:szCs w:val="26"/>
        </w:rPr>
        <w:t>В процессе систематических дополнительных занятий у ребенка появляется созидательное отношение к окружающему, что является важнейшей предпосылкой для последующей трудовой деятельности, что положительно влияет на состояние здоровья ребёнка.</w:t>
      </w:r>
      <w:r w:rsidR="005E6C2A" w:rsidRPr="00B66CAE">
        <w:rPr>
          <w:color w:val="000000"/>
          <w:sz w:val="26"/>
          <w:szCs w:val="26"/>
        </w:rPr>
        <w:t xml:space="preserve"> </w:t>
      </w:r>
      <w:r w:rsidRPr="00B66CAE">
        <w:rPr>
          <w:color w:val="000000"/>
          <w:sz w:val="26"/>
          <w:szCs w:val="26"/>
          <w:shd w:val="clear" w:color="auto" w:fill="FFFFFF"/>
        </w:rPr>
        <w:t xml:space="preserve">Здоровье – эта важнейшая потребность ребенка, определяющая способность его к труду и обеспечивающая гармоническое развитие личности. </w:t>
      </w:r>
    </w:p>
    <w:p w:rsidR="004731E3" w:rsidRPr="00B66CAE" w:rsidRDefault="004731E3" w:rsidP="00B66CAE">
      <w:pPr>
        <w:pStyle w:val="c1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rFonts w:ascii="Calibri" w:hAnsi="Calibri" w:cs="Calibri"/>
          <w:color w:val="000000"/>
          <w:sz w:val="26"/>
          <w:szCs w:val="26"/>
        </w:rPr>
      </w:pPr>
      <w:r w:rsidRPr="00B66CAE">
        <w:rPr>
          <w:rStyle w:val="c0"/>
          <w:color w:val="000000"/>
          <w:sz w:val="26"/>
          <w:szCs w:val="26"/>
        </w:rPr>
        <w:t xml:space="preserve">Оздоровительная гимнастика способствует ускорению регенеративных процессов, увеличивая количество белых кровяных телец и лимфоцитов, которые являются главными защитниками организма на пути инфекции, тем самым ускоряя выздоровление ребенка. Так же оздоровительная гимнастика улучшает тонус различных органов и систем, повышает их естественную сопротивляемость. Во время выполнения упражнений стимулируется кровоснабжение легких, что способствует устранению застойных явлений, которые повышают риск простудных заболеваний. В разумных дозах оздоровительная гимнастика улучшает состояние дыхательной системы, ведь дыхательная нагрузка: предупреждает негативные изменения в легких (слипание, спайки); устраняет недостаточность дыхания, </w:t>
      </w:r>
      <w:r w:rsidR="00B66CAE" w:rsidRPr="00B66CAE">
        <w:rPr>
          <w:rStyle w:val="c0"/>
          <w:color w:val="000000"/>
          <w:sz w:val="26"/>
          <w:szCs w:val="26"/>
        </w:rPr>
        <w:lastRenderedPageBreak/>
        <w:t>восстанавливая</w:t>
      </w:r>
      <w:r w:rsidRPr="00B66CAE">
        <w:rPr>
          <w:rStyle w:val="c0"/>
          <w:color w:val="000000"/>
          <w:sz w:val="26"/>
          <w:szCs w:val="26"/>
        </w:rPr>
        <w:t xml:space="preserve"> нормальный ритм и глубину дыхательной системы; улучшает состояние органов, чьи функции тесно связаны с дыханием (например, </w:t>
      </w:r>
      <w:proofErr w:type="spellStart"/>
      <w:r w:rsidR="00B66CAE" w:rsidRPr="00B66CAE">
        <w:rPr>
          <w:rStyle w:val="c0"/>
          <w:color w:val="000000"/>
          <w:sz w:val="26"/>
          <w:szCs w:val="26"/>
        </w:rPr>
        <w:t>сердечнососудистая</w:t>
      </w:r>
      <w:proofErr w:type="spellEnd"/>
      <w:r w:rsidRPr="00B66CAE">
        <w:rPr>
          <w:rStyle w:val="c0"/>
          <w:color w:val="000000"/>
          <w:sz w:val="26"/>
          <w:szCs w:val="26"/>
        </w:rPr>
        <w:t xml:space="preserve"> система). Улучшается работа центральной нервной системы, улучшается эмоционально-психологическое состояние ребенка.</w:t>
      </w:r>
    </w:p>
    <w:p w:rsidR="004731E3" w:rsidRPr="00B66CAE" w:rsidRDefault="00B86858" w:rsidP="00FD0975">
      <w:pPr>
        <w:tabs>
          <w:tab w:val="left" w:pos="709"/>
        </w:tabs>
        <w:spacing w:after="0" w:line="360" w:lineRule="auto"/>
        <w:ind w:right="-144"/>
        <w:jc w:val="both"/>
        <w:rPr>
          <w:rFonts w:cs="Times New Roman"/>
          <w:sz w:val="26"/>
          <w:szCs w:val="26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ab/>
      </w:r>
    </w:p>
    <w:p w:rsidR="004731E3" w:rsidRPr="00B66CAE" w:rsidRDefault="004731E3" w:rsidP="00B66CAE">
      <w:pPr>
        <w:tabs>
          <w:tab w:val="left" w:pos="709"/>
        </w:tabs>
        <w:spacing w:line="360" w:lineRule="auto"/>
        <w:ind w:right="-144" w:firstLine="709"/>
        <w:jc w:val="center"/>
        <w:rPr>
          <w:rFonts w:cs="Times New Roman"/>
          <w:b/>
          <w:sz w:val="26"/>
          <w:szCs w:val="26"/>
        </w:rPr>
      </w:pPr>
      <w:r w:rsidRPr="00B66CAE">
        <w:rPr>
          <w:rFonts w:cs="Times New Roman"/>
          <w:b/>
          <w:sz w:val="26"/>
          <w:szCs w:val="26"/>
        </w:rPr>
        <w:t>Актуальность программы</w:t>
      </w:r>
    </w:p>
    <w:p w:rsidR="004731E3" w:rsidRPr="00B66CAE" w:rsidRDefault="009E7E06" w:rsidP="00B66CAE">
      <w:pPr>
        <w:tabs>
          <w:tab w:val="left" w:pos="709"/>
          <w:tab w:val="left" w:pos="851"/>
        </w:tabs>
        <w:spacing w:after="0" w:line="360" w:lineRule="auto"/>
        <w:ind w:right="-144"/>
        <w:jc w:val="both"/>
        <w:rPr>
          <w:rFonts w:cs="Times New Roman"/>
          <w:sz w:val="26"/>
          <w:szCs w:val="26"/>
        </w:rPr>
      </w:pPr>
      <w:r w:rsidRPr="00B66CAE">
        <w:rPr>
          <w:rFonts w:cs="Times New Roman"/>
          <w:sz w:val="26"/>
          <w:szCs w:val="26"/>
        </w:rPr>
        <w:tab/>
      </w:r>
      <w:r w:rsidR="004731E3" w:rsidRPr="00B66CAE">
        <w:rPr>
          <w:rFonts w:cs="Times New Roman"/>
          <w:sz w:val="26"/>
          <w:szCs w:val="26"/>
        </w:rPr>
        <w:t>Происходящие изменения в обществе выдвинули новые требования к системе образования. Учрежден</w:t>
      </w:r>
      <w:r w:rsidR="00903E11">
        <w:rPr>
          <w:rFonts w:cs="Times New Roman"/>
          <w:sz w:val="26"/>
          <w:szCs w:val="26"/>
        </w:rPr>
        <w:t xml:space="preserve">ие дополнительного образования </w:t>
      </w:r>
      <w:r w:rsidR="004731E3" w:rsidRPr="00B66CAE">
        <w:rPr>
          <w:rFonts w:cs="Times New Roman"/>
          <w:sz w:val="26"/>
          <w:szCs w:val="26"/>
        </w:rPr>
        <w:t>призвано создать условия для интеллектуального, творческого, эмоционального, физического развития ребенка и осуществить его подготовку к школе.</w:t>
      </w:r>
    </w:p>
    <w:p w:rsidR="004731E3" w:rsidRPr="00B66CAE" w:rsidRDefault="009E7E06" w:rsidP="00B66CAE">
      <w:pPr>
        <w:tabs>
          <w:tab w:val="left" w:pos="709"/>
        </w:tabs>
        <w:spacing w:after="0" w:line="360" w:lineRule="auto"/>
        <w:ind w:right="-144"/>
        <w:jc w:val="both"/>
        <w:rPr>
          <w:rFonts w:cs="Times New Roman"/>
          <w:sz w:val="26"/>
          <w:szCs w:val="26"/>
        </w:rPr>
      </w:pPr>
      <w:r w:rsidRPr="00B66CAE">
        <w:rPr>
          <w:rFonts w:cs="Times New Roman"/>
          <w:sz w:val="26"/>
          <w:szCs w:val="26"/>
        </w:rPr>
        <w:tab/>
      </w:r>
      <w:r w:rsidR="004731E3" w:rsidRPr="00B66CAE">
        <w:rPr>
          <w:rFonts w:cs="Times New Roman"/>
          <w:sz w:val="26"/>
          <w:szCs w:val="26"/>
        </w:rPr>
        <w:t>Развитие ребенка дошкольного возраста – это целенаправленный и организованный процесс передачи и усвоения знаний, приёмов и способов умствен</w:t>
      </w:r>
      <w:r w:rsidR="00903E11">
        <w:rPr>
          <w:rFonts w:cs="Times New Roman"/>
          <w:sz w:val="26"/>
          <w:szCs w:val="26"/>
        </w:rPr>
        <w:t xml:space="preserve">ной деятельности. Эстетическое </w:t>
      </w:r>
      <w:r w:rsidR="004731E3" w:rsidRPr="00B66CAE">
        <w:rPr>
          <w:rFonts w:cs="Times New Roman"/>
          <w:sz w:val="26"/>
          <w:szCs w:val="26"/>
        </w:rPr>
        <w:t>развитие одно из главных условий сохранения индивидуальности в детях, так как именно разум и воображение позволяют им строить осмысленную картину мира и осознавать своё место в нём.</w:t>
      </w:r>
    </w:p>
    <w:p w:rsidR="004731E3" w:rsidRPr="00B66CAE" w:rsidRDefault="009E7E06" w:rsidP="00B66CAE">
      <w:pPr>
        <w:tabs>
          <w:tab w:val="left" w:pos="709"/>
        </w:tabs>
        <w:spacing w:after="0" w:line="360" w:lineRule="auto"/>
        <w:ind w:right="-144"/>
        <w:jc w:val="both"/>
        <w:rPr>
          <w:rFonts w:cs="Times New Roman"/>
          <w:sz w:val="26"/>
          <w:szCs w:val="26"/>
        </w:rPr>
      </w:pPr>
      <w:r w:rsidRPr="00B66CAE">
        <w:rPr>
          <w:rFonts w:cs="Times New Roman"/>
          <w:sz w:val="26"/>
          <w:szCs w:val="26"/>
        </w:rPr>
        <w:tab/>
      </w:r>
      <w:r w:rsidR="004731E3" w:rsidRPr="00B66CAE">
        <w:rPr>
          <w:rFonts w:cs="Times New Roman"/>
          <w:sz w:val="26"/>
          <w:szCs w:val="26"/>
        </w:rPr>
        <w:t xml:space="preserve">В связи с этим возникла необходимость разработки программы </w:t>
      </w:r>
      <w:r w:rsidR="006D59B1">
        <w:rPr>
          <w:rFonts w:cs="Times New Roman"/>
          <w:sz w:val="26"/>
          <w:szCs w:val="26"/>
        </w:rPr>
        <w:t>«Волшебная кисточка»</w:t>
      </w:r>
      <w:r w:rsidR="00903E11">
        <w:rPr>
          <w:rFonts w:cs="Times New Roman"/>
          <w:sz w:val="26"/>
          <w:szCs w:val="26"/>
        </w:rPr>
        <w:t>.</w:t>
      </w:r>
      <w:r w:rsidR="004731E3" w:rsidRPr="00B66CAE">
        <w:rPr>
          <w:rFonts w:cs="Times New Roman"/>
          <w:sz w:val="26"/>
          <w:szCs w:val="26"/>
        </w:rPr>
        <w:t xml:space="preserve"> Темы программы разработаны с учетом всестороннего развития, здоровье сберегающих технологий, систематичност</w:t>
      </w:r>
      <w:r w:rsidR="00903E11">
        <w:rPr>
          <w:rFonts w:cs="Times New Roman"/>
          <w:sz w:val="26"/>
          <w:szCs w:val="26"/>
        </w:rPr>
        <w:t xml:space="preserve">и, сезонности, </w:t>
      </w:r>
      <w:r w:rsidR="004731E3" w:rsidRPr="00B66CAE">
        <w:rPr>
          <w:rFonts w:cs="Times New Roman"/>
          <w:sz w:val="26"/>
          <w:szCs w:val="26"/>
        </w:rPr>
        <w:t xml:space="preserve">регионально - </w:t>
      </w:r>
      <w:proofErr w:type="gramStart"/>
      <w:r w:rsidR="004731E3" w:rsidRPr="00B66CAE">
        <w:rPr>
          <w:rFonts w:cs="Times New Roman"/>
          <w:sz w:val="26"/>
          <w:szCs w:val="26"/>
        </w:rPr>
        <w:t>национального  компонента</w:t>
      </w:r>
      <w:proofErr w:type="gramEnd"/>
      <w:r w:rsidR="004731E3" w:rsidRPr="00B66CAE">
        <w:rPr>
          <w:rFonts w:cs="Times New Roman"/>
          <w:sz w:val="26"/>
          <w:szCs w:val="26"/>
        </w:rPr>
        <w:t xml:space="preserve"> и патриотического воспитания детей дошкольного возраста.</w:t>
      </w:r>
    </w:p>
    <w:p w:rsidR="004731E3" w:rsidRPr="00B66CAE" w:rsidRDefault="009E7E06" w:rsidP="00B66CAE">
      <w:pPr>
        <w:tabs>
          <w:tab w:val="left" w:pos="709"/>
        </w:tabs>
        <w:spacing w:after="0" w:line="360" w:lineRule="auto"/>
        <w:ind w:right="-144"/>
        <w:jc w:val="both"/>
        <w:rPr>
          <w:rFonts w:cs="Times New Roman"/>
          <w:sz w:val="26"/>
          <w:szCs w:val="26"/>
        </w:rPr>
      </w:pPr>
      <w:r w:rsidRPr="00B66CAE">
        <w:rPr>
          <w:rFonts w:cs="Times New Roman"/>
          <w:sz w:val="26"/>
          <w:szCs w:val="26"/>
        </w:rPr>
        <w:tab/>
      </w:r>
      <w:r w:rsidR="004731E3" w:rsidRPr="00B66CAE">
        <w:rPr>
          <w:rFonts w:cs="Times New Roman"/>
          <w:sz w:val="26"/>
          <w:szCs w:val="26"/>
        </w:rPr>
        <w:t>Тематическая направленность программы позволяет наибол</w:t>
      </w:r>
      <w:r w:rsidR="00903E11">
        <w:rPr>
          <w:rFonts w:cs="Times New Roman"/>
          <w:sz w:val="26"/>
          <w:szCs w:val="26"/>
        </w:rPr>
        <w:t>ее полно реализовать творческий</w:t>
      </w:r>
      <w:r w:rsidR="004731E3" w:rsidRPr="00B66CAE">
        <w:rPr>
          <w:rFonts w:cs="Times New Roman"/>
          <w:sz w:val="26"/>
          <w:szCs w:val="26"/>
        </w:rPr>
        <w:t xml:space="preserve"> потенциал ребенка. Способствует развитию целого комплекса умений, совершенствованию художественных, творческих навыков, социализации и адаптации ребенка к жизни в обществе.</w:t>
      </w:r>
    </w:p>
    <w:p w:rsidR="004731E3" w:rsidRPr="00B66CAE" w:rsidRDefault="004731E3" w:rsidP="00B66CAE">
      <w:pPr>
        <w:tabs>
          <w:tab w:val="left" w:pos="709"/>
        </w:tabs>
        <w:spacing w:after="0" w:line="360" w:lineRule="auto"/>
        <w:ind w:right="-144"/>
        <w:jc w:val="both"/>
        <w:rPr>
          <w:rFonts w:cs="Times New Roman"/>
          <w:sz w:val="26"/>
          <w:szCs w:val="26"/>
        </w:rPr>
      </w:pPr>
      <w:r w:rsidRPr="00B66CAE">
        <w:rPr>
          <w:rFonts w:cs="Times New Roman"/>
          <w:sz w:val="26"/>
          <w:szCs w:val="26"/>
        </w:rPr>
        <w:t>Основное место в программе занимает содержание взаимодействия и общение взрослого с детьми, основанное на понимании того, что каждый ребёнок обладает неповторимой индивидуальностью и ценностью, способен к непрерывному развитию.</w:t>
      </w:r>
    </w:p>
    <w:p w:rsidR="004731E3" w:rsidRPr="00B66CAE" w:rsidRDefault="009E7E06" w:rsidP="00B66CAE">
      <w:pPr>
        <w:tabs>
          <w:tab w:val="left" w:pos="709"/>
        </w:tabs>
        <w:spacing w:after="0" w:line="360" w:lineRule="auto"/>
        <w:ind w:right="-144"/>
        <w:jc w:val="both"/>
        <w:rPr>
          <w:rFonts w:cs="Times New Roman"/>
          <w:color w:val="000000" w:themeColor="text1"/>
          <w:sz w:val="26"/>
          <w:szCs w:val="26"/>
          <w:shd w:val="clear" w:color="auto" w:fill="FFFFFF"/>
        </w:rPr>
      </w:pPr>
      <w:r w:rsidRPr="00B66CAE">
        <w:rPr>
          <w:rFonts w:cs="Times New Roman"/>
          <w:sz w:val="26"/>
          <w:szCs w:val="26"/>
          <w:shd w:val="clear" w:color="auto" w:fill="FFFFFF"/>
        </w:rPr>
        <w:tab/>
      </w:r>
      <w:r w:rsidR="00903E11">
        <w:rPr>
          <w:rFonts w:cs="Times New Roman"/>
          <w:sz w:val="26"/>
          <w:szCs w:val="26"/>
          <w:shd w:val="clear" w:color="auto" w:fill="FFFFFF"/>
        </w:rPr>
        <w:t xml:space="preserve">Целью </w:t>
      </w:r>
      <w:r w:rsidR="004731E3" w:rsidRPr="00B66CAE">
        <w:rPr>
          <w:rFonts w:cs="Times New Roman"/>
          <w:sz w:val="26"/>
          <w:szCs w:val="26"/>
          <w:shd w:val="clear" w:color="auto" w:fill="FFFFFF"/>
        </w:rPr>
        <w:t>программы является всестороннее развитие индивидуальных качеств, формирование творческих способнос</w:t>
      </w:r>
      <w:r w:rsidR="00FD0975">
        <w:rPr>
          <w:rFonts w:cs="Times New Roman"/>
          <w:sz w:val="26"/>
          <w:szCs w:val="26"/>
          <w:shd w:val="clear" w:color="auto" w:fill="FFFFFF"/>
        </w:rPr>
        <w:t>тей средствами изобразительной деятельности.</w:t>
      </w:r>
      <w:r w:rsidRPr="00B66CAE">
        <w:rPr>
          <w:rFonts w:cs="Times New Roman"/>
          <w:color w:val="000000" w:themeColor="text1"/>
          <w:sz w:val="26"/>
          <w:szCs w:val="26"/>
          <w:shd w:val="clear" w:color="auto" w:fill="FFFFFF"/>
        </w:rPr>
        <w:tab/>
      </w:r>
      <w:r w:rsidR="004731E3" w:rsidRPr="00B66CAE">
        <w:rPr>
          <w:rFonts w:cs="Times New Roman"/>
          <w:color w:val="000000" w:themeColor="text1"/>
          <w:sz w:val="26"/>
          <w:szCs w:val="26"/>
          <w:shd w:val="clear" w:color="auto" w:fill="FFFFFF"/>
        </w:rPr>
        <w:t>В ходе достижения цели предполагается решение следующих основных задач.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Обучающие:</w:t>
      </w:r>
    </w:p>
    <w:p w:rsidR="004731E3" w:rsidRPr="00B66CAE" w:rsidRDefault="004731E3" w:rsidP="00B66CAE">
      <w:pPr>
        <w:widowControl w:val="0"/>
        <w:tabs>
          <w:tab w:val="num" w:pos="142"/>
        </w:tabs>
        <w:overflowPunct w:val="0"/>
        <w:autoSpaceDE w:val="0"/>
        <w:autoSpaceDN w:val="0"/>
        <w:adjustRightInd w:val="0"/>
        <w:spacing w:after="0" w:line="360" w:lineRule="auto"/>
        <w:ind w:right="-144" w:firstLine="709"/>
        <w:jc w:val="both"/>
        <w:rPr>
          <w:rFonts w:eastAsia="Courier New" w:cs="Times New Roman"/>
          <w:color w:val="000000"/>
          <w:sz w:val="26"/>
          <w:szCs w:val="26"/>
          <w:lang w:eastAsia="ru-RU"/>
        </w:rPr>
      </w:pPr>
      <w:r w:rsidRPr="00B66CAE">
        <w:rPr>
          <w:rFonts w:eastAsia="Courier New" w:cs="Times New Roman"/>
          <w:color w:val="000000"/>
          <w:sz w:val="26"/>
          <w:szCs w:val="26"/>
          <w:lang w:eastAsia="ru-RU"/>
        </w:rPr>
        <w:t>-формировать и ра</w:t>
      </w:r>
      <w:r w:rsidR="00903E11">
        <w:rPr>
          <w:rFonts w:eastAsia="Courier New" w:cs="Times New Roman"/>
          <w:color w:val="000000"/>
          <w:sz w:val="26"/>
          <w:szCs w:val="26"/>
          <w:lang w:eastAsia="ru-RU"/>
        </w:rPr>
        <w:t xml:space="preserve">звивать творческие способности </w:t>
      </w:r>
      <w:r w:rsidRPr="00B66CAE">
        <w:rPr>
          <w:rFonts w:eastAsia="Courier New" w:cs="Times New Roman"/>
          <w:color w:val="000000"/>
          <w:sz w:val="26"/>
          <w:szCs w:val="26"/>
          <w:lang w:eastAsia="ru-RU"/>
        </w:rPr>
        <w:t xml:space="preserve">детей, удовлетворение их </w:t>
      </w:r>
      <w:r w:rsidRPr="00B66CAE">
        <w:rPr>
          <w:rFonts w:eastAsia="Courier New" w:cs="Times New Roman"/>
          <w:color w:val="000000"/>
          <w:sz w:val="26"/>
          <w:szCs w:val="26"/>
          <w:lang w:eastAsia="ru-RU"/>
        </w:rPr>
        <w:lastRenderedPageBreak/>
        <w:t xml:space="preserve">индивидуальных потребностей в интеллектуальном и нравственном совершенствовании; </w:t>
      </w:r>
    </w:p>
    <w:p w:rsidR="004731E3" w:rsidRPr="00B66CAE" w:rsidRDefault="004731E3" w:rsidP="00B66CAE">
      <w:pPr>
        <w:tabs>
          <w:tab w:val="left" w:pos="709"/>
        </w:tabs>
        <w:spacing w:after="0" w:line="360" w:lineRule="auto"/>
        <w:ind w:right="-144"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B66CAE">
        <w:rPr>
          <w:rFonts w:cs="Times New Roman"/>
          <w:color w:val="000000" w:themeColor="text1"/>
          <w:sz w:val="26"/>
          <w:szCs w:val="26"/>
        </w:rPr>
        <w:t>- формировать творческую активность, художественный вкус.</w:t>
      </w:r>
    </w:p>
    <w:p w:rsidR="004731E3" w:rsidRPr="00B66CAE" w:rsidRDefault="004731E3" w:rsidP="00B66CAE">
      <w:pPr>
        <w:tabs>
          <w:tab w:val="left" w:pos="709"/>
        </w:tabs>
        <w:spacing w:after="0" w:line="360" w:lineRule="auto"/>
        <w:ind w:right="-144" w:firstLine="709"/>
        <w:jc w:val="both"/>
        <w:rPr>
          <w:rFonts w:cs="Times New Roman"/>
          <w:color w:val="000000" w:themeColor="text1"/>
          <w:sz w:val="26"/>
          <w:szCs w:val="26"/>
        </w:rPr>
      </w:pP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Развивающие: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развить творческие способности;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развить произвольность психических процессов;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развить образное мышление;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развить воображение и фантазию;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развить моторные навыки;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развить эстетическое восприятие мира, худ</w:t>
      </w:r>
      <w:r w:rsidR="00FD0975">
        <w:rPr>
          <w:rFonts w:eastAsia="Times New Roman" w:cs="Times New Roman"/>
          <w:sz w:val="26"/>
          <w:szCs w:val="26"/>
          <w:lang w:eastAsia="ru-RU"/>
        </w:rPr>
        <w:t>ожественный вкус.</w:t>
      </w:r>
      <w:r w:rsidRPr="00B66CAE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Воспитательные: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воспитать трудолюбие, старание, аккуратность, усидчивость, стремление доводить начатое дело до конца;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 xml:space="preserve">- воспитать художественный вкус, чувство гармонии, творческое отношение к жизни через: развитие памяти, </w:t>
      </w:r>
      <w:r w:rsidR="00903E11">
        <w:rPr>
          <w:rFonts w:eastAsia="Times New Roman" w:cs="Times New Roman"/>
          <w:sz w:val="26"/>
          <w:szCs w:val="26"/>
          <w:lang w:eastAsia="ru-RU"/>
        </w:rPr>
        <w:t xml:space="preserve">мышления, </w:t>
      </w:r>
      <w:r w:rsidRPr="00B66CAE">
        <w:rPr>
          <w:rFonts w:eastAsia="Times New Roman" w:cs="Times New Roman"/>
          <w:sz w:val="26"/>
          <w:szCs w:val="26"/>
          <w:lang w:eastAsia="ru-RU"/>
        </w:rPr>
        <w:t>фантазии;</w:t>
      </w:r>
    </w:p>
    <w:p w:rsidR="004731E3" w:rsidRPr="00B66CAE" w:rsidRDefault="004731E3" w:rsidP="00B66CAE">
      <w:pPr>
        <w:tabs>
          <w:tab w:val="left" w:pos="709"/>
        </w:tabs>
        <w:spacing w:after="0" w:line="360" w:lineRule="auto"/>
        <w:ind w:right="-144"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B66CAE">
        <w:rPr>
          <w:rFonts w:cs="Times New Roman"/>
          <w:color w:val="000000" w:themeColor="text1"/>
          <w:sz w:val="26"/>
          <w:szCs w:val="26"/>
        </w:rPr>
        <w:t>- воспитать настойчивость, выдержку, трудолюбие, целеустремленность, организованность, аккуратность;</w:t>
      </w:r>
    </w:p>
    <w:p w:rsidR="004731E3" w:rsidRPr="00B66CAE" w:rsidRDefault="004731E3" w:rsidP="00B66CAE">
      <w:pPr>
        <w:tabs>
          <w:tab w:val="left" w:pos="709"/>
        </w:tabs>
        <w:spacing w:after="0" w:line="360" w:lineRule="auto"/>
        <w:ind w:right="-144"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B66CAE">
        <w:rPr>
          <w:rFonts w:cs="Times New Roman"/>
          <w:color w:val="000000" w:themeColor="text1"/>
          <w:sz w:val="26"/>
          <w:szCs w:val="26"/>
        </w:rPr>
        <w:t>- воспитывать у детей элементарные навыки культурного поведения.</w:t>
      </w:r>
    </w:p>
    <w:p w:rsidR="004731E3" w:rsidRPr="00B66CAE" w:rsidRDefault="004731E3" w:rsidP="00B66CAE">
      <w:pPr>
        <w:spacing w:after="0" w:line="360" w:lineRule="auto"/>
        <w:ind w:right="-144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731E3" w:rsidRPr="00B66CAE" w:rsidRDefault="009E7E06" w:rsidP="00B66CAE">
      <w:pPr>
        <w:tabs>
          <w:tab w:val="left" w:pos="709"/>
        </w:tabs>
        <w:spacing w:after="0" w:line="360" w:lineRule="auto"/>
        <w:ind w:right="-144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ab/>
      </w:r>
      <w:r w:rsidR="004731E3" w:rsidRPr="00B66CAE">
        <w:rPr>
          <w:rFonts w:eastAsia="Times New Roman" w:cs="Times New Roman"/>
          <w:sz w:val="26"/>
          <w:szCs w:val="26"/>
          <w:lang w:eastAsia="ru-RU"/>
        </w:rPr>
        <w:t>Программа орган</w:t>
      </w:r>
      <w:r w:rsidR="00903E11">
        <w:rPr>
          <w:rFonts w:eastAsia="Times New Roman" w:cs="Times New Roman"/>
          <w:sz w:val="26"/>
          <w:szCs w:val="26"/>
          <w:lang w:eastAsia="ru-RU"/>
        </w:rPr>
        <w:t xml:space="preserve">ично сочетает в себе обучение, </w:t>
      </w:r>
      <w:r w:rsidR="004731E3" w:rsidRPr="00B66CAE">
        <w:rPr>
          <w:rFonts w:eastAsia="Times New Roman" w:cs="Times New Roman"/>
          <w:sz w:val="26"/>
          <w:szCs w:val="26"/>
          <w:lang w:eastAsia="ru-RU"/>
        </w:rPr>
        <w:t xml:space="preserve">воспитание и развитие творческой личности ребенка, наиболее открыта и свободна от стандартного подхода: постоянно обновляются содержание, методы и формы работы с детьми, возможна творческая, авторская позиция педагога. </w:t>
      </w:r>
    </w:p>
    <w:p w:rsidR="004731E3" w:rsidRPr="00B66CAE" w:rsidRDefault="004731E3" w:rsidP="00B66CAE">
      <w:pPr>
        <w:spacing w:after="0" w:line="360" w:lineRule="auto"/>
        <w:ind w:right="-144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731E3" w:rsidRPr="00B66CAE" w:rsidRDefault="004731E3" w:rsidP="00B66CAE">
      <w:pPr>
        <w:spacing w:line="360" w:lineRule="auto"/>
        <w:ind w:right="-144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B66CAE">
        <w:rPr>
          <w:rFonts w:eastAsia="Times New Roman" w:cs="Times New Roman"/>
          <w:b/>
          <w:sz w:val="26"/>
          <w:szCs w:val="26"/>
          <w:lang w:eastAsia="ru-RU"/>
        </w:rPr>
        <w:t>Срок реализации программы. Формы и режимы занятий</w:t>
      </w:r>
    </w:p>
    <w:p w:rsidR="004731E3" w:rsidRPr="00B66CAE" w:rsidRDefault="009E7E06" w:rsidP="00B66CAE">
      <w:pPr>
        <w:tabs>
          <w:tab w:val="left" w:pos="709"/>
        </w:tabs>
        <w:spacing w:after="0" w:line="360" w:lineRule="auto"/>
        <w:ind w:right="-144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ab/>
      </w:r>
      <w:r w:rsidR="004731E3" w:rsidRPr="00B66CAE">
        <w:rPr>
          <w:rFonts w:eastAsia="Times New Roman" w:cs="Times New Roman"/>
          <w:sz w:val="26"/>
          <w:szCs w:val="26"/>
          <w:lang w:eastAsia="ru-RU"/>
        </w:rPr>
        <w:t>Программа рассчитана на 1 года обучения. В ходе реализации программы сочетается групповая и индивидуальная работа. К учащимся применяется личностный подход: к тем, кто выполняет работу быстрее и лучше, предъявляются повышенные требования, а тем детям, которые не справляются с работой, оказывается индивидуальная помощь.</w:t>
      </w:r>
    </w:p>
    <w:p w:rsidR="004731E3" w:rsidRPr="00B66CAE" w:rsidRDefault="009E7E06" w:rsidP="00B66CAE">
      <w:pPr>
        <w:tabs>
          <w:tab w:val="left" w:pos="709"/>
          <w:tab w:val="left" w:pos="851"/>
        </w:tabs>
        <w:spacing w:after="0" w:line="360" w:lineRule="auto"/>
        <w:ind w:right="-144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ab/>
      </w:r>
    </w:p>
    <w:p w:rsidR="004731E3" w:rsidRPr="00B66CAE" w:rsidRDefault="009E7E06" w:rsidP="00B66CAE">
      <w:pPr>
        <w:tabs>
          <w:tab w:val="left" w:pos="709"/>
        </w:tabs>
        <w:spacing w:after="0" w:line="360" w:lineRule="auto"/>
        <w:ind w:right="-144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lastRenderedPageBreak/>
        <w:tab/>
      </w:r>
    </w:p>
    <w:p w:rsidR="004731E3" w:rsidRPr="00B66CAE" w:rsidRDefault="009E7E06" w:rsidP="00B66CAE">
      <w:pPr>
        <w:tabs>
          <w:tab w:val="left" w:pos="0"/>
          <w:tab w:val="left" w:pos="709"/>
        </w:tabs>
        <w:spacing w:after="0" w:line="360" w:lineRule="auto"/>
        <w:ind w:right="-144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ab/>
      </w:r>
      <w:r w:rsidR="004731E3" w:rsidRPr="00B66CAE">
        <w:rPr>
          <w:rFonts w:eastAsia="Times New Roman" w:cs="Times New Roman"/>
          <w:sz w:val="26"/>
          <w:szCs w:val="26"/>
          <w:lang w:eastAsia="ru-RU"/>
        </w:rPr>
        <w:t>Используются следующие методы обучения: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словесный метод (беседа, объяснение, консультация, диалог);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метод показа;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наглядный метод;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игровой метод;</w:t>
      </w:r>
    </w:p>
    <w:p w:rsidR="004731E3" w:rsidRPr="00B66CAE" w:rsidRDefault="004731E3" w:rsidP="00B66CAE">
      <w:pPr>
        <w:spacing w:after="0" w:line="360" w:lineRule="auto"/>
        <w:ind w:right="-144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- практический.</w:t>
      </w:r>
    </w:p>
    <w:p w:rsidR="004731E3" w:rsidRPr="00B66CAE" w:rsidRDefault="009E7E06" w:rsidP="00B66CAE">
      <w:pPr>
        <w:tabs>
          <w:tab w:val="left" w:pos="709"/>
        </w:tabs>
        <w:spacing w:after="0" w:line="360" w:lineRule="auto"/>
        <w:ind w:right="-144"/>
        <w:jc w:val="both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ab/>
      </w:r>
      <w:r w:rsidR="004731E3" w:rsidRPr="00B66CAE">
        <w:rPr>
          <w:rFonts w:eastAsia="Times New Roman" w:cs="Times New Roman"/>
          <w:sz w:val="26"/>
          <w:szCs w:val="26"/>
          <w:lang w:eastAsia="ru-RU"/>
        </w:rPr>
        <w:t xml:space="preserve">В ходе реализации программы формируются постоянные </w:t>
      </w:r>
      <w:proofErr w:type="gramStart"/>
      <w:r w:rsidR="004731E3" w:rsidRPr="00B66CAE">
        <w:rPr>
          <w:rFonts w:eastAsia="Times New Roman" w:cs="Times New Roman"/>
          <w:sz w:val="26"/>
          <w:szCs w:val="26"/>
          <w:lang w:eastAsia="ru-RU"/>
        </w:rPr>
        <w:t>группы  численностью</w:t>
      </w:r>
      <w:proofErr w:type="gramEnd"/>
      <w:r w:rsidR="004731E3" w:rsidRPr="00B66CAE">
        <w:rPr>
          <w:rFonts w:eastAsia="Times New Roman" w:cs="Times New Roman"/>
          <w:sz w:val="26"/>
          <w:szCs w:val="26"/>
          <w:lang w:eastAsia="ru-RU"/>
        </w:rPr>
        <w:t xml:space="preserve">  </w:t>
      </w:r>
      <w:r w:rsidR="00FD0975">
        <w:rPr>
          <w:rFonts w:eastAsia="Times New Roman" w:cs="Times New Roman"/>
          <w:sz w:val="26"/>
          <w:szCs w:val="26"/>
          <w:lang w:eastAsia="ru-RU"/>
        </w:rPr>
        <w:t xml:space="preserve">8 – 10 </w:t>
      </w:r>
      <w:r w:rsidR="004731E3" w:rsidRPr="00B66CAE">
        <w:rPr>
          <w:rFonts w:eastAsia="Times New Roman" w:cs="Times New Roman"/>
          <w:sz w:val="26"/>
          <w:szCs w:val="26"/>
          <w:lang w:eastAsia="ru-RU"/>
        </w:rPr>
        <w:t>человек</w:t>
      </w:r>
      <w:r w:rsidR="00B66CAE">
        <w:rPr>
          <w:rFonts w:eastAsia="Times New Roman" w:cs="Times New Roman"/>
          <w:sz w:val="26"/>
          <w:szCs w:val="26"/>
          <w:lang w:eastAsia="ru-RU"/>
        </w:rPr>
        <w:t xml:space="preserve"> в возрасте 5</w:t>
      </w:r>
      <w:r w:rsidR="00FD0975">
        <w:rPr>
          <w:rFonts w:eastAsia="Times New Roman" w:cs="Times New Roman"/>
          <w:sz w:val="26"/>
          <w:szCs w:val="26"/>
          <w:lang w:eastAsia="ru-RU"/>
        </w:rPr>
        <w:t>-6</w:t>
      </w:r>
      <w:r w:rsidR="00E119A8" w:rsidRPr="00B66CAE">
        <w:rPr>
          <w:rFonts w:eastAsia="Times New Roman" w:cs="Times New Roman"/>
          <w:sz w:val="26"/>
          <w:szCs w:val="26"/>
          <w:lang w:eastAsia="ru-RU"/>
        </w:rPr>
        <w:t xml:space="preserve"> лет.</w:t>
      </w:r>
    </w:p>
    <w:p w:rsidR="004731E3" w:rsidRPr="009E7E06" w:rsidRDefault="004731E3" w:rsidP="00B66CAE">
      <w:pPr>
        <w:tabs>
          <w:tab w:val="left" w:pos="709"/>
        </w:tabs>
        <w:spacing w:after="0" w:line="360" w:lineRule="auto"/>
        <w:ind w:right="-144"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3B5B11">
        <w:rPr>
          <w:rFonts w:eastAsia="Times New Roman" w:cs="Times New Roman"/>
          <w:sz w:val="26"/>
          <w:szCs w:val="26"/>
          <w:lang w:eastAsia="ru-RU"/>
        </w:rPr>
        <w:t xml:space="preserve">Набор детей - свободный, без предъявления особых требованиям к знаниям и умениям детей. </w:t>
      </w:r>
    </w:p>
    <w:p w:rsidR="004731E3" w:rsidRPr="009E7E06" w:rsidRDefault="004731E3" w:rsidP="00B66CAE">
      <w:pPr>
        <w:spacing w:before="240" w:after="48" w:line="360" w:lineRule="auto"/>
        <w:ind w:firstLine="709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3B5B11">
        <w:rPr>
          <w:rFonts w:eastAsia="Times New Roman" w:cs="Times New Roman"/>
          <w:b/>
          <w:sz w:val="26"/>
          <w:szCs w:val="26"/>
          <w:lang w:eastAsia="ru-RU"/>
        </w:rPr>
        <w:t xml:space="preserve">Ожидаемые результаты в направлении </w:t>
      </w:r>
      <w:r>
        <w:rPr>
          <w:rFonts w:eastAsia="Times New Roman" w:cs="Times New Roman"/>
          <w:b/>
          <w:sz w:val="26"/>
          <w:szCs w:val="26"/>
          <w:lang w:eastAsia="ru-RU"/>
        </w:rPr>
        <w:t>изобразительной</w:t>
      </w:r>
      <w:r w:rsidRPr="00871176">
        <w:rPr>
          <w:rFonts w:eastAsia="Times New Roman" w:cs="Times New Roman"/>
          <w:b/>
          <w:sz w:val="26"/>
          <w:szCs w:val="26"/>
          <w:lang w:eastAsia="ru-RU"/>
        </w:rPr>
        <w:t xml:space="preserve"> деятельности</w:t>
      </w:r>
      <w:r w:rsidRPr="003B5B11">
        <w:rPr>
          <w:rFonts w:eastAsia="Times New Roman" w:cs="Times New Roman"/>
          <w:b/>
          <w:sz w:val="26"/>
          <w:szCs w:val="26"/>
          <w:lang w:eastAsia="ru-RU"/>
        </w:rPr>
        <w:t>:</w:t>
      </w:r>
    </w:p>
    <w:p w:rsidR="004731E3" w:rsidRPr="003B5B11" w:rsidRDefault="004731E3" w:rsidP="00B66CAE">
      <w:pPr>
        <w:spacing w:before="240" w:after="48" w:line="36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B5B11">
        <w:rPr>
          <w:rFonts w:eastAsia="Times New Roman" w:cs="Times New Roman"/>
          <w:sz w:val="26"/>
          <w:szCs w:val="26"/>
          <w:lang w:eastAsia="ru-RU"/>
        </w:rPr>
        <w:t xml:space="preserve">В завершении </w:t>
      </w:r>
      <w:r w:rsidR="00B66CAE">
        <w:rPr>
          <w:rFonts w:eastAsia="Times New Roman" w:cs="Times New Roman"/>
          <w:sz w:val="26"/>
          <w:szCs w:val="26"/>
          <w:lang w:eastAsia="ru-RU"/>
        </w:rPr>
        <w:t>прохождения обучения дети 5</w:t>
      </w:r>
      <w:r w:rsidR="00FD0975">
        <w:rPr>
          <w:rFonts w:eastAsia="Times New Roman" w:cs="Times New Roman"/>
          <w:sz w:val="26"/>
          <w:szCs w:val="26"/>
          <w:lang w:eastAsia="ru-RU"/>
        </w:rPr>
        <w:t>- 6</w:t>
      </w:r>
      <w:r w:rsidRPr="003B5B11">
        <w:rPr>
          <w:rFonts w:eastAsia="Times New Roman" w:cs="Times New Roman"/>
          <w:sz w:val="26"/>
          <w:szCs w:val="26"/>
          <w:lang w:eastAsia="ru-RU"/>
        </w:rPr>
        <w:t xml:space="preserve"> лет будут</w:t>
      </w:r>
    </w:p>
    <w:p w:rsidR="004731E3" w:rsidRPr="003B5B11" w:rsidRDefault="004731E3" w:rsidP="00B66CAE">
      <w:pPr>
        <w:spacing w:after="48" w:line="360" w:lineRule="auto"/>
        <w:ind w:firstLine="709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3B5B11">
        <w:rPr>
          <w:rFonts w:eastAsia="Times New Roman" w:cs="Times New Roman"/>
          <w:b/>
          <w:sz w:val="26"/>
          <w:szCs w:val="26"/>
          <w:lang w:eastAsia="ru-RU"/>
        </w:rPr>
        <w:t>знать:</w:t>
      </w:r>
    </w:p>
    <w:p w:rsidR="004731E3" w:rsidRPr="003B5B11" w:rsidRDefault="004731E3" w:rsidP="00B66CAE">
      <w:pPr>
        <w:numPr>
          <w:ilvl w:val="0"/>
          <w:numId w:val="14"/>
        </w:numPr>
        <w:spacing w:after="48" w:line="360" w:lineRule="auto"/>
        <w:ind w:left="284"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3B5B11">
        <w:rPr>
          <w:rFonts w:eastAsia="Times New Roman" w:cs="Times New Roman"/>
          <w:sz w:val="26"/>
          <w:szCs w:val="26"/>
        </w:rPr>
        <w:t>основные цвета спектрального круга (жёлтый, красный, синий);</w:t>
      </w:r>
    </w:p>
    <w:p w:rsidR="004731E3" w:rsidRPr="003B5B11" w:rsidRDefault="004731E3" w:rsidP="00B66CAE">
      <w:pPr>
        <w:numPr>
          <w:ilvl w:val="0"/>
          <w:numId w:val="14"/>
        </w:numPr>
        <w:spacing w:after="48" w:line="360" w:lineRule="auto"/>
        <w:ind w:left="284"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3B5B11">
        <w:rPr>
          <w:rFonts w:eastAsia="Times New Roman" w:cs="Times New Roman"/>
          <w:sz w:val="26"/>
          <w:szCs w:val="26"/>
        </w:rPr>
        <w:t>названия художественных материалов (художественный уголь, пастель, сангина, восковой мелок)</w:t>
      </w:r>
    </w:p>
    <w:p w:rsidR="004731E3" w:rsidRPr="003B5B11" w:rsidRDefault="004731E3" w:rsidP="00B66CAE">
      <w:pPr>
        <w:spacing w:after="48" w:line="360" w:lineRule="auto"/>
        <w:ind w:firstLine="709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3B5B11">
        <w:rPr>
          <w:rFonts w:eastAsia="Times New Roman" w:cs="Times New Roman"/>
          <w:b/>
          <w:sz w:val="26"/>
          <w:szCs w:val="26"/>
          <w:lang w:eastAsia="ru-RU"/>
        </w:rPr>
        <w:t>уметь:</w:t>
      </w:r>
    </w:p>
    <w:p w:rsidR="004731E3" w:rsidRPr="003B5B11" w:rsidRDefault="004731E3" w:rsidP="00B66CAE">
      <w:pPr>
        <w:numPr>
          <w:ilvl w:val="0"/>
          <w:numId w:val="16"/>
        </w:numPr>
        <w:spacing w:after="48" w:line="360" w:lineRule="auto"/>
        <w:ind w:left="284"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3B5B11">
        <w:rPr>
          <w:rFonts w:eastAsia="Times New Roman" w:cs="Times New Roman"/>
          <w:sz w:val="26"/>
          <w:szCs w:val="26"/>
        </w:rPr>
        <w:t>соблюдать последовательность в работе (от общего к частному);</w:t>
      </w:r>
    </w:p>
    <w:p w:rsidR="004731E3" w:rsidRPr="003B5B11" w:rsidRDefault="004731E3" w:rsidP="00B66CAE">
      <w:pPr>
        <w:numPr>
          <w:ilvl w:val="0"/>
          <w:numId w:val="16"/>
        </w:numPr>
        <w:spacing w:after="48" w:line="360" w:lineRule="auto"/>
        <w:ind w:left="284"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3B5B11">
        <w:rPr>
          <w:rFonts w:eastAsia="Times New Roman" w:cs="Times New Roman"/>
          <w:sz w:val="26"/>
          <w:szCs w:val="26"/>
        </w:rPr>
        <w:t xml:space="preserve">работать с нетрадиционными техниками </w:t>
      </w:r>
      <w:r w:rsidR="00FD0975">
        <w:rPr>
          <w:rFonts w:eastAsia="Times New Roman" w:cs="Times New Roman"/>
          <w:sz w:val="26"/>
          <w:szCs w:val="26"/>
        </w:rPr>
        <w:t>(рисование бумажными салфетками</w:t>
      </w:r>
      <w:r w:rsidRPr="003B5B11">
        <w:rPr>
          <w:rFonts w:eastAsia="Times New Roman" w:cs="Times New Roman"/>
          <w:sz w:val="26"/>
          <w:szCs w:val="26"/>
        </w:rPr>
        <w:t>);</w:t>
      </w:r>
    </w:p>
    <w:p w:rsidR="004731E3" w:rsidRPr="003B5B11" w:rsidRDefault="004731E3" w:rsidP="00B66CAE">
      <w:pPr>
        <w:numPr>
          <w:ilvl w:val="0"/>
          <w:numId w:val="16"/>
        </w:numPr>
        <w:spacing w:after="48" w:line="360" w:lineRule="auto"/>
        <w:ind w:left="284"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3B5B11">
        <w:rPr>
          <w:rFonts w:eastAsia="Times New Roman" w:cs="Times New Roman"/>
          <w:sz w:val="26"/>
          <w:szCs w:val="26"/>
        </w:rPr>
        <w:t>грамотно владеть инструментами и материалами (кисть, карандаш).</w:t>
      </w:r>
    </w:p>
    <w:p w:rsidR="004731E3" w:rsidRPr="003B5B11" w:rsidRDefault="004731E3" w:rsidP="00B66CAE">
      <w:pPr>
        <w:spacing w:after="48" w:line="360" w:lineRule="auto"/>
        <w:ind w:left="284" w:firstLine="709"/>
        <w:contextualSpacing/>
        <w:jc w:val="both"/>
        <w:rPr>
          <w:rFonts w:eastAsia="Times New Roman" w:cs="Times New Roman"/>
          <w:sz w:val="26"/>
          <w:szCs w:val="26"/>
        </w:rPr>
      </w:pPr>
    </w:p>
    <w:p w:rsidR="00E119A8" w:rsidRDefault="00E119A8" w:rsidP="00B66CAE">
      <w:pPr>
        <w:spacing w:after="48" w:line="360" w:lineRule="auto"/>
        <w:ind w:firstLine="851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0E161A">
        <w:rPr>
          <w:rFonts w:eastAsia="Times New Roman" w:cs="Times New Roman"/>
          <w:b/>
          <w:sz w:val="26"/>
          <w:szCs w:val="26"/>
          <w:lang w:eastAsia="ru-RU"/>
        </w:rPr>
        <w:t>Ожидаемые результаты в направлении художественной деятельности (ручной труд):</w:t>
      </w:r>
    </w:p>
    <w:p w:rsidR="00E119A8" w:rsidRPr="003B5B11" w:rsidRDefault="00E119A8" w:rsidP="00B66CAE">
      <w:pPr>
        <w:spacing w:after="0" w:line="36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B5B11">
        <w:rPr>
          <w:rFonts w:eastAsia="Times New Roman" w:cs="Times New Roman"/>
          <w:sz w:val="26"/>
          <w:szCs w:val="26"/>
          <w:lang w:eastAsia="ru-RU"/>
        </w:rPr>
        <w:t xml:space="preserve">В завершении </w:t>
      </w:r>
      <w:r w:rsidR="00B66CAE">
        <w:rPr>
          <w:rFonts w:eastAsia="Times New Roman" w:cs="Times New Roman"/>
          <w:sz w:val="26"/>
          <w:szCs w:val="26"/>
          <w:lang w:eastAsia="ru-RU"/>
        </w:rPr>
        <w:t>прохождения обучения дети 5</w:t>
      </w:r>
      <w:r w:rsidR="00FD0975">
        <w:rPr>
          <w:rFonts w:eastAsia="Times New Roman" w:cs="Times New Roman"/>
          <w:sz w:val="26"/>
          <w:szCs w:val="26"/>
          <w:lang w:eastAsia="ru-RU"/>
        </w:rPr>
        <w:t xml:space="preserve"> - 6</w:t>
      </w:r>
      <w:r w:rsidR="00B66CA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B5B11">
        <w:rPr>
          <w:rFonts w:eastAsia="Times New Roman" w:cs="Times New Roman"/>
          <w:sz w:val="26"/>
          <w:szCs w:val="26"/>
          <w:lang w:eastAsia="ru-RU"/>
        </w:rPr>
        <w:t>лет будут</w:t>
      </w:r>
    </w:p>
    <w:p w:rsidR="00E119A8" w:rsidRPr="003B5B11" w:rsidRDefault="00E119A8" w:rsidP="00B66CAE">
      <w:pPr>
        <w:spacing w:after="0" w:line="360" w:lineRule="auto"/>
        <w:ind w:firstLine="709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3B5B11">
        <w:rPr>
          <w:rFonts w:eastAsia="Times New Roman" w:cs="Times New Roman"/>
          <w:b/>
          <w:sz w:val="26"/>
          <w:szCs w:val="26"/>
          <w:lang w:eastAsia="ru-RU"/>
        </w:rPr>
        <w:t>знать:</w:t>
      </w:r>
    </w:p>
    <w:p w:rsidR="00E119A8" w:rsidRPr="003B5B11" w:rsidRDefault="00E119A8" w:rsidP="00B66CAE">
      <w:pPr>
        <w:numPr>
          <w:ilvl w:val="0"/>
          <w:numId w:val="14"/>
        </w:numPr>
        <w:spacing w:after="0" w:line="360" w:lineRule="auto"/>
        <w:ind w:left="284"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3B5B11">
        <w:rPr>
          <w:rFonts w:eastAsia="Times New Roman" w:cs="Times New Roman"/>
          <w:sz w:val="26"/>
          <w:szCs w:val="26"/>
        </w:rPr>
        <w:t>наз</w:t>
      </w:r>
      <w:r>
        <w:rPr>
          <w:rFonts w:eastAsia="Times New Roman" w:cs="Times New Roman"/>
          <w:sz w:val="26"/>
          <w:szCs w:val="26"/>
        </w:rPr>
        <w:t>вания художественных материалов</w:t>
      </w:r>
      <w:r w:rsidR="00472737">
        <w:rPr>
          <w:rFonts w:eastAsia="Times New Roman" w:cs="Times New Roman"/>
          <w:sz w:val="26"/>
          <w:szCs w:val="26"/>
        </w:rPr>
        <w:t xml:space="preserve"> и инструментов, их использование в творческой работе</w:t>
      </w:r>
      <w:r>
        <w:rPr>
          <w:rFonts w:eastAsia="Times New Roman" w:cs="Times New Roman"/>
          <w:sz w:val="26"/>
          <w:szCs w:val="26"/>
        </w:rPr>
        <w:t>.</w:t>
      </w:r>
    </w:p>
    <w:p w:rsidR="00E119A8" w:rsidRPr="003B5B11" w:rsidRDefault="00E119A8" w:rsidP="00B66CAE">
      <w:pPr>
        <w:spacing w:after="0" w:line="360" w:lineRule="auto"/>
        <w:ind w:firstLine="709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3B5B11">
        <w:rPr>
          <w:rFonts w:eastAsia="Times New Roman" w:cs="Times New Roman"/>
          <w:b/>
          <w:sz w:val="26"/>
          <w:szCs w:val="26"/>
          <w:lang w:eastAsia="ru-RU"/>
        </w:rPr>
        <w:t>уметь:</w:t>
      </w:r>
    </w:p>
    <w:p w:rsidR="00E119A8" w:rsidRPr="003B5B11" w:rsidRDefault="00E119A8" w:rsidP="00B66CAE">
      <w:pPr>
        <w:numPr>
          <w:ilvl w:val="0"/>
          <w:numId w:val="16"/>
        </w:numPr>
        <w:spacing w:after="0" w:line="360" w:lineRule="auto"/>
        <w:ind w:left="284"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3B5B11">
        <w:rPr>
          <w:rFonts w:eastAsia="Times New Roman" w:cs="Times New Roman"/>
          <w:sz w:val="26"/>
          <w:szCs w:val="26"/>
        </w:rPr>
        <w:lastRenderedPageBreak/>
        <w:t>соблюд</w:t>
      </w:r>
      <w:r>
        <w:rPr>
          <w:rFonts w:eastAsia="Times New Roman" w:cs="Times New Roman"/>
          <w:sz w:val="26"/>
          <w:szCs w:val="26"/>
        </w:rPr>
        <w:t>ать последовательность в работе соблюдая технику безопасности;</w:t>
      </w:r>
    </w:p>
    <w:p w:rsidR="00E119A8" w:rsidRDefault="00E119A8" w:rsidP="00B66CAE">
      <w:pPr>
        <w:numPr>
          <w:ilvl w:val="0"/>
          <w:numId w:val="16"/>
        </w:numPr>
        <w:spacing w:after="0" w:line="360" w:lineRule="auto"/>
        <w:ind w:left="284" w:firstLine="709"/>
        <w:contextualSpacing/>
        <w:jc w:val="both"/>
        <w:rPr>
          <w:rFonts w:eastAsia="Times New Roman" w:cs="Times New Roman"/>
          <w:sz w:val="26"/>
          <w:szCs w:val="26"/>
        </w:rPr>
      </w:pPr>
      <w:r w:rsidRPr="003B5B11">
        <w:rPr>
          <w:rFonts w:eastAsia="Times New Roman" w:cs="Times New Roman"/>
          <w:sz w:val="26"/>
          <w:szCs w:val="26"/>
        </w:rPr>
        <w:t xml:space="preserve">работать </w:t>
      </w:r>
      <w:r>
        <w:rPr>
          <w:rFonts w:eastAsia="Times New Roman" w:cs="Times New Roman"/>
          <w:sz w:val="26"/>
          <w:szCs w:val="26"/>
        </w:rPr>
        <w:t>в различных художественных техниках;</w:t>
      </w:r>
    </w:p>
    <w:p w:rsidR="004731E3" w:rsidRPr="009E7E06" w:rsidRDefault="004731E3" w:rsidP="00B66CAE">
      <w:pPr>
        <w:spacing w:before="240" w:after="0" w:line="360" w:lineRule="auto"/>
        <w:ind w:firstLine="284"/>
        <w:jc w:val="both"/>
        <w:rPr>
          <w:rFonts w:eastAsia="Times New Roman" w:cs="Times New Roman"/>
          <w:sz w:val="26"/>
          <w:szCs w:val="26"/>
          <w:lang w:eastAsia="ru-RU"/>
        </w:rPr>
      </w:pPr>
      <w:r w:rsidRPr="00472737">
        <w:rPr>
          <w:rFonts w:eastAsia="Times New Roman" w:cs="Times New Roman"/>
          <w:sz w:val="26"/>
          <w:szCs w:val="26"/>
          <w:lang w:eastAsia="ru-RU"/>
        </w:rPr>
        <w:t>К концу обучения дети достигают определённого уровня художественного развития. Дети будут знать специальную терминологию, получат представление о жанрах изобразительного искусства, научатся общаться с основными художественными материалами и инструментами изобразительного искусства.</w:t>
      </w:r>
    </w:p>
    <w:p w:rsidR="00472737" w:rsidRPr="00230FDC" w:rsidRDefault="00472737" w:rsidP="00472737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230FDC">
        <w:rPr>
          <w:rFonts w:eastAsia="Times New Roman" w:cs="Times New Roman"/>
          <w:b/>
          <w:sz w:val="26"/>
          <w:szCs w:val="26"/>
          <w:lang w:eastAsia="ru-RU"/>
        </w:rPr>
        <w:t xml:space="preserve">2. 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УЧЕБНО ТЕМАТИЧЕСКИЙ ПЛАН </w:t>
      </w:r>
    </w:p>
    <w:p w:rsidR="00472737" w:rsidRPr="00230FDC" w:rsidRDefault="00472737" w:rsidP="00472737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72737" w:rsidRPr="00230FDC" w:rsidRDefault="00472737" w:rsidP="00472737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230FDC">
        <w:rPr>
          <w:rFonts w:eastAsia="Times New Roman" w:cs="Times New Roman"/>
          <w:b/>
          <w:sz w:val="26"/>
          <w:szCs w:val="26"/>
          <w:lang w:eastAsia="ru-RU"/>
        </w:rPr>
        <w:t>Режим учебных занятий</w:t>
      </w:r>
    </w:p>
    <w:p w:rsidR="00472737" w:rsidRPr="00230FDC" w:rsidRDefault="00472737" w:rsidP="00472737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9"/>
        <w:gridCol w:w="1309"/>
        <w:gridCol w:w="1379"/>
        <w:gridCol w:w="1606"/>
        <w:gridCol w:w="1606"/>
        <w:gridCol w:w="1606"/>
      </w:tblGrid>
      <w:tr w:rsidR="00D82CB0" w:rsidRPr="00AC0E27" w:rsidTr="00D82CB0">
        <w:tc>
          <w:tcPr>
            <w:tcW w:w="2125" w:type="dxa"/>
          </w:tcPr>
          <w:p w:rsidR="00D82CB0" w:rsidRPr="002D3A7A" w:rsidRDefault="00D82CB0" w:rsidP="00D82CB0">
            <w:pPr>
              <w:pStyle w:val="a8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D3A7A">
              <w:rPr>
                <w:rFonts w:cs="Times New Roman"/>
                <w:b/>
                <w:sz w:val="26"/>
                <w:szCs w:val="26"/>
              </w:rPr>
              <w:t>программа</w:t>
            </w:r>
          </w:p>
        </w:tc>
        <w:tc>
          <w:tcPr>
            <w:tcW w:w="1299" w:type="dxa"/>
          </w:tcPr>
          <w:p w:rsidR="00D82CB0" w:rsidRPr="002D3A7A" w:rsidRDefault="00D82CB0" w:rsidP="00D82CB0">
            <w:pPr>
              <w:pStyle w:val="a8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D3A7A">
              <w:rPr>
                <w:rFonts w:cs="Times New Roman"/>
                <w:b/>
                <w:sz w:val="26"/>
                <w:szCs w:val="26"/>
              </w:rPr>
              <w:t>Год обучения</w:t>
            </w:r>
          </w:p>
        </w:tc>
        <w:tc>
          <w:tcPr>
            <w:tcW w:w="1368" w:type="dxa"/>
          </w:tcPr>
          <w:p w:rsidR="00D82CB0" w:rsidRPr="002D3A7A" w:rsidRDefault="00D82CB0" w:rsidP="00D82CB0">
            <w:pPr>
              <w:pStyle w:val="a8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D3A7A">
              <w:rPr>
                <w:rFonts w:cs="Times New Roman"/>
                <w:b/>
                <w:sz w:val="26"/>
                <w:szCs w:val="26"/>
              </w:rPr>
              <w:t xml:space="preserve">Возраст учащихся </w:t>
            </w:r>
          </w:p>
        </w:tc>
        <w:tc>
          <w:tcPr>
            <w:tcW w:w="1593" w:type="dxa"/>
          </w:tcPr>
          <w:p w:rsidR="00D82CB0" w:rsidRPr="002D3A7A" w:rsidRDefault="00D82CB0" w:rsidP="00D82CB0">
            <w:pPr>
              <w:pStyle w:val="a8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D3A7A">
              <w:rPr>
                <w:rFonts w:cs="Times New Roman"/>
                <w:b/>
                <w:sz w:val="26"/>
                <w:szCs w:val="26"/>
              </w:rPr>
              <w:t xml:space="preserve">Количество часов в неделю </w:t>
            </w:r>
          </w:p>
        </w:tc>
        <w:tc>
          <w:tcPr>
            <w:tcW w:w="1593" w:type="dxa"/>
          </w:tcPr>
          <w:p w:rsidR="00D82CB0" w:rsidRPr="002D3A7A" w:rsidRDefault="00D82CB0" w:rsidP="00D82CB0">
            <w:pPr>
              <w:pStyle w:val="a8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D3A7A">
              <w:rPr>
                <w:rFonts w:cs="Times New Roman"/>
                <w:b/>
                <w:sz w:val="26"/>
                <w:szCs w:val="26"/>
              </w:rPr>
              <w:t>Количество часов в год</w:t>
            </w:r>
          </w:p>
        </w:tc>
        <w:tc>
          <w:tcPr>
            <w:tcW w:w="1593" w:type="dxa"/>
          </w:tcPr>
          <w:p w:rsidR="00D82CB0" w:rsidRPr="002D3A7A" w:rsidRDefault="00D82CB0" w:rsidP="00D82CB0">
            <w:pPr>
              <w:pStyle w:val="a8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D3A7A">
              <w:rPr>
                <w:rFonts w:cs="Times New Roman"/>
                <w:b/>
                <w:sz w:val="26"/>
                <w:szCs w:val="26"/>
              </w:rPr>
              <w:t>Количество учащихся</w:t>
            </w:r>
          </w:p>
        </w:tc>
      </w:tr>
      <w:tr w:rsidR="00D82CB0" w:rsidRPr="00AC0E27" w:rsidTr="00D82CB0">
        <w:tc>
          <w:tcPr>
            <w:tcW w:w="2125" w:type="dxa"/>
          </w:tcPr>
          <w:p w:rsidR="00D82CB0" w:rsidRPr="002D3A7A" w:rsidRDefault="00FD0975" w:rsidP="00FD0975">
            <w:pPr>
              <w:pStyle w:val="a8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</w:t>
            </w:r>
            <w:r w:rsidR="0050632F">
              <w:rPr>
                <w:rFonts w:cs="Times New Roman"/>
                <w:sz w:val="26"/>
                <w:szCs w:val="26"/>
              </w:rPr>
              <w:t>Волшебна</w:t>
            </w:r>
            <w:r>
              <w:rPr>
                <w:rFonts w:cs="Times New Roman"/>
                <w:sz w:val="26"/>
                <w:szCs w:val="26"/>
              </w:rPr>
              <w:t>я кисточка»</w:t>
            </w:r>
          </w:p>
        </w:tc>
        <w:tc>
          <w:tcPr>
            <w:tcW w:w="1299" w:type="dxa"/>
          </w:tcPr>
          <w:p w:rsidR="00D82CB0" w:rsidRPr="002D3A7A" w:rsidRDefault="00D82CB0" w:rsidP="00D82CB0">
            <w:pPr>
              <w:pStyle w:val="a8"/>
              <w:ind w:left="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2D3A7A">
              <w:rPr>
                <w:rFonts w:cs="Times New Roman"/>
                <w:sz w:val="26"/>
                <w:szCs w:val="26"/>
              </w:rPr>
              <w:t>Первый</w:t>
            </w:r>
          </w:p>
        </w:tc>
        <w:tc>
          <w:tcPr>
            <w:tcW w:w="1368" w:type="dxa"/>
          </w:tcPr>
          <w:p w:rsidR="00D82CB0" w:rsidRPr="002D3A7A" w:rsidRDefault="00D82CB0" w:rsidP="00D82CB0">
            <w:pPr>
              <w:pStyle w:val="a8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2D3A7A">
              <w:rPr>
                <w:rFonts w:cs="Times New Roman"/>
                <w:sz w:val="26"/>
                <w:szCs w:val="26"/>
              </w:rPr>
              <w:t>5</w:t>
            </w:r>
            <w:r w:rsidR="0050632F">
              <w:rPr>
                <w:rFonts w:cs="Times New Roman"/>
                <w:sz w:val="26"/>
                <w:szCs w:val="26"/>
              </w:rPr>
              <w:t xml:space="preserve"> - 6</w:t>
            </w:r>
          </w:p>
        </w:tc>
        <w:tc>
          <w:tcPr>
            <w:tcW w:w="1593" w:type="dxa"/>
          </w:tcPr>
          <w:p w:rsidR="00D82CB0" w:rsidRPr="002D3A7A" w:rsidRDefault="00D82CB0" w:rsidP="00D82CB0">
            <w:pPr>
              <w:pStyle w:val="a8"/>
              <w:ind w:left="0"/>
              <w:jc w:val="both"/>
              <w:rPr>
                <w:rFonts w:cs="Times New Roman"/>
                <w:sz w:val="26"/>
                <w:szCs w:val="26"/>
              </w:rPr>
            </w:pPr>
            <w:r w:rsidRPr="002D3A7A">
              <w:rPr>
                <w:rFonts w:cs="Times New Roman"/>
                <w:sz w:val="26"/>
                <w:szCs w:val="26"/>
              </w:rPr>
              <w:t>1</w:t>
            </w:r>
            <w:r w:rsidR="0050632F">
              <w:rPr>
                <w:rFonts w:cs="Times New Roman"/>
                <w:sz w:val="26"/>
                <w:szCs w:val="26"/>
              </w:rPr>
              <w:t>,5</w:t>
            </w:r>
          </w:p>
        </w:tc>
        <w:tc>
          <w:tcPr>
            <w:tcW w:w="1593" w:type="dxa"/>
          </w:tcPr>
          <w:p w:rsidR="00D82CB0" w:rsidRPr="002D3A7A" w:rsidRDefault="0050632F" w:rsidP="00D82CB0">
            <w:pPr>
              <w:pStyle w:val="a8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51</w:t>
            </w:r>
          </w:p>
        </w:tc>
        <w:tc>
          <w:tcPr>
            <w:tcW w:w="1593" w:type="dxa"/>
          </w:tcPr>
          <w:p w:rsidR="00D82CB0" w:rsidRPr="002D3A7A" w:rsidRDefault="0050632F" w:rsidP="00D82CB0">
            <w:pPr>
              <w:pStyle w:val="a8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8-10</w:t>
            </w:r>
          </w:p>
        </w:tc>
      </w:tr>
      <w:tr w:rsidR="00D82CB0" w:rsidRPr="00AC0E27" w:rsidTr="00D82CB0">
        <w:tc>
          <w:tcPr>
            <w:tcW w:w="6385" w:type="dxa"/>
            <w:gridSpan w:val="4"/>
          </w:tcPr>
          <w:p w:rsidR="00D82CB0" w:rsidRPr="002D3A7A" w:rsidRDefault="00D82CB0" w:rsidP="00D82CB0">
            <w:pPr>
              <w:pStyle w:val="a8"/>
              <w:ind w:left="0"/>
              <w:jc w:val="right"/>
              <w:rPr>
                <w:rFonts w:cs="Times New Roman"/>
                <w:b/>
                <w:sz w:val="26"/>
                <w:szCs w:val="26"/>
              </w:rPr>
            </w:pPr>
            <w:r w:rsidRPr="002D3A7A">
              <w:rPr>
                <w:rFonts w:cs="Times New Roman"/>
                <w:b/>
                <w:sz w:val="26"/>
                <w:szCs w:val="26"/>
              </w:rPr>
              <w:t>Итого часов в год:</w:t>
            </w:r>
          </w:p>
        </w:tc>
        <w:tc>
          <w:tcPr>
            <w:tcW w:w="3186" w:type="dxa"/>
            <w:gridSpan w:val="2"/>
          </w:tcPr>
          <w:p w:rsidR="00D82CB0" w:rsidRPr="002D3A7A" w:rsidRDefault="0050632F" w:rsidP="00D82CB0">
            <w:pPr>
              <w:pStyle w:val="a8"/>
              <w:ind w:left="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51</w:t>
            </w:r>
          </w:p>
        </w:tc>
      </w:tr>
    </w:tbl>
    <w:p w:rsidR="00472737" w:rsidRDefault="00472737" w:rsidP="00472737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p w:rsidR="00472737" w:rsidRPr="0050632F" w:rsidRDefault="00472737" w:rsidP="0050632F">
      <w:pPr>
        <w:spacing w:line="240" w:lineRule="auto"/>
        <w:jc w:val="both"/>
        <w:rPr>
          <w:rFonts w:cs="Times New Roman"/>
          <w:sz w:val="26"/>
          <w:szCs w:val="26"/>
        </w:rPr>
      </w:pPr>
    </w:p>
    <w:tbl>
      <w:tblPr>
        <w:tblStyle w:val="a6"/>
        <w:tblW w:w="9797" w:type="dxa"/>
        <w:tblLook w:val="04A0" w:firstRow="1" w:lastRow="0" w:firstColumn="1" w:lastColumn="0" w:noHBand="0" w:noVBand="1"/>
      </w:tblPr>
      <w:tblGrid>
        <w:gridCol w:w="982"/>
        <w:gridCol w:w="7690"/>
        <w:gridCol w:w="1125"/>
      </w:tblGrid>
      <w:tr w:rsidR="00472737" w:rsidRPr="00703E0A" w:rsidTr="00472737">
        <w:trPr>
          <w:trHeight w:val="194"/>
        </w:trPr>
        <w:tc>
          <w:tcPr>
            <w:tcW w:w="982" w:type="dxa"/>
          </w:tcPr>
          <w:p w:rsidR="00472737" w:rsidRPr="00683A7C" w:rsidRDefault="00472737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№</w:t>
            </w:r>
          </w:p>
        </w:tc>
        <w:tc>
          <w:tcPr>
            <w:tcW w:w="7690" w:type="dxa"/>
          </w:tcPr>
          <w:p w:rsidR="00472737" w:rsidRPr="00683A7C" w:rsidRDefault="00472737" w:rsidP="00472737">
            <w:pPr>
              <w:jc w:val="center"/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Программные темы</w:t>
            </w:r>
          </w:p>
        </w:tc>
        <w:tc>
          <w:tcPr>
            <w:tcW w:w="1125" w:type="dxa"/>
          </w:tcPr>
          <w:p w:rsidR="00472737" w:rsidRPr="00683A7C" w:rsidRDefault="00472737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Кол-во часов</w:t>
            </w:r>
          </w:p>
        </w:tc>
      </w:tr>
      <w:tr w:rsidR="00472737" w:rsidRPr="00703E0A" w:rsidTr="00472737">
        <w:trPr>
          <w:trHeight w:val="194"/>
        </w:trPr>
        <w:tc>
          <w:tcPr>
            <w:tcW w:w="982" w:type="dxa"/>
          </w:tcPr>
          <w:p w:rsidR="00472737" w:rsidRPr="00683A7C" w:rsidRDefault="00472737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1</w:t>
            </w:r>
          </w:p>
        </w:tc>
        <w:tc>
          <w:tcPr>
            <w:tcW w:w="7690" w:type="dxa"/>
          </w:tcPr>
          <w:p w:rsidR="00472737" w:rsidRPr="00683A7C" w:rsidRDefault="00472737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Вводное занятие.</w:t>
            </w:r>
          </w:p>
        </w:tc>
        <w:tc>
          <w:tcPr>
            <w:tcW w:w="1125" w:type="dxa"/>
          </w:tcPr>
          <w:p w:rsidR="00472737" w:rsidRPr="00683A7C" w:rsidRDefault="00472737" w:rsidP="00472737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 w:rsidR="0050632F"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472737" w:rsidRPr="00703E0A" w:rsidTr="00472737">
        <w:trPr>
          <w:trHeight w:val="194"/>
        </w:trPr>
        <w:tc>
          <w:tcPr>
            <w:tcW w:w="982" w:type="dxa"/>
          </w:tcPr>
          <w:p w:rsidR="00472737" w:rsidRPr="00683A7C" w:rsidRDefault="00472737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</w:t>
            </w:r>
          </w:p>
        </w:tc>
        <w:tc>
          <w:tcPr>
            <w:tcW w:w="7690" w:type="dxa"/>
          </w:tcPr>
          <w:p w:rsidR="00472737" w:rsidRPr="00683A7C" w:rsidRDefault="00472737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Осенний солнечный денёк</w:t>
            </w:r>
            <w:r w:rsidRPr="00683A7C">
              <w:rPr>
                <w:rFonts w:cs="Times New Roman"/>
                <w:szCs w:val="24"/>
              </w:rPr>
              <w:t>.</w:t>
            </w:r>
          </w:p>
        </w:tc>
        <w:tc>
          <w:tcPr>
            <w:tcW w:w="1125" w:type="dxa"/>
          </w:tcPr>
          <w:p w:rsidR="00472737" w:rsidRPr="00683A7C" w:rsidRDefault="00472737" w:rsidP="00472737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 w:rsidR="0050632F"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472737" w:rsidRPr="00703E0A" w:rsidTr="00472737">
        <w:trPr>
          <w:trHeight w:val="194"/>
        </w:trPr>
        <w:tc>
          <w:tcPr>
            <w:tcW w:w="982" w:type="dxa"/>
          </w:tcPr>
          <w:p w:rsidR="00472737" w:rsidRPr="00683A7C" w:rsidRDefault="00472737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3</w:t>
            </w:r>
          </w:p>
        </w:tc>
        <w:tc>
          <w:tcPr>
            <w:tcW w:w="7690" w:type="dxa"/>
          </w:tcPr>
          <w:p w:rsidR="00472737" w:rsidRPr="00683A7C" w:rsidRDefault="00472737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Корзинка я</w:t>
            </w:r>
            <w:r w:rsidRPr="00683A7C">
              <w:rPr>
                <w:rFonts w:cs="Times New Roman"/>
                <w:szCs w:val="24"/>
              </w:rPr>
              <w:t>год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125" w:type="dxa"/>
          </w:tcPr>
          <w:p w:rsidR="00472737" w:rsidRPr="00683A7C" w:rsidRDefault="00472737" w:rsidP="00472737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 w:rsidR="0050632F"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194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4</w:t>
            </w:r>
          </w:p>
        </w:tc>
        <w:tc>
          <w:tcPr>
            <w:tcW w:w="7690" w:type="dxa"/>
          </w:tcPr>
          <w:p w:rsidR="0050632F" w:rsidRPr="00683A7C" w:rsidRDefault="0050632F" w:rsidP="00472737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Грибная полянка. 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194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5</w:t>
            </w:r>
          </w:p>
        </w:tc>
        <w:tc>
          <w:tcPr>
            <w:tcW w:w="7690" w:type="dxa"/>
          </w:tcPr>
          <w:p w:rsidR="0050632F" w:rsidRPr="00683A7C" w:rsidRDefault="00472E12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Рисуем яблоко.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194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6</w:t>
            </w:r>
          </w:p>
        </w:tc>
        <w:tc>
          <w:tcPr>
            <w:tcW w:w="7690" w:type="dxa"/>
          </w:tcPr>
          <w:p w:rsidR="0050632F" w:rsidRPr="00683A7C" w:rsidRDefault="0050632F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Овощи из грядки.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194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7</w:t>
            </w:r>
          </w:p>
        </w:tc>
        <w:tc>
          <w:tcPr>
            <w:tcW w:w="7690" w:type="dxa"/>
          </w:tcPr>
          <w:p w:rsidR="0050632F" w:rsidRPr="00683A7C" w:rsidRDefault="0050632F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Пейзаж «</w:t>
            </w:r>
            <w:r>
              <w:rPr>
                <w:rFonts w:cs="Times New Roman"/>
                <w:szCs w:val="24"/>
              </w:rPr>
              <w:t>Осенний дождик»</w:t>
            </w:r>
            <w:r w:rsidRPr="00683A7C">
              <w:rPr>
                <w:rFonts w:cs="Times New Roman"/>
                <w:szCs w:val="24"/>
              </w:rPr>
              <w:t>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194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8</w:t>
            </w:r>
          </w:p>
        </w:tc>
        <w:tc>
          <w:tcPr>
            <w:tcW w:w="7690" w:type="dxa"/>
          </w:tcPr>
          <w:p w:rsidR="0050632F" w:rsidRPr="00683A7C" w:rsidRDefault="00472E12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Перелётные</w:t>
            </w:r>
            <w:r w:rsidR="0050632F" w:rsidRPr="00683A7C">
              <w:rPr>
                <w:rFonts w:cs="Times New Roman"/>
                <w:szCs w:val="24"/>
              </w:rPr>
              <w:t xml:space="preserve"> птиц</w:t>
            </w:r>
            <w:r>
              <w:rPr>
                <w:rFonts w:cs="Times New Roman"/>
                <w:szCs w:val="24"/>
              </w:rPr>
              <w:t>ы</w:t>
            </w:r>
            <w:r w:rsidR="0050632F">
              <w:rPr>
                <w:rFonts w:cs="Times New Roman"/>
                <w:szCs w:val="24"/>
              </w:rPr>
              <w:t xml:space="preserve"> «Гуси – лебеди»</w:t>
            </w: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194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9</w:t>
            </w:r>
          </w:p>
        </w:tc>
        <w:tc>
          <w:tcPr>
            <w:tcW w:w="7690" w:type="dxa"/>
          </w:tcPr>
          <w:p w:rsidR="0050632F" w:rsidRPr="00683A7C" w:rsidRDefault="0050632F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Животные тундры</w:t>
            </w:r>
            <w:r w:rsidR="00472E12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4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10</w:t>
            </w:r>
          </w:p>
        </w:tc>
        <w:tc>
          <w:tcPr>
            <w:tcW w:w="7690" w:type="dxa"/>
          </w:tcPr>
          <w:p w:rsidR="0050632F" w:rsidRPr="00AE3490" w:rsidRDefault="0050632F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AE3490">
              <w:rPr>
                <w:rFonts w:cs="Times New Roman"/>
                <w:szCs w:val="24"/>
              </w:rPr>
              <w:t>Осеннее настроение</w:t>
            </w:r>
            <w:r>
              <w:rPr>
                <w:rFonts w:cs="Times New Roman"/>
                <w:szCs w:val="24"/>
              </w:rPr>
              <w:t>. Рисование осеннего натюрморта с рябиной</w:t>
            </w:r>
            <w:r w:rsidR="00472E12">
              <w:rPr>
                <w:rFonts w:cs="Times New Roman"/>
                <w:szCs w:val="24"/>
              </w:rPr>
              <w:t>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344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11</w:t>
            </w:r>
          </w:p>
        </w:tc>
        <w:tc>
          <w:tcPr>
            <w:tcW w:w="7690" w:type="dxa"/>
          </w:tcPr>
          <w:p w:rsidR="0050632F" w:rsidRPr="00CA0271" w:rsidRDefault="0050632F" w:rsidP="00472737">
            <w:pPr>
              <w:rPr>
                <w:rFonts w:cs="Times New Roman"/>
                <w:szCs w:val="24"/>
              </w:rPr>
            </w:pPr>
            <w:r w:rsidRPr="00CA0271">
              <w:rPr>
                <w:rFonts w:cs="Times New Roman"/>
                <w:szCs w:val="24"/>
              </w:rPr>
              <w:t>Идет волшебница зима.</w:t>
            </w:r>
            <w:r w:rsidR="00472E12">
              <w:rPr>
                <w:rFonts w:cs="Times New Roman"/>
                <w:szCs w:val="24"/>
              </w:rPr>
              <w:t xml:space="preserve"> «</w:t>
            </w:r>
            <w:r>
              <w:rPr>
                <w:rFonts w:cs="Times New Roman"/>
                <w:szCs w:val="24"/>
              </w:rPr>
              <w:t>Снежинки</w:t>
            </w:r>
            <w:r w:rsidR="00472E12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>, техника рисования «</w:t>
            </w:r>
            <w:proofErr w:type="spellStart"/>
            <w:r>
              <w:rPr>
                <w:rFonts w:cs="Times New Roman"/>
                <w:szCs w:val="24"/>
              </w:rPr>
              <w:t>Набрызг</w:t>
            </w:r>
            <w:proofErr w:type="spellEnd"/>
            <w:r>
              <w:rPr>
                <w:rFonts w:cs="Times New Roman"/>
                <w:szCs w:val="24"/>
              </w:rPr>
              <w:t>».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12</w:t>
            </w:r>
          </w:p>
        </w:tc>
        <w:tc>
          <w:tcPr>
            <w:tcW w:w="7690" w:type="dxa"/>
          </w:tcPr>
          <w:p w:rsidR="0050632F" w:rsidRPr="00CA0271" w:rsidRDefault="0050632F" w:rsidP="0047273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Мамин день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4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13</w:t>
            </w:r>
          </w:p>
        </w:tc>
        <w:tc>
          <w:tcPr>
            <w:tcW w:w="7690" w:type="dxa"/>
          </w:tcPr>
          <w:p w:rsidR="0050632F" w:rsidRPr="00CA0271" w:rsidRDefault="0050632F" w:rsidP="0047273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Зимняя сказка. Рисование жёсткой кистью «Зайчик».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14</w:t>
            </w:r>
          </w:p>
        </w:tc>
        <w:tc>
          <w:tcPr>
            <w:tcW w:w="7690" w:type="dxa"/>
          </w:tcPr>
          <w:p w:rsidR="0050632F" w:rsidRPr="00CA0271" w:rsidRDefault="0050632F" w:rsidP="0047273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Зимняя сказка. </w:t>
            </w:r>
            <w:r w:rsidRPr="00683A7C">
              <w:rPr>
                <w:rFonts w:cs="Times New Roman"/>
                <w:szCs w:val="24"/>
              </w:rPr>
              <w:t xml:space="preserve">Рисование </w:t>
            </w:r>
            <w:r>
              <w:rPr>
                <w:rFonts w:cs="Times New Roman"/>
                <w:szCs w:val="24"/>
              </w:rPr>
              <w:t>в технике «</w:t>
            </w:r>
            <w:proofErr w:type="spellStart"/>
            <w:r>
              <w:rPr>
                <w:rFonts w:cs="Times New Roman"/>
                <w:szCs w:val="24"/>
              </w:rPr>
              <w:t>Граттаж</w:t>
            </w:r>
            <w:proofErr w:type="spellEnd"/>
            <w:r>
              <w:rPr>
                <w:rFonts w:cs="Times New Roman"/>
                <w:szCs w:val="24"/>
              </w:rPr>
              <w:t>». Зимние узоры.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15</w:t>
            </w:r>
          </w:p>
        </w:tc>
        <w:tc>
          <w:tcPr>
            <w:tcW w:w="7690" w:type="dxa"/>
          </w:tcPr>
          <w:p w:rsidR="0050632F" w:rsidRPr="00CA0271" w:rsidRDefault="00472E12" w:rsidP="0047273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Зимние забавы «Снегири»</w:t>
            </w:r>
            <w:r w:rsidR="0050632F" w:rsidRPr="00683A7C">
              <w:rPr>
                <w:rFonts w:cs="Times New Roman"/>
                <w:szCs w:val="24"/>
              </w:rPr>
              <w:t>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4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lastRenderedPageBreak/>
              <w:t>16</w:t>
            </w:r>
          </w:p>
        </w:tc>
        <w:tc>
          <w:tcPr>
            <w:tcW w:w="7690" w:type="dxa"/>
          </w:tcPr>
          <w:p w:rsidR="0050632F" w:rsidRPr="00EA2111" w:rsidRDefault="0050632F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EA2111">
              <w:rPr>
                <w:rFonts w:cs="Times New Roman"/>
                <w:szCs w:val="24"/>
              </w:rPr>
              <w:t>Вот какие рукавички (зимняя одежда)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17</w:t>
            </w:r>
          </w:p>
        </w:tc>
        <w:tc>
          <w:tcPr>
            <w:tcW w:w="7690" w:type="dxa"/>
          </w:tcPr>
          <w:p w:rsidR="0050632F" w:rsidRPr="00523612" w:rsidRDefault="0050632F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 w:rsidRPr="00523612">
              <w:rPr>
                <w:rFonts w:cs="Times New Roman"/>
                <w:szCs w:val="24"/>
              </w:rPr>
              <w:t>Ёлочка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4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18</w:t>
            </w:r>
          </w:p>
        </w:tc>
        <w:tc>
          <w:tcPr>
            <w:tcW w:w="7690" w:type="dxa"/>
          </w:tcPr>
          <w:p w:rsidR="0050632F" w:rsidRPr="00EA2111" w:rsidRDefault="0050632F" w:rsidP="0047273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Зимняя тундра.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19</w:t>
            </w:r>
          </w:p>
        </w:tc>
        <w:tc>
          <w:tcPr>
            <w:tcW w:w="7690" w:type="dxa"/>
          </w:tcPr>
          <w:p w:rsidR="0050632F" w:rsidRPr="00EA2111" w:rsidRDefault="0050632F" w:rsidP="00472737">
            <w:pPr>
              <w:rPr>
                <w:rFonts w:cs="Times New Roman"/>
                <w:szCs w:val="24"/>
              </w:rPr>
            </w:pPr>
            <w:r w:rsidRPr="00EA2111">
              <w:rPr>
                <w:rFonts w:cs="Times New Roman"/>
                <w:szCs w:val="24"/>
              </w:rPr>
              <w:t xml:space="preserve">Зимняя тундра. </w:t>
            </w:r>
            <w:r w:rsidRPr="00683A7C">
              <w:rPr>
                <w:rFonts w:cs="Times New Roman"/>
                <w:szCs w:val="24"/>
              </w:rPr>
              <w:t>«Совушка - сова».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20</w:t>
            </w:r>
          </w:p>
        </w:tc>
        <w:tc>
          <w:tcPr>
            <w:tcW w:w="7690" w:type="dxa"/>
          </w:tcPr>
          <w:p w:rsidR="0050632F" w:rsidRPr="00EA2111" w:rsidRDefault="0050632F" w:rsidP="0050632F">
            <w:pPr>
              <w:rPr>
                <w:rFonts w:cs="Times New Roman"/>
                <w:szCs w:val="24"/>
              </w:rPr>
            </w:pPr>
            <w:r w:rsidRPr="00EA2111">
              <w:rPr>
                <w:rFonts w:cs="Times New Roman"/>
                <w:szCs w:val="24"/>
              </w:rPr>
              <w:t xml:space="preserve">Зимняя тундра. </w:t>
            </w:r>
            <w:r w:rsidR="00472E12">
              <w:rPr>
                <w:rFonts w:cs="Times New Roman"/>
                <w:szCs w:val="24"/>
              </w:rPr>
              <w:t>«Белёк»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4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21</w:t>
            </w:r>
          </w:p>
        </w:tc>
        <w:tc>
          <w:tcPr>
            <w:tcW w:w="7690" w:type="dxa"/>
          </w:tcPr>
          <w:p w:rsidR="0050632F" w:rsidRPr="00EA2111" w:rsidRDefault="00472E12" w:rsidP="0047273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«Северное сияние». Зимний пейзаж.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22</w:t>
            </w:r>
          </w:p>
        </w:tc>
        <w:tc>
          <w:tcPr>
            <w:tcW w:w="7690" w:type="dxa"/>
          </w:tcPr>
          <w:p w:rsidR="0050632F" w:rsidRPr="00683A7C" w:rsidRDefault="00472E12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Защитники нашей Родины. Рисуем «Корабль»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4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23</w:t>
            </w:r>
          </w:p>
        </w:tc>
        <w:tc>
          <w:tcPr>
            <w:tcW w:w="7690" w:type="dxa"/>
          </w:tcPr>
          <w:p w:rsidR="0050632F" w:rsidRPr="00683A7C" w:rsidRDefault="00472E12" w:rsidP="00472737">
            <w:pPr>
              <w:spacing w:line="36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Защитники нашей Родины. Открытка.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24</w:t>
            </w:r>
          </w:p>
        </w:tc>
        <w:tc>
          <w:tcPr>
            <w:tcW w:w="7690" w:type="dxa"/>
          </w:tcPr>
          <w:p w:rsidR="0050632F" w:rsidRPr="00683A7C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День цветов и подарков. «Тюльпаны».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25</w:t>
            </w:r>
          </w:p>
        </w:tc>
        <w:tc>
          <w:tcPr>
            <w:tcW w:w="7690" w:type="dxa"/>
          </w:tcPr>
          <w:p w:rsidR="0050632F" w:rsidRPr="00655533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Весеннее настроение.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4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26</w:t>
            </w:r>
          </w:p>
        </w:tc>
        <w:tc>
          <w:tcPr>
            <w:tcW w:w="7690" w:type="dxa"/>
          </w:tcPr>
          <w:p w:rsidR="0050632F" w:rsidRPr="00683A7C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Ярмарка.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27</w:t>
            </w:r>
          </w:p>
        </w:tc>
        <w:tc>
          <w:tcPr>
            <w:tcW w:w="7690" w:type="dxa"/>
          </w:tcPr>
          <w:p w:rsidR="0050632F" w:rsidRPr="00683A7C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«Весеннее солнышко».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4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28</w:t>
            </w:r>
          </w:p>
        </w:tc>
        <w:tc>
          <w:tcPr>
            <w:tcW w:w="7690" w:type="dxa"/>
          </w:tcPr>
          <w:p w:rsidR="0050632F" w:rsidRPr="00683A7C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«Бабушкин сундучок»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4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29</w:t>
            </w:r>
          </w:p>
        </w:tc>
        <w:tc>
          <w:tcPr>
            <w:tcW w:w="7690" w:type="dxa"/>
          </w:tcPr>
          <w:p w:rsidR="0050632F" w:rsidRPr="00683A7C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Рисуем космос.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460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30</w:t>
            </w:r>
          </w:p>
        </w:tc>
        <w:tc>
          <w:tcPr>
            <w:tcW w:w="7690" w:type="dxa"/>
          </w:tcPr>
          <w:p w:rsidR="0050632F" w:rsidRPr="00683A7C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Заполярная весна.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392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31</w:t>
            </w:r>
          </w:p>
        </w:tc>
        <w:tc>
          <w:tcPr>
            <w:tcW w:w="7690" w:type="dxa"/>
          </w:tcPr>
          <w:p w:rsidR="0050632F" w:rsidRPr="00683A7C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Рисование открытки «Салют Победы».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392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</w:t>
            </w:r>
          </w:p>
        </w:tc>
        <w:tc>
          <w:tcPr>
            <w:tcW w:w="7690" w:type="dxa"/>
          </w:tcPr>
          <w:p w:rsidR="0050632F" w:rsidRPr="00683A7C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Первоцветы.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385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</w:t>
            </w:r>
          </w:p>
        </w:tc>
        <w:tc>
          <w:tcPr>
            <w:tcW w:w="7690" w:type="dxa"/>
          </w:tcPr>
          <w:p w:rsidR="0050632F" w:rsidRPr="00683A7C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Любимая игрушка.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683A7C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,5</w:t>
            </w:r>
          </w:p>
        </w:tc>
      </w:tr>
      <w:tr w:rsidR="0050632F" w:rsidRPr="00703E0A" w:rsidTr="00472737">
        <w:trPr>
          <w:trHeight w:val="331"/>
        </w:trPr>
        <w:tc>
          <w:tcPr>
            <w:tcW w:w="982" w:type="dxa"/>
          </w:tcPr>
          <w:p w:rsidR="0050632F" w:rsidRPr="00683A7C" w:rsidRDefault="0050632F" w:rsidP="0050632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</w:t>
            </w:r>
          </w:p>
        </w:tc>
        <w:tc>
          <w:tcPr>
            <w:tcW w:w="7690" w:type="dxa"/>
          </w:tcPr>
          <w:p w:rsidR="0050632F" w:rsidRPr="00683A7C" w:rsidRDefault="00472E12" w:rsidP="007D4380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Летнее путешествие.</w:t>
            </w:r>
          </w:p>
        </w:tc>
        <w:tc>
          <w:tcPr>
            <w:tcW w:w="1125" w:type="dxa"/>
          </w:tcPr>
          <w:p w:rsidR="0050632F" w:rsidRPr="00683A7C" w:rsidRDefault="0050632F" w:rsidP="007D4380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1,5</w:t>
            </w:r>
          </w:p>
        </w:tc>
      </w:tr>
      <w:tr w:rsidR="0050632F" w:rsidRPr="00703E0A" w:rsidTr="00472737">
        <w:trPr>
          <w:trHeight w:val="466"/>
        </w:trPr>
        <w:tc>
          <w:tcPr>
            <w:tcW w:w="982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</w:p>
        </w:tc>
        <w:tc>
          <w:tcPr>
            <w:tcW w:w="7690" w:type="dxa"/>
          </w:tcPr>
          <w:p w:rsidR="0050632F" w:rsidRPr="00683A7C" w:rsidRDefault="0050632F" w:rsidP="00472737">
            <w:pPr>
              <w:rPr>
                <w:rFonts w:cs="Times New Roman"/>
                <w:szCs w:val="24"/>
              </w:rPr>
            </w:pPr>
            <w:r w:rsidRPr="00683A7C">
              <w:rPr>
                <w:rFonts w:cs="Times New Roman"/>
                <w:szCs w:val="24"/>
              </w:rPr>
              <w:t>ИТОГО:</w:t>
            </w:r>
          </w:p>
        </w:tc>
        <w:tc>
          <w:tcPr>
            <w:tcW w:w="1125" w:type="dxa"/>
          </w:tcPr>
          <w:p w:rsidR="0050632F" w:rsidRPr="00683A7C" w:rsidRDefault="0050632F" w:rsidP="0047273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</w:t>
            </w:r>
          </w:p>
        </w:tc>
      </w:tr>
    </w:tbl>
    <w:p w:rsidR="006F2C6F" w:rsidRDefault="006F2C6F" w:rsidP="00BB7ED8">
      <w:pPr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BB7ED8" w:rsidRDefault="00BB7ED8" w:rsidP="00BB7ED8">
      <w:pPr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 СОДЕРЖАНИЕ ИЗУЧАЕМОГО КУРСА</w:t>
      </w:r>
    </w:p>
    <w:p w:rsidR="00BB7ED8" w:rsidRPr="00BB7ED8" w:rsidRDefault="00BB7ED8" w:rsidP="00B66CAE">
      <w:pPr>
        <w:numPr>
          <w:ilvl w:val="0"/>
          <w:numId w:val="38"/>
        </w:numPr>
        <w:spacing w:before="77" w:after="77" w:line="360" w:lineRule="auto"/>
        <w:ind w:left="-142" w:firstLine="0"/>
        <w:jc w:val="both"/>
        <w:rPr>
          <w:rFonts w:eastAsia="Times New Roman" w:cs="Times New Roman"/>
          <w:color w:val="0B0E0F"/>
          <w:sz w:val="26"/>
          <w:szCs w:val="26"/>
        </w:rPr>
      </w:pPr>
      <w:r w:rsidRPr="00BB7ED8">
        <w:rPr>
          <w:rFonts w:eastAsia="Times New Roman" w:cs="Times New Roman"/>
          <w:b/>
          <w:color w:val="0B0E0F"/>
          <w:sz w:val="26"/>
          <w:szCs w:val="26"/>
        </w:rPr>
        <w:t>Вводное занятие.</w:t>
      </w:r>
      <w:r w:rsidRPr="00BB7ED8">
        <w:rPr>
          <w:rFonts w:eastAsia="Times New Roman" w:cs="Times New Roman"/>
          <w:color w:val="0B0E0F"/>
          <w:sz w:val="26"/>
          <w:szCs w:val="26"/>
        </w:rPr>
        <w:t xml:space="preserve"> Экскурсия по учреждению, знакомство с кабинетом, материалами для творчества. Техника безопасности на занятиях. Дидактическая игра «Я знаю цвета». Рисование летнего пейзажа. Пальчиковое рисование.</w:t>
      </w:r>
    </w:p>
    <w:p w:rsidR="00BB7ED8" w:rsidRPr="00BB7ED8" w:rsidRDefault="00BB7ED8" w:rsidP="003363E3">
      <w:pPr>
        <w:pStyle w:val="a8"/>
        <w:numPr>
          <w:ilvl w:val="0"/>
          <w:numId w:val="38"/>
        </w:numPr>
        <w:spacing w:after="0" w:line="360" w:lineRule="auto"/>
        <w:ind w:left="-142" w:firstLine="0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«Осенний солнечный денёк». </w:t>
      </w:r>
      <w:r w:rsidRPr="00BB7ED8">
        <w:rPr>
          <w:rFonts w:eastAsia="Times New Roman" w:cs="Times New Roman"/>
          <w:color w:val="0B0E0F"/>
          <w:sz w:val="26"/>
          <w:szCs w:val="26"/>
        </w:rPr>
        <w:t>Пальчиковое рисование или рисование мазками</w:t>
      </w:r>
      <w:r w:rsidRPr="00BB7ED8">
        <w:rPr>
          <w:rFonts w:cs="Times New Roman"/>
          <w:sz w:val="26"/>
          <w:szCs w:val="26"/>
        </w:rPr>
        <w:t>.</w:t>
      </w:r>
      <w:r w:rsidR="00BC7527">
        <w:rPr>
          <w:rFonts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 xml:space="preserve">Продолжаем знакомство с растительным миром родного края – </w:t>
      </w:r>
      <w:r w:rsidRPr="00BB7ED8">
        <w:rPr>
          <w:rFonts w:cs="Times New Roman"/>
          <w:sz w:val="26"/>
          <w:szCs w:val="26"/>
        </w:rPr>
        <w:t>деревья, кустарники</w:t>
      </w:r>
      <w:r w:rsidRPr="00BB7ED8">
        <w:rPr>
          <w:rFonts w:eastAsia="Times New Roman" w:cs="Times New Roman"/>
          <w:sz w:val="26"/>
          <w:szCs w:val="26"/>
        </w:rPr>
        <w:t xml:space="preserve">. Программное содержание: </w:t>
      </w:r>
      <w:r w:rsidRPr="00BB7ED8">
        <w:rPr>
          <w:rFonts w:cs="Times New Roman"/>
          <w:sz w:val="26"/>
          <w:szCs w:val="26"/>
        </w:rPr>
        <w:t xml:space="preserve">Рисование осеннего пейзажа. </w:t>
      </w:r>
      <w:r w:rsidRPr="00BB7ED8">
        <w:rPr>
          <w:rFonts w:eastAsia="Times New Roman" w:cs="Times New Roman"/>
          <w:sz w:val="26"/>
          <w:szCs w:val="26"/>
        </w:rPr>
        <w:t>Дидактическая игра «Чей лист?»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Корзинка ягод. </w:t>
      </w:r>
      <w:r w:rsidRPr="00BB7ED8">
        <w:rPr>
          <w:rFonts w:cs="Times New Roman"/>
          <w:sz w:val="26"/>
          <w:szCs w:val="26"/>
        </w:rPr>
        <w:t xml:space="preserve">Акварельный скетч. </w:t>
      </w:r>
      <w:r w:rsidRPr="00BB7ED8">
        <w:rPr>
          <w:rFonts w:eastAsia="Times New Roman" w:cs="Times New Roman"/>
          <w:sz w:val="26"/>
          <w:szCs w:val="26"/>
        </w:rPr>
        <w:t xml:space="preserve">Знакомство с богатством и щедростью растительного мира родного края. Дидактическая игра «Ягоды». Программное </w:t>
      </w:r>
      <w:r w:rsidRPr="00BB7ED8">
        <w:rPr>
          <w:rFonts w:eastAsia="Times New Roman" w:cs="Times New Roman"/>
          <w:sz w:val="26"/>
          <w:szCs w:val="26"/>
        </w:rPr>
        <w:lastRenderedPageBreak/>
        <w:t xml:space="preserve">содержание: изображение корзинки ягод (смородина, голубика, черника и т.д.) акварелью, используя гелиевую ручку или </w:t>
      </w:r>
      <w:proofErr w:type="spellStart"/>
      <w:r w:rsidRPr="00BB7ED8">
        <w:rPr>
          <w:rFonts w:eastAsia="Times New Roman" w:cs="Times New Roman"/>
          <w:sz w:val="26"/>
          <w:szCs w:val="26"/>
        </w:rPr>
        <w:t>линер</w:t>
      </w:r>
      <w:proofErr w:type="spellEnd"/>
      <w:r w:rsidR="00E02562">
        <w:rPr>
          <w:rFonts w:eastAsia="Times New Roman" w:cs="Times New Roman"/>
          <w:sz w:val="26"/>
          <w:szCs w:val="26"/>
        </w:rPr>
        <w:t>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Грибная полянка. </w:t>
      </w:r>
      <w:r w:rsidRPr="00BB7ED8">
        <w:rPr>
          <w:rFonts w:eastAsia="Times New Roman" w:cs="Times New Roman"/>
          <w:sz w:val="26"/>
          <w:szCs w:val="26"/>
        </w:rPr>
        <w:t>Продолжаем знакомство с растительным миром родного края: грибы.</w:t>
      </w:r>
      <w:r w:rsidR="00E02562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Программное содержание: Дидактическая игра «Грибы». Изображение гриба с передачей характерных особенностей гриба (подберёзовик, боровик, белый и т.д.), цветовой гаммы, света и тени. Этюд осенней природы, самостоятельная работа над окружением и наполнением композиции.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Рисуем яблоко. </w:t>
      </w:r>
      <w:r w:rsidRPr="00BB7ED8">
        <w:rPr>
          <w:rFonts w:cs="Times New Roman"/>
          <w:sz w:val="26"/>
          <w:szCs w:val="26"/>
        </w:rPr>
        <w:t>Знакомство с техникой рисования «</w:t>
      </w:r>
      <w:proofErr w:type="spellStart"/>
      <w:r w:rsidRPr="00BB7ED8">
        <w:rPr>
          <w:rFonts w:cs="Times New Roman"/>
          <w:sz w:val="26"/>
          <w:szCs w:val="26"/>
        </w:rPr>
        <w:t>зенталг</w:t>
      </w:r>
      <w:proofErr w:type="spellEnd"/>
      <w:r w:rsidRPr="00BB7ED8">
        <w:rPr>
          <w:rFonts w:cs="Times New Roman"/>
          <w:sz w:val="26"/>
          <w:szCs w:val="26"/>
        </w:rPr>
        <w:t xml:space="preserve">». </w:t>
      </w:r>
      <w:r w:rsidRPr="00BB7ED8">
        <w:rPr>
          <w:rFonts w:eastAsia="Times New Roman" w:cs="Times New Roman"/>
          <w:sz w:val="26"/>
          <w:szCs w:val="26"/>
        </w:rPr>
        <w:t xml:space="preserve">Программное содержание: Дидактическая игра «Найди лишнее», </w:t>
      </w:r>
      <w:r w:rsidRPr="00BB7ED8">
        <w:rPr>
          <w:rFonts w:cs="Times New Roman"/>
          <w:sz w:val="26"/>
          <w:szCs w:val="26"/>
        </w:rPr>
        <w:t>рисование открытки с помощью чёрной гелиевой ручкой на тонированной основе.</w:t>
      </w:r>
      <w:r w:rsidRPr="00BB7ED8">
        <w:rPr>
          <w:rFonts w:eastAsia="Times New Roman" w:cs="Times New Roman"/>
          <w:sz w:val="26"/>
          <w:szCs w:val="26"/>
        </w:rPr>
        <w:t xml:space="preserve"> Развитие чувства формы, композиции.</w:t>
      </w:r>
    </w:p>
    <w:p w:rsidR="00BB7ED8" w:rsidRPr="00BB7ED8" w:rsidRDefault="003363E3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Овощи из грядки. </w:t>
      </w:r>
      <w:r w:rsidR="00BB7ED8" w:rsidRPr="00BB7ED8">
        <w:rPr>
          <w:rFonts w:eastAsia="Times New Roman" w:cs="Times New Roman"/>
          <w:sz w:val="26"/>
          <w:szCs w:val="26"/>
        </w:rPr>
        <w:t>Гуашевые краски. Натюрморт. Трафарет. Программное содержание:</w:t>
      </w:r>
      <w:r w:rsidR="00E02562">
        <w:rPr>
          <w:rFonts w:eastAsia="Times New Roman" w:cs="Times New Roman"/>
          <w:sz w:val="26"/>
          <w:szCs w:val="26"/>
        </w:rPr>
        <w:t xml:space="preserve"> </w:t>
      </w:r>
      <w:r w:rsidR="00BB7ED8" w:rsidRPr="00BB7ED8">
        <w:rPr>
          <w:rFonts w:eastAsia="Times New Roman" w:cs="Times New Roman"/>
          <w:sz w:val="26"/>
          <w:szCs w:val="26"/>
        </w:rPr>
        <w:t>продолжаем</w:t>
      </w:r>
      <w:r w:rsidR="00E02562">
        <w:rPr>
          <w:rFonts w:eastAsia="Times New Roman" w:cs="Times New Roman"/>
          <w:sz w:val="26"/>
          <w:szCs w:val="26"/>
        </w:rPr>
        <w:t xml:space="preserve"> </w:t>
      </w:r>
      <w:r w:rsidR="00BB7ED8" w:rsidRPr="00BB7ED8">
        <w:rPr>
          <w:rFonts w:eastAsia="Times New Roman" w:cs="Times New Roman"/>
          <w:sz w:val="26"/>
          <w:szCs w:val="26"/>
        </w:rPr>
        <w:t>знакомство с гуашевыми красками. Дидактическая игра «Что растёт на грядке?», основы композиции. Рисование натюрморта с изображением овощей (картофель, репа и т.д.) с помощью трафарета и поролона (</w:t>
      </w:r>
      <w:proofErr w:type="spellStart"/>
      <w:r w:rsidR="00BB7ED8" w:rsidRPr="00BB7ED8">
        <w:rPr>
          <w:rFonts w:eastAsia="Times New Roman" w:cs="Times New Roman"/>
          <w:sz w:val="26"/>
          <w:szCs w:val="26"/>
        </w:rPr>
        <w:t>спонж</w:t>
      </w:r>
      <w:proofErr w:type="spellEnd"/>
      <w:r w:rsidR="00BB7ED8" w:rsidRPr="00BB7ED8">
        <w:rPr>
          <w:rFonts w:eastAsia="Times New Roman" w:cs="Times New Roman"/>
          <w:sz w:val="26"/>
          <w:szCs w:val="26"/>
        </w:rPr>
        <w:t xml:space="preserve">), путём </w:t>
      </w:r>
      <w:proofErr w:type="spellStart"/>
      <w:r w:rsidR="00BB7ED8" w:rsidRPr="00BB7ED8">
        <w:rPr>
          <w:rFonts w:eastAsia="Times New Roman" w:cs="Times New Roman"/>
          <w:sz w:val="26"/>
          <w:szCs w:val="26"/>
        </w:rPr>
        <w:t>примакивания</w:t>
      </w:r>
      <w:proofErr w:type="spellEnd"/>
      <w:r w:rsidR="00BB7ED8" w:rsidRPr="00BB7ED8">
        <w:rPr>
          <w:rFonts w:eastAsia="Times New Roman" w:cs="Times New Roman"/>
          <w:sz w:val="26"/>
          <w:szCs w:val="26"/>
        </w:rPr>
        <w:t xml:space="preserve"> краски и нанесение её на трафарет. Развитие чувства цвета и композиции.</w:t>
      </w:r>
    </w:p>
    <w:p w:rsidR="00BB7ED8" w:rsidRPr="00BB7ED8" w:rsidRDefault="003363E3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Пейзаж </w:t>
      </w:r>
      <w:r w:rsidR="00BB7ED8" w:rsidRPr="00BB7ED8">
        <w:rPr>
          <w:rFonts w:cs="Times New Roman"/>
          <w:b/>
          <w:sz w:val="26"/>
          <w:szCs w:val="26"/>
        </w:rPr>
        <w:t xml:space="preserve">«Осенний дождик». </w:t>
      </w:r>
      <w:r w:rsidR="00BB7ED8" w:rsidRPr="00BB7ED8">
        <w:rPr>
          <w:rFonts w:eastAsia="Times New Roman" w:cs="Times New Roman"/>
          <w:sz w:val="26"/>
          <w:szCs w:val="26"/>
        </w:rPr>
        <w:t xml:space="preserve">Программное содержание: </w:t>
      </w:r>
      <w:r w:rsidR="00BB7ED8" w:rsidRPr="00BB7ED8">
        <w:rPr>
          <w:rFonts w:cs="Times New Roman"/>
          <w:sz w:val="26"/>
          <w:szCs w:val="26"/>
        </w:rPr>
        <w:t xml:space="preserve">рисование осеннего пейзажа с передачей характерных особенностей погоды: ветер, признаки дождя и </w:t>
      </w:r>
      <w:proofErr w:type="gramStart"/>
      <w:r w:rsidR="00BB7ED8" w:rsidRPr="00BB7ED8">
        <w:rPr>
          <w:rFonts w:cs="Times New Roman"/>
          <w:sz w:val="26"/>
          <w:szCs w:val="26"/>
        </w:rPr>
        <w:t>т.д..</w:t>
      </w:r>
      <w:proofErr w:type="gramEnd"/>
      <w:r w:rsidR="00BB7ED8" w:rsidRPr="00BB7ED8">
        <w:rPr>
          <w:rFonts w:cs="Times New Roman"/>
          <w:sz w:val="26"/>
          <w:szCs w:val="26"/>
        </w:rPr>
        <w:t xml:space="preserve"> Просмотр репродукций, детских работ на данную тему. </w:t>
      </w:r>
      <w:r w:rsidR="00BB7ED8" w:rsidRPr="00BB7ED8">
        <w:rPr>
          <w:rFonts w:eastAsia="Times New Roman" w:cs="Times New Roman"/>
          <w:sz w:val="26"/>
          <w:szCs w:val="26"/>
        </w:rPr>
        <w:t>Изображение пасмурной погоды и ветра. Развитие чувства движения в работах, композиции.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Птицы перелётные. Гуси - лебеди. </w:t>
      </w:r>
      <w:r w:rsidRPr="00BB7ED8">
        <w:rPr>
          <w:rFonts w:cs="Times New Roman"/>
          <w:sz w:val="26"/>
          <w:szCs w:val="26"/>
        </w:rPr>
        <w:t>Рисование гуашью. Продолжаем знакомство с перелётными птицами</w:t>
      </w:r>
      <w:r w:rsidRPr="00BB7ED8">
        <w:rPr>
          <w:rFonts w:eastAsia="Times New Roman" w:cs="Times New Roman"/>
          <w:sz w:val="26"/>
          <w:szCs w:val="26"/>
        </w:rPr>
        <w:t xml:space="preserve"> Ненецкого округа</w:t>
      </w:r>
      <w:r w:rsidRPr="00BB7ED8">
        <w:rPr>
          <w:rFonts w:cs="Times New Roman"/>
          <w:sz w:val="26"/>
          <w:szCs w:val="26"/>
        </w:rPr>
        <w:t>.</w:t>
      </w:r>
      <w:r w:rsidRPr="00BB7ED8">
        <w:rPr>
          <w:rFonts w:eastAsia="Times New Roman" w:cs="Times New Roman"/>
          <w:sz w:val="26"/>
          <w:szCs w:val="26"/>
        </w:rPr>
        <w:t xml:space="preserve"> Программное содержание: Дидактическая игра. Находим характерные особенности птиц (длинная шея, крылья, клюв и т.д.). </w:t>
      </w:r>
      <w:r w:rsidRPr="00BB7ED8">
        <w:rPr>
          <w:rFonts w:cs="Times New Roman"/>
          <w:sz w:val="26"/>
          <w:szCs w:val="26"/>
        </w:rPr>
        <w:t>Рисование птицы в движении.</w:t>
      </w:r>
      <w:r w:rsidRPr="00BB7ED8">
        <w:rPr>
          <w:rFonts w:eastAsia="Times New Roman" w:cs="Times New Roman"/>
          <w:sz w:val="26"/>
          <w:szCs w:val="26"/>
        </w:rPr>
        <w:t xml:space="preserve"> Развитие чувства движения в работах, композиции.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eastAsia="Times New Roman" w:cs="Times New Roman"/>
          <w:b/>
          <w:sz w:val="26"/>
          <w:szCs w:val="26"/>
        </w:rPr>
        <w:t>Животные тундры.</w:t>
      </w:r>
      <w:r w:rsidRPr="00BB7ED8">
        <w:rPr>
          <w:rFonts w:eastAsia="Times New Roman" w:cs="Times New Roman"/>
          <w:sz w:val="26"/>
          <w:szCs w:val="26"/>
        </w:rPr>
        <w:t xml:space="preserve"> Продолжаем знакомство с природой Ненецкого края: животные. Программное содержание: Дидактическая мемо игра «Найди пару» создание образа оленя нетрадиционными техниками рисования: бумажными салфетками. Создание объёмного рисунка, самостоятельное композиционное решение и дополнение рисунка.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lastRenderedPageBreak/>
        <w:t>Осеннее настроение. Рисование натюрморта с рябиной.</w:t>
      </w:r>
      <w:r w:rsidRPr="00BB7ED8">
        <w:rPr>
          <w:rFonts w:cs="Times New Roman"/>
          <w:sz w:val="26"/>
          <w:szCs w:val="26"/>
        </w:rPr>
        <w:t xml:space="preserve"> Итоговое занятие по блоку «Осень». Просмотр выставка выполненных работ. Дидактическая игра «Что такое осень?». </w:t>
      </w:r>
      <w:r w:rsidRPr="00BB7ED8">
        <w:rPr>
          <w:rFonts w:eastAsia="Times New Roman" w:cs="Times New Roman"/>
          <w:sz w:val="26"/>
          <w:szCs w:val="26"/>
        </w:rPr>
        <w:t>Программное</w:t>
      </w:r>
      <w:r w:rsidR="00E02562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содержание</w:t>
      </w:r>
      <w:r w:rsidRPr="00BB7ED8">
        <w:rPr>
          <w:rFonts w:eastAsia="Times New Roman" w:cs="Times New Roman"/>
          <w:color w:val="232D2F"/>
          <w:sz w:val="26"/>
          <w:szCs w:val="26"/>
        </w:rPr>
        <w:t xml:space="preserve">: просмотр </w:t>
      </w:r>
      <w:r w:rsidRPr="00BB7ED8">
        <w:rPr>
          <w:rFonts w:eastAsia="Times New Roman" w:cs="Times New Roman"/>
          <w:sz w:val="26"/>
          <w:szCs w:val="26"/>
        </w:rPr>
        <w:t>иллюстраций, детских работ с фонда.</w:t>
      </w:r>
      <w:r w:rsidR="00E02562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cs="Times New Roman"/>
          <w:sz w:val="26"/>
          <w:szCs w:val="26"/>
        </w:rPr>
        <w:t xml:space="preserve">Рисование </w:t>
      </w:r>
      <w:r w:rsidRPr="00BB7ED8">
        <w:rPr>
          <w:rFonts w:eastAsia="Times New Roman" w:cs="Times New Roman"/>
          <w:sz w:val="26"/>
          <w:szCs w:val="26"/>
        </w:rPr>
        <w:t xml:space="preserve">осеннего натюрморта с помощью листа рябины – </w:t>
      </w:r>
      <w:proofErr w:type="spellStart"/>
      <w:r w:rsidRPr="00BB7ED8">
        <w:rPr>
          <w:rFonts w:eastAsia="Times New Roman" w:cs="Times New Roman"/>
          <w:sz w:val="26"/>
          <w:szCs w:val="26"/>
        </w:rPr>
        <w:t>штампинг</w:t>
      </w:r>
      <w:proofErr w:type="spellEnd"/>
      <w:r w:rsidRPr="00BB7ED8">
        <w:rPr>
          <w:rFonts w:eastAsia="Times New Roman" w:cs="Times New Roman"/>
          <w:sz w:val="26"/>
          <w:szCs w:val="26"/>
        </w:rPr>
        <w:t>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>Идёт волшебница Зима</w:t>
      </w:r>
      <w:r w:rsidR="00E02562">
        <w:rPr>
          <w:rFonts w:cs="Times New Roman"/>
          <w:b/>
          <w:sz w:val="26"/>
          <w:szCs w:val="26"/>
        </w:rPr>
        <w:t>.</w:t>
      </w:r>
      <w:r w:rsidR="003363E3">
        <w:rPr>
          <w:rFonts w:cs="Times New Roman"/>
          <w:b/>
          <w:sz w:val="26"/>
          <w:szCs w:val="26"/>
        </w:rPr>
        <w:t xml:space="preserve"> </w:t>
      </w:r>
      <w:r w:rsidR="00E02562">
        <w:rPr>
          <w:rFonts w:cs="Times New Roman"/>
          <w:b/>
          <w:sz w:val="26"/>
          <w:szCs w:val="26"/>
        </w:rPr>
        <w:t>«Снежинки» техника рисования «</w:t>
      </w:r>
      <w:proofErr w:type="spellStart"/>
      <w:r w:rsidR="00E02562">
        <w:rPr>
          <w:rFonts w:cs="Times New Roman"/>
          <w:b/>
          <w:sz w:val="26"/>
          <w:szCs w:val="26"/>
        </w:rPr>
        <w:t>Н</w:t>
      </w:r>
      <w:r w:rsidRPr="00BB7ED8">
        <w:rPr>
          <w:rFonts w:cs="Times New Roman"/>
          <w:b/>
          <w:sz w:val="26"/>
          <w:szCs w:val="26"/>
        </w:rPr>
        <w:t>абрызг</w:t>
      </w:r>
      <w:proofErr w:type="spellEnd"/>
      <w:r w:rsidRPr="00BB7ED8">
        <w:rPr>
          <w:rFonts w:cs="Times New Roman"/>
          <w:b/>
          <w:sz w:val="26"/>
          <w:szCs w:val="26"/>
        </w:rPr>
        <w:t xml:space="preserve">». </w:t>
      </w:r>
      <w:r w:rsidRPr="00BB7ED8">
        <w:rPr>
          <w:rFonts w:eastAsia="Times New Roman" w:cs="Times New Roman"/>
          <w:sz w:val="26"/>
          <w:szCs w:val="26"/>
        </w:rPr>
        <w:t>Программное</w:t>
      </w:r>
      <w:r w:rsidR="00E02562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содержание</w:t>
      </w:r>
      <w:r w:rsidRPr="00BB7ED8">
        <w:rPr>
          <w:rFonts w:eastAsia="Times New Roman" w:cs="Times New Roman"/>
          <w:color w:val="232D2F"/>
          <w:sz w:val="26"/>
          <w:szCs w:val="26"/>
        </w:rPr>
        <w:t xml:space="preserve">: </w:t>
      </w:r>
      <w:r w:rsidRPr="00BB7ED8">
        <w:rPr>
          <w:rFonts w:cs="Times New Roman"/>
          <w:sz w:val="26"/>
          <w:szCs w:val="26"/>
        </w:rPr>
        <w:t>изготовление снежинки путём вырезания её из бумаги. Прикладывание снежинки на формат. Встряхивая кисть с краской над снежинкой, создавая капли, брызги на формате. Вырезную снежинку убираем. Белая снежинка на цветных каплях, брызгах.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Мамин день. </w:t>
      </w:r>
      <w:r w:rsidRPr="00BB7ED8">
        <w:rPr>
          <w:rFonts w:cs="Times New Roman"/>
          <w:sz w:val="26"/>
          <w:szCs w:val="26"/>
        </w:rPr>
        <w:t xml:space="preserve">Акварельный скетч. Дидактическая игра «Мама и малыш». </w:t>
      </w:r>
      <w:r w:rsidRPr="00BB7ED8">
        <w:rPr>
          <w:rFonts w:eastAsia="Times New Roman" w:cs="Times New Roman"/>
          <w:sz w:val="26"/>
          <w:szCs w:val="26"/>
        </w:rPr>
        <w:t>Программное</w:t>
      </w:r>
      <w:r w:rsidR="00E02562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содержание</w:t>
      </w:r>
      <w:r w:rsidRPr="00BB7ED8">
        <w:rPr>
          <w:rFonts w:eastAsia="Times New Roman" w:cs="Times New Roman"/>
          <w:color w:val="232D2F"/>
          <w:sz w:val="26"/>
          <w:szCs w:val="26"/>
        </w:rPr>
        <w:t xml:space="preserve">: </w:t>
      </w:r>
      <w:r w:rsidRPr="00BB7ED8">
        <w:rPr>
          <w:rFonts w:cs="Times New Roman"/>
          <w:sz w:val="26"/>
          <w:szCs w:val="26"/>
        </w:rPr>
        <w:t xml:space="preserve">знакомство с техникой рисования, </w:t>
      </w:r>
      <w:r w:rsidRPr="00BB7ED8">
        <w:rPr>
          <w:rFonts w:eastAsia="Times New Roman" w:cs="Times New Roman"/>
          <w:sz w:val="26"/>
          <w:szCs w:val="26"/>
        </w:rPr>
        <w:t>изготовление рисунка – открытки для мамы.</w:t>
      </w:r>
      <w:r w:rsidRPr="00BB7ED8">
        <w:rPr>
          <w:rFonts w:cs="Times New Roman"/>
          <w:sz w:val="26"/>
          <w:szCs w:val="26"/>
        </w:rPr>
        <w:t xml:space="preserve"> Прорисовка рисунка чёрной гелиевой ручкой, </w:t>
      </w:r>
      <w:proofErr w:type="spellStart"/>
      <w:r w:rsidRPr="00BB7ED8">
        <w:rPr>
          <w:rFonts w:cs="Times New Roman"/>
          <w:sz w:val="26"/>
          <w:szCs w:val="26"/>
        </w:rPr>
        <w:t>линером</w:t>
      </w:r>
      <w:proofErr w:type="spellEnd"/>
      <w:r w:rsidRPr="00BB7ED8">
        <w:rPr>
          <w:rFonts w:cs="Times New Roman"/>
          <w:sz w:val="26"/>
          <w:szCs w:val="26"/>
        </w:rPr>
        <w:t>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Зимняя сказка. Рисование жёсткой кистью «Зайчик». </w:t>
      </w:r>
      <w:r w:rsidRPr="00BB7ED8">
        <w:rPr>
          <w:rFonts w:cs="Times New Roman"/>
          <w:sz w:val="26"/>
          <w:szCs w:val="26"/>
        </w:rPr>
        <w:t xml:space="preserve">Закрепление </w:t>
      </w:r>
      <w:r w:rsidRPr="00BB7ED8">
        <w:rPr>
          <w:rFonts w:eastAsia="Times New Roman" w:cs="Times New Roman"/>
          <w:sz w:val="26"/>
          <w:szCs w:val="26"/>
        </w:rPr>
        <w:t xml:space="preserve">рисования овальных форм. </w:t>
      </w:r>
      <w:r w:rsidRPr="00BB7ED8">
        <w:rPr>
          <w:rFonts w:cs="Times New Roman"/>
          <w:sz w:val="26"/>
          <w:szCs w:val="26"/>
        </w:rPr>
        <w:t xml:space="preserve">Рисование на тонированной основе белой краской. Нанесение краски с помощью жёсткой кисти. </w:t>
      </w:r>
      <w:r w:rsidRPr="00BB7ED8">
        <w:rPr>
          <w:rFonts w:eastAsia="Times New Roman" w:cs="Times New Roman"/>
          <w:sz w:val="26"/>
          <w:szCs w:val="26"/>
        </w:rPr>
        <w:t>Программное</w:t>
      </w:r>
      <w:r w:rsidR="00B127FF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содержание</w:t>
      </w:r>
      <w:r w:rsidRPr="00BB7ED8">
        <w:rPr>
          <w:rFonts w:eastAsia="Times New Roman" w:cs="Times New Roman"/>
          <w:color w:val="232D2F"/>
          <w:sz w:val="26"/>
          <w:szCs w:val="26"/>
        </w:rPr>
        <w:t>:</w:t>
      </w:r>
      <w:r w:rsidRPr="00BB7ED8">
        <w:rPr>
          <w:rFonts w:eastAsia="Times New Roman" w:cs="Times New Roman"/>
          <w:sz w:val="26"/>
          <w:szCs w:val="26"/>
        </w:rPr>
        <w:t xml:space="preserve"> Создание композиции «Зайчик».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>Зимняя сказка. Рисование в технике «</w:t>
      </w:r>
      <w:proofErr w:type="spellStart"/>
      <w:r w:rsidRPr="00BB7ED8">
        <w:rPr>
          <w:rFonts w:cs="Times New Roman"/>
          <w:b/>
          <w:sz w:val="26"/>
          <w:szCs w:val="26"/>
        </w:rPr>
        <w:t>граттаж</w:t>
      </w:r>
      <w:proofErr w:type="spellEnd"/>
      <w:r w:rsidRPr="00BB7ED8">
        <w:rPr>
          <w:rFonts w:cs="Times New Roman"/>
          <w:b/>
          <w:sz w:val="26"/>
          <w:szCs w:val="26"/>
        </w:rPr>
        <w:t xml:space="preserve">». Зимние узоры. </w:t>
      </w:r>
      <w:r w:rsidRPr="00BB7ED8">
        <w:rPr>
          <w:rFonts w:cs="Times New Roman"/>
          <w:sz w:val="26"/>
          <w:szCs w:val="26"/>
        </w:rPr>
        <w:t>Знакомство с техникой изображения рисунка, просмотр иллюстраций, детских работ с фонда. Нанесение узора (кружочки, завитушки и т.д.) на готовую основу.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Зимние забавы. «Снегири». </w:t>
      </w:r>
      <w:r w:rsidRPr="00BB7ED8">
        <w:rPr>
          <w:rFonts w:cs="Times New Roman"/>
          <w:sz w:val="26"/>
          <w:szCs w:val="26"/>
        </w:rPr>
        <w:t>Продолжаем знакомство с зимующими птицами</w:t>
      </w:r>
      <w:r w:rsidRPr="00BB7ED8">
        <w:rPr>
          <w:rFonts w:eastAsia="Times New Roman" w:cs="Times New Roman"/>
          <w:sz w:val="26"/>
          <w:szCs w:val="26"/>
        </w:rPr>
        <w:t xml:space="preserve"> Ненецкого округа (воробьи, клёст, синички, снегири</w:t>
      </w:r>
      <w:proofErr w:type="gramStart"/>
      <w:r w:rsidRPr="00BB7ED8">
        <w:rPr>
          <w:rFonts w:eastAsia="Times New Roman" w:cs="Times New Roman"/>
          <w:sz w:val="26"/>
          <w:szCs w:val="26"/>
        </w:rPr>
        <w:t>)</w:t>
      </w:r>
      <w:r w:rsidRPr="00BB7ED8">
        <w:rPr>
          <w:rFonts w:cs="Times New Roman"/>
          <w:sz w:val="26"/>
          <w:szCs w:val="26"/>
        </w:rPr>
        <w:t>.Дидактическая</w:t>
      </w:r>
      <w:proofErr w:type="gramEnd"/>
      <w:r w:rsidRPr="00BB7ED8">
        <w:rPr>
          <w:rFonts w:cs="Times New Roman"/>
          <w:sz w:val="26"/>
          <w:szCs w:val="26"/>
        </w:rPr>
        <w:t xml:space="preserve"> игра. Рисование снегирей на веточке рябины, с верным композиционным решением, самостоятельная работа дополнение своего рисунка.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Вот какие рукавички (зимняя одежда). </w:t>
      </w:r>
      <w:r w:rsidRPr="00BB7ED8">
        <w:rPr>
          <w:rFonts w:eastAsia="Times New Roman" w:cs="Times New Roman"/>
          <w:sz w:val="26"/>
          <w:szCs w:val="26"/>
        </w:rPr>
        <w:t>Рисование – игра «На прогулку мы идём». На шаблон – голову, надеваем шапку, на руки надеваем варежки. Программное содержание: заполнение заданного пространства узорами, линиями, точками различного цвета (тонированной основа). Развитие чувства цвета и ритма.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«Ёлочка». </w:t>
      </w:r>
      <w:r w:rsidRPr="00BB7ED8">
        <w:rPr>
          <w:rFonts w:cs="Times New Roman"/>
          <w:sz w:val="26"/>
          <w:szCs w:val="26"/>
        </w:rPr>
        <w:t>Правополушарное рисование зимних деревьев.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Зимняя тундра. </w:t>
      </w:r>
      <w:r w:rsidRPr="00BB7ED8">
        <w:rPr>
          <w:rFonts w:eastAsia="Times New Roman" w:cs="Times New Roman"/>
          <w:sz w:val="26"/>
          <w:szCs w:val="26"/>
        </w:rPr>
        <w:t>Продолжаем знакомство с природным миром ненецкого края. Программное содержание: изображение зимнего пейзажа нетрадиционными техниками рисования: мятая бумага. Развитие восприятия.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lastRenderedPageBreak/>
        <w:t xml:space="preserve">Зимняя тундра. </w:t>
      </w:r>
      <w:r w:rsidR="003363E3">
        <w:rPr>
          <w:rFonts w:cs="Times New Roman"/>
          <w:b/>
          <w:sz w:val="26"/>
          <w:szCs w:val="26"/>
        </w:rPr>
        <w:t>«</w:t>
      </w:r>
      <w:r w:rsidRPr="00BB7ED8">
        <w:rPr>
          <w:rFonts w:cs="Times New Roman"/>
          <w:b/>
          <w:sz w:val="26"/>
          <w:szCs w:val="26"/>
        </w:rPr>
        <w:t>Совушка</w:t>
      </w:r>
      <w:r w:rsidR="003363E3">
        <w:rPr>
          <w:rFonts w:cs="Times New Roman"/>
          <w:b/>
          <w:sz w:val="26"/>
          <w:szCs w:val="26"/>
        </w:rPr>
        <w:t>-сова»</w:t>
      </w:r>
      <w:r w:rsidRPr="00BB7ED8">
        <w:rPr>
          <w:rFonts w:cs="Times New Roman"/>
          <w:b/>
          <w:sz w:val="26"/>
          <w:szCs w:val="26"/>
        </w:rPr>
        <w:t xml:space="preserve">. </w:t>
      </w:r>
      <w:r w:rsidRPr="00BB7ED8">
        <w:rPr>
          <w:rFonts w:eastAsia="Times New Roman" w:cs="Times New Roman"/>
          <w:sz w:val="26"/>
          <w:szCs w:val="26"/>
        </w:rPr>
        <w:t>Продолжаем знакомство с природным миром ненецкого края. Дальнейшее освоение техники работы с гуашевыми красками. Программное содержание:</w:t>
      </w:r>
      <w:r w:rsidR="00B127FF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создание образа полярной птицы. Игра «День - ночь». Создание законченной композиции. Самостоятельное дополнение композиции. Развитие чувства формы и композиции.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0" w:hanging="142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>Зимняя тундра.</w:t>
      </w:r>
      <w:r w:rsidR="00B127FF">
        <w:rPr>
          <w:rFonts w:cs="Times New Roman"/>
          <w:b/>
          <w:sz w:val="26"/>
          <w:szCs w:val="26"/>
        </w:rPr>
        <w:t xml:space="preserve"> </w:t>
      </w:r>
      <w:r w:rsidRPr="00BB7ED8">
        <w:rPr>
          <w:rFonts w:cs="Times New Roman"/>
          <w:sz w:val="26"/>
          <w:szCs w:val="26"/>
        </w:rPr>
        <w:t>Рисуем маленького тюленя «Белёк».</w:t>
      </w:r>
      <w:r w:rsidR="003363E3">
        <w:rPr>
          <w:rFonts w:cs="Times New Roman"/>
          <w:sz w:val="26"/>
          <w:szCs w:val="26"/>
        </w:rPr>
        <w:t xml:space="preserve"> </w:t>
      </w:r>
      <w:r w:rsidRPr="00BB7ED8">
        <w:rPr>
          <w:rFonts w:cs="Times New Roman"/>
          <w:sz w:val="26"/>
          <w:szCs w:val="26"/>
        </w:rPr>
        <w:t>Знакомство с жителем Арктической зоны. Рисование белька – детёныша тюленя.</w:t>
      </w:r>
      <w:r w:rsidRPr="00BB7ED8">
        <w:rPr>
          <w:rFonts w:eastAsia="Times New Roman" w:cs="Times New Roman"/>
          <w:sz w:val="26"/>
          <w:szCs w:val="26"/>
        </w:rPr>
        <w:t xml:space="preserve"> Программное содержание:</w:t>
      </w:r>
      <w:r w:rsidR="00B127FF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создание образа детёныша. Дидактическая игра «Чей дом?». Развитие чувства формы и композиции.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eastAsia="Times New Roman" w:cs="Times New Roman"/>
          <w:b/>
          <w:color w:val="0B0E0F"/>
          <w:sz w:val="26"/>
          <w:szCs w:val="26"/>
        </w:rPr>
        <w:t xml:space="preserve">Северное сияние. Зимний пейзаж. </w:t>
      </w:r>
      <w:r w:rsidRPr="00BB7ED8">
        <w:rPr>
          <w:rFonts w:cs="Times New Roman"/>
          <w:sz w:val="26"/>
          <w:szCs w:val="26"/>
        </w:rPr>
        <w:t xml:space="preserve">Итоговое занятие по блоку «Зима». Просмотр выставка выполненных работ. </w:t>
      </w:r>
      <w:r w:rsidRPr="00BB7ED8">
        <w:rPr>
          <w:rFonts w:eastAsia="Times New Roman" w:cs="Times New Roman"/>
          <w:sz w:val="26"/>
          <w:szCs w:val="26"/>
        </w:rPr>
        <w:t xml:space="preserve">Продолжаем знакомство с коренными жителями ненецкого края (ненцы, </w:t>
      </w:r>
      <w:proofErr w:type="spellStart"/>
      <w:r w:rsidRPr="00BB7ED8">
        <w:rPr>
          <w:rFonts w:eastAsia="Times New Roman" w:cs="Times New Roman"/>
          <w:sz w:val="26"/>
          <w:szCs w:val="26"/>
        </w:rPr>
        <w:t>коми</w:t>
      </w:r>
      <w:proofErr w:type="spellEnd"/>
      <w:r w:rsidRPr="00BB7ED8">
        <w:rPr>
          <w:rFonts w:eastAsia="Times New Roman" w:cs="Times New Roman"/>
          <w:sz w:val="26"/>
          <w:szCs w:val="26"/>
        </w:rPr>
        <w:t>), жилище оленеводов – чум.</w:t>
      </w:r>
      <w:r w:rsidRPr="00BB7ED8">
        <w:rPr>
          <w:rFonts w:cs="Times New Roman"/>
          <w:sz w:val="26"/>
          <w:szCs w:val="26"/>
        </w:rPr>
        <w:t xml:space="preserve"> Дидактическая игра «Зима». </w:t>
      </w:r>
      <w:r w:rsidRPr="00BB7ED8">
        <w:rPr>
          <w:rFonts w:eastAsia="Times New Roman" w:cs="Times New Roman"/>
          <w:sz w:val="26"/>
          <w:szCs w:val="26"/>
        </w:rPr>
        <w:t>Программное содержание:</w:t>
      </w:r>
      <w:r w:rsidR="00B127FF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Рисование зимней иллюстрации с изображением стойбища под северным сиянием, нетрадиционными техниками: правополушарное рисование. Создание законченной композиции в холодной цветовой гамме.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Защитники нашей Родины. </w:t>
      </w:r>
      <w:r w:rsidRPr="00BB7ED8">
        <w:rPr>
          <w:rFonts w:cs="Times New Roman"/>
          <w:sz w:val="26"/>
          <w:szCs w:val="26"/>
        </w:rPr>
        <w:t>Рисование</w:t>
      </w:r>
      <w:r w:rsidR="00B127FF">
        <w:rPr>
          <w:rFonts w:cs="Times New Roman"/>
          <w:sz w:val="26"/>
          <w:szCs w:val="26"/>
        </w:rPr>
        <w:t xml:space="preserve"> </w:t>
      </w:r>
      <w:r w:rsidRPr="00BB7ED8">
        <w:rPr>
          <w:rFonts w:cs="Times New Roman"/>
          <w:sz w:val="26"/>
          <w:szCs w:val="26"/>
        </w:rPr>
        <w:t>военного корабля.</w:t>
      </w:r>
      <w:r w:rsidR="00B127FF">
        <w:rPr>
          <w:rFonts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Рассказ о защитниках Родины. Программное содержание</w:t>
      </w:r>
      <w:r w:rsidRPr="00BB7ED8">
        <w:rPr>
          <w:rFonts w:eastAsia="Times New Roman" w:cs="Times New Roman"/>
          <w:color w:val="232D2F"/>
          <w:sz w:val="26"/>
          <w:szCs w:val="26"/>
        </w:rPr>
        <w:t xml:space="preserve">: </w:t>
      </w:r>
      <w:r w:rsidRPr="00BB7ED8">
        <w:rPr>
          <w:rFonts w:cs="Times New Roman"/>
          <w:sz w:val="26"/>
          <w:szCs w:val="26"/>
        </w:rPr>
        <w:t>изображение военного корабля. Самостоятельная работа над завершённостью композиции.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Защитники нашей Родины. </w:t>
      </w:r>
      <w:r w:rsidRPr="00BB7ED8">
        <w:rPr>
          <w:rFonts w:cs="Times New Roman"/>
          <w:sz w:val="26"/>
          <w:szCs w:val="26"/>
        </w:rPr>
        <w:t>Открытки.</w:t>
      </w:r>
      <w:r w:rsidR="00B127FF">
        <w:rPr>
          <w:rFonts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Программное</w:t>
      </w:r>
      <w:r w:rsidR="00B127FF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содержание</w:t>
      </w:r>
      <w:r w:rsidRPr="00BB7ED8">
        <w:rPr>
          <w:rFonts w:eastAsia="Times New Roman" w:cs="Times New Roman"/>
          <w:color w:val="232D2F"/>
          <w:sz w:val="26"/>
          <w:szCs w:val="26"/>
        </w:rPr>
        <w:t xml:space="preserve">: </w:t>
      </w:r>
      <w:r w:rsidRPr="00BB7ED8">
        <w:rPr>
          <w:rFonts w:eastAsia="Times New Roman" w:cs="Times New Roman"/>
          <w:sz w:val="26"/>
          <w:szCs w:val="26"/>
        </w:rPr>
        <w:t>создание поздравительной открытки на заданном формате, по образцу, с применением декоративных элементов.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День цветов и подарков. </w:t>
      </w:r>
      <w:r w:rsidRPr="00BB7ED8">
        <w:rPr>
          <w:rFonts w:cs="Times New Roman"/>
          <w:sz w:val="26"/>
          <w:szCs w:val="26"/>
        </w:rPr>
        <w:t xml:space="preserve">Рисование гуашью «Тюльпаны». Закрепление </w:t>
      </w:r>
      <w:r w:rsidRPr="00BB7ED8">
        <w:rPr>
          <w:rFonts w:eastAsia="Times New Roman" w:cs="Times New Roman"/>
          <w:sz w:val="26"/>
          <w:szCs w:val="26"/>
        </w:rPr>
        <w:t xml:space="preserve">рисования </w:t>
      </w:r>
      <w:r w:rsidRPr="00BB7ED8">
        <w:rPr>
          <w:rFonts w:cs="Times New Roman"/>
          <w:sz w:val="26"/>
          <w:szCs w:val="26"/>
        </w:rPr>
        <w:t xml:space="preserve">овальных </w:t>
      </w:r>
      <w:r w:rsidRPr="00BB7ED8">
        <w:rPr>
          <w:rFonts w:eastAsia="Times New Roman" w:cs="Times New Roman"/>
          <w:sz w:val="26"/>
          <w:szCs w:val="26"/>
        </w:rPr>
        <w:t>форм</w:t>
      </w:r>
      <w:r w:rsidRPr="00BB7ED8">
        <w:rPr>
          <w:rFonts w:cs="Times New Roman"/>
          <w:sz w:val="26"/>
          <w:szCs w:val="26"/>
        </w:rPr>
        <w:t>.</w:t>
      </w:r>
      <w:r w:rsidRPr="00BB7ED8">
        <w:rPr>
          <w:rFonts w:eastAsia="Times New Roman" w:cs="Times New Roman"/>
          <w:sz w:val="26"/>
          <w:szCs w:val="26"/>
        </w:rPr>
        <w:t xml:space="preserve"> Создание законченной композиции.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eastAsia="Times New Roman" w:cs="Times New Roman"/>
          <w:b/>
          <w:color w:val="0B0E0F"/>
          <w:sz w:val="26"/>
          <w:szCs w:val="26"/>
        </w:rPr>
        <w:t>Весеннее настроение.</w:t>
      </w:r>
      <w:r w:rsidR="00D5490B">
        <w:rPr>
          <w:rFonts w:eastAsia="Times New Roman" w:cs="Times New Roman"/>
          <w:b/>
          <w:color w:val="0B0E0F"/>
          <w:sz w:val="26"/>
          <w:szCs w:val="26"/>
        </w:rPr>
        <w:t xml:space="preserve"> </w:t>
      </w:r>
      <w:r w:rsidRPr="00BB7ED8">
        <w:rPr>
          <w:rFonts w:cs="Times New Roman"/>
          <w:sz w:val="26"/>
          <w:szCs w:val="26"/>
        </w:rPr>
        <w:t>Рисование весеннего пейзажа</w:t>
      </w:r>
      <w:r w:rsidRPr="00BB7ED8">
        <w:rPr>
          <w:rFonts w:eastAsia="Times New Roman" w:cs="Times New Roman"/>
          <w:sz w:val="26"/>
          <w:szCs w:val="26"/>
        </w:rPr>
        <w:t>. Программное</w:t>
      </w:r>
      <w:r w:rsidR="00D5490B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содержание</w:t>
      </w:r>
      <w:r w:rsidRPr="00BB7ED8">
        <w:rPr>
          <w:rFonts w:eastAsia="Times New Roman" w:cs="Times New Roman"/>
          <w:color w:val="232D2F"/>
          <w:sz w:val="26"/>
          <w:szCs w:val="26"/>
        </w:rPr>
        <w:t xml:space="preserve">: </w:t>
      </w:r>
      <w:r w:rsidRPr="00BB7ED8">
        <w:rPr>
          <w:rFonts w:eastAsia="Times New Roman" w:cs="Times New Roman"/>
          <w:sz w:val="26"/>
          <w:szCs w:val="26"/>
        </w:rPr>
        <w:t>создание образа весенних деревьев акварельными красками в технике «выдувания», с помощью трубочки. Развитие чувства формы, цвета, ритма. Самостоятельное композиционное решение.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Ярмарка. </w:t>
      </w:r>
      <w:r w:rsidRPr="00BB7ED8">
        <w:rPr>
          <w:rFonts w:cs="Times New Roman"/>
          <w:sz w:val="26"/>
          <w:szCs w:val="26"/>
        </w:rPr>
        <w:t xml:space="preserve">Сюжетное рисование народного гуляния на </w:t>
      </w:r>
      <w:r w:rsidR="00D5490B" w:rsidRPr="00BB7ED8">
        <w:rPr>
          <w:rFonts w:cs="Times New Roman"/>
          <w:sz w:val="26"/>
          <w:szCs w:val="26"/>
        </w:rPr>
        <w:t>Масленицу</w:t>
      </w:r>
      <w:r w:rsidRPr="00BB7ED8">
        <w:rPr>
          <w:rFonts w:cs="Times New Roman"/>
          <w:sz w:val="26"/>
          <w:szCs w:val="26"/>
        </w:rPr>
        <w:t>. Варианты сюжета: изображение масленицы, блины, самовар и т.д. Развитие фантазии, воображения.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lastRenderedPageBreak/>
        <w:t>Весеннее солнышко!</w:t>
      </w:r>
      <w:r w:rsidRPr="00BB7ED8">
        <w:rPr>
          <w:rFonts w:eastAsia="Times New Roman" w:cs="Times New Roman"/>
          <w:sz w:val="26"/>
          <w:szCs w:val="26"/>
        </w:rPr>
        <w:t xml:space="preserve"> Рисование яркого весеннего пейзажа. Программное содержание: создания образа небесного светила в нетрадиционной технике. Дидактическая игра «Время суток». Самостоятельное создание законченной композиции.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>Бабушкин сундучок.</w:t>
      </w:r>
      <w:r w:rsidR="00D5490B">
        <w:rPr>
          <w:rFonts w:cs="Times New Roman"/>
          <w:b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Рисование по сюжету литературного произведения А. С. Пушкина «Золотая рыбка». Программное содержание: Создание образа золотой рыбки на основе овала. Самостоятельное создание законченной композиции. Развитие чувства формы и композиции.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Рисуем «Космос». </w:t>
      </w:r>
      <w:r w:rsidRPr="00BB7ED8">
        <w:rPr>
          <w:rFonts w:cs="Times New Roman"/>
          <w:sz w:val="26"/>
          <w:szCs w:val="26"/>
        </w:rPr>
        <w:t xml:space="preserve">Рисование космических фантазий нетрадиционными техниками: правополушарное рисование, смешанная техника и </w:t>
      </w:r>
      <w:proofErr w:type="gramStart"/>
      <w:r w:rsidRPr="00BB7ED8">
        <w:rPr>
          <w:rFonts w:cs="Times New Roman"/>
          <w:sz w:val="26"/>
          <w:szCs w:val="26"/>
        </w:rPr>
        <w:t>т.д..</w:t>
      </w:r>
      <w:proofErr w:type="gramEnd"/>
      <w:r w:rsidRPr="00BB7ED8">
        <w:rPr>
          <w:rFonts w:eastAsia="Times New Roman" w:cs="Times New Roman"/>
          <w:sz w:val="26"/>
          <w:szCs w:val="26"/>
        </w:rPr>
        <w:t xml:space="preserve"> Развитие воображения, фантазии.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>Заполярная весна.</w:t>
      </w:r>
      <w:r w:rsidR="00D5490B">
        <w:rPr>
          <w:rFonts w:cs="Times New Roman"/>
          <w:b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Бегут ручьи.</w:t>
      </w:r>
      <w:r w:rsidRPr="00BB7ED8">
        <w:rPr>
          <w:rFonts w:cs="Times New Roman"/>
          <w:sz w:val="26"/>
          <w:szCs w:val="26"/>
        </w:rPr>
        <w:t xml:space="preserve"> Итоговое занятие по блоку «Весна». Просмотр выставка выполненных работ. Дидактическая игра «Весна». </w:t>
      </w:r>
      <w:r w:rsidRPr="00BB7ED8">
        <w:rPr>
          <w:rFonts w:eastAsia="Times New Roman" w:cs="Times New Roman"/>
          <w:sz w:val="26"/>
          <w:szCs w:val="26"/>
        </w:rPr>
        <w:t>Программное</w:t>
      </w:r>
      <w:r w:rsidR="00D5490B">
        <w:rPr>
          <w:rFonts w:eastAsia="Times New Roman" w:cs="Times New Roman"/>
          <w:sz w:val="26"/>
          <w:szCs w:val="26"/>
        </w:rPr>
        <w:t xml:space="preserve"> </w:t>
      </w:r>
      <w:r w:rsidRPr="00BB7ED8">
        <w:rPr>
          <w:rFonts w:eastAsia="Times New Roman" w:cs="Times New Roman"/>
          <w:sz w:val="26"/>
          <w:szCs w:val="26"/>
        </w:rPr>
        <w:t>содержание</w:t>
      </w:r>
      <w:r w:rsidRPr="00BB7ED8">
        <w:rPr>
          <w:rFonts w:eastAsia="Times New Roman" w:cs="Times New Roman"/>
          <w:color w:val="232D2F"/>
          <w:sz w:val="26"/>
          <w:szCs w:val="26"/>
        </w:rPr>
        <w:t xml:space="preserve">: </w:t>
      </w:r>
      <w:r w:rsidRPr="00BB7ED8">
        <w:rPr>
          <w:rFonts w:eastAsia="Times New Roman" w:cs="Times New Roman"/>
          <w:sz w:val="26"/>
          <w:szCs w:val="26"/>
        </w:rPr>
        <w:t>Рисование ручейка, освоение способа рисования волнистых линий. Развитие чувства формы и композиции. Создание законченной композиции.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Салют Победы! </w:t>
      </w:r>
      <w:r w:rsidRPr="00BB7ED8">
        <w:rPr>
          <w:rFonts w:eastAsia="Times New Roman" w:cs="Times New Roman"/>
          <w:sz w:val="26"/>
          <w:szCs w:val="26"/>
        </w:rPr>
        <w:t>Создание композиции ко дню Победы. Рисование огней салюта нетрадиционными приёмами: восковой, пастельный мелок и акварельных красок с солью. Экспериментирование с разными художественными материалами и инструментами. Воспитание патриотизма, чувства уважения к участникам военных действий, ветеранам войны.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Тундра в цвету. </w:t>
      </w:r>
      <w:r w:rsidRPr="00BB7ED8">
        <w:rPr>
          <w:rFonts w:cs="Times New Roman"/>
          <w:sz w:val="26"/>
          <w:szCs w:val="26"/>
        </w:rPr>
        <w:t>Первоцветы.</w:t>
      </w:r>
      <w:r w:rsidRPr="00BB7ED8">
        <w:rPr>
          <w:rFonts w:eastAsia="Times New Roman" w:cs="Times New Roman"/>
          <w:sz w:val="26"/>
          <w:szCs w:val="26"/>
        </w:rPr>
        <w:t xml:space="preserve"> Рисование цветов (одуванчики, купальницы, морошки и </w:t>
      </w:r>
      <w:proofErr w:type="spellStart"/>
      <w:r w:rsidRPr="00BB7ED8">
        <w:rPr>
          <w:rFonts w:eastAsia="Times New Roman" w:cs="Times New Roman"/>
          <w:sz w:val="26"/>
          <w:szCs w:val="26"/>
        </w:rPr>
        <w:t>т.д</w:t>
      </w:r>
      <w:proofErr w:type="spellEnd"/>
      <w:r w:rsidRPr="00BB7ED8">
        <w:rPr>
          <w:rFonts w:eastAsia="Times New Roman" w:cs="Times New Roman"/>
          <w:sz w:val="26"/>
          <w:szCs w:val="26"/>
        </w:rPr>
        <w:t>) нетрадиционными способами (пальчиками, ватными палочками). Создание условий для экспериментирования с художественным материалом. Воспитание интереса к природе и отражению представлений (впечатлений) в доступной изобразительной деятельности.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 xml:space="preserve">Любимая игрушка </w:t>
      </w:r>
      <w:r w:rsidRPr="00BB7ED8">
        <w:rPr>
          <w:rFonts w:eastAsia="Times New Roman" w:cs="Times New Roman"/>
          <w:sz w:val="26"/>
          <w:szCs w:val="26"/>
        </w:rPr>
        <w:t>Рисование любимой игрушки, с натуры или по образцу, с передачей в своей работе характерных особенностей.</w:t>
      </w:r>
    </w:p>
    <w:p w:rsidR="00BB7ED8" w:rsidRPr="00BB7ED8" w:rsidRDefault="00BB7ED8" w:rsidP="00B66CAE">
      <w:pPr>
        <w:pStyle w:val="a8"/>
        <w:numPr>
          <w:ilvl w:val="0"/>
          <w:numId w:val="38"/>
        </w:numPr>
        <w:spacing w:after="0" w:line="360" w:lineRule="auto"/>
        <w:ind w:left="-142" w:firstLine="0"/>
        <w:jc w:val="both"/>
        <w:rPr>
          <w:rFonts w:cs="Times New Roman"/>
          <w:b/>
          <w:sz w:val="26"/>
          <w:szCs w:val="26"/>
        </w:rPr>
      </w:pPr>
      <w:r w:rsidRPr="00BB7ED8">
        <w:rPr>
          <w:rFonts w:cs="Times New Roman"/>
          <w:b/>
          <w:sz w:val="26"/>
          <w:szCs w:val="26"/>
        </w:rPr>
        <w:t>Летнее путешествие</w:t>
      </w:r>
      <w:r w:rsidRPr="00BB7ED8">
        <w:rPr>
          <w:rFonts w:eastAsia="Times New Roman" w:cs="Times New Roman"/>
          <w:sz w:val="26"/>
          <w:szCs w:val="26"/>
        </w:rPr>
        <w:t>. Игра – путешествие в лето. Рисование летнего сюжета Освоение изобразительно – выразительных средств для передачи летнего настроения в сотворчестве с педагогом. Дидактическая игра «Лето». Развитие чувства воображения и композиции. Самостоятельное дополнение к сюжетной линии в композиции.</w:t>
      </w:r>
    </w:p>
    <w:p w:rsidR="006F2C6F" w:rsidRPr="0034420E" w:rsidRDefault="006F2C6F" w:rsidP="0034420E">
      <w:pPr>
        <w:spacing w:line="360" w:lineRule="auto"/>
        <w:rPr>
          <w:rFonts w:eastAsia="Times New Roman" w:cs="Times New Roman"/>
          <w:b/>
          <w:color w:val="000000"/>
          <w:sz w:val="26"/>
          <w:szCs w:val="26"/>
        </w:rPr>
      </w:pPr>
    </w:p>
    <w:p w:rsidR="00BB7ED8" w:rsidRDefault="00BB7ED8" w:rsidP="00B66CAE">
      <w:pPr>
        <w:spacing w:line="360" w:lineRule="auto"/>
        <w:jc w:val="center"/>
        <w:rPr>
          <w:rFonts w:eastAsia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B66CAE">
        <w:rPr>
          <w:rFonts w:eastAsia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Методическое обеспечение программы </w:t>
      </w:r>
    </w:p>
    <w:p w:rsidR="00BB7ED8" w:rsidRPr="00B66CAE" w:rsidRDefault="00BB7ED8" w:rsidP="00B66CAE">
      <w:pPr>
        <w:spacing w:after="0" w:line="360" w:lineRule="auto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66CAE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>Учебно</w:t>
      </w:r>
      <w:proofErr w:type="spellEnd"/>
      <w:r w:rsidRPr="00B66CAE">
        <w:rPr>
          <w:rFonts w:eastAsia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- методический материал: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color w:val="000000" w:themeColor="text1"/>
          <w:sz w:val="26"/>
          <w:szCs w:val="26"/>
          <w:lang w:eastAsia="ru-RU"/>
        </w:rPr>
      </w:pPr>
      <w:r w:rsidRPr="00B66CAE">
        <w:rPr>
          <w:rFonts w:eastAsia="Times New Roman" w:cs="Times New Roman"/>
          <w:color w:val="000000" w:themeColor="text1"/>
          <w:sz w:val="26"/>
          <w:szCs w:val="26"/>
          <w:lang w:eastAsia="ru-RU"/>
        </w:rPr>
        <w:t>разработки занятий по изобразительному искусству.</w:t>
      </w:r>
    </w:p>
    <w:p w:rsidR="00BB7ED8" w:rsidRPr="00B66CAE" w:rsidRDefault="00BB7ED8" w:rsidP="00B66CAE">
      <w:pPr>
        <w:pStyle w:val="a8"/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b/>
          <w:bCs/>
          <w:color w:val="00000A"/>
          <w:sz w:val="26"/>
          <w:szCs w:val="26"/>
          <w:lang w:eastAsia="ru-RU"/>
        </w:rPr>
        <w:t>Наглядно-методический материал: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>тематические плакаты для обогащения восприятия детей, уточнения их представлений об окружающем мире («Осень», «Зима», «Весна», «Лето», «Радуга цвета» основные и дополнительные цвета).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>Репродукции, иллюстрации.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>технологические карты по последовательному рисованию пейзажа, натюрморта.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>серия альбомов для детского художественного творчества.</w:t>
      </w:r>
    </w:p>
    <w:p w:rsidR="00BB7ED8" w:rsidRPr="00B66CAE" w:rsidRDefault="00BB7ED8" w:rsidP="00B66CAE">
      <w:pPr>
        <w:pStyle w:val="a8"/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b/>
          <w:bCs/>
          <w:color w:val="00000A"/>
          <w:sz w:val="26"/>
          <w:szCs w:val="26"/>
          <w:lang w:eastAsia="ru-RU"/>
        </w:rPr>
        <w:t>Оборудование: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 xml:space="preserve">Рабочий стол – 8 шт. </w:t>
      </w:r>
    </w:p>
    <w:p w:rsidR="00BB7ED8" w:rsidRPr="00B66CAE" w:rsidRDefault="00BB7ED8" w:rsidP="00B66CAE">
      <w:pPr>
        <w:numPr>
          <w:ilvl w:val="0"/>
          <w:numId w:val="36"/>
        </w:numPr>
        <w:spacing w:before="100" w:beforeAutospacing="1"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>Рабочий стол педагога – 1.</w:t>
      </w:r>
    </w:p>
    <w:p w:rsidR="00BB7ED8" w:rsidRPr="00B66CAE" w:rsidRDefault="006F2C6F" w:rsidP="00B66CAE">
      <w:pPr>
        <w:numPr>
          <w:ilvl w:val="0"/>
          <w:numId w:val="36"/>
        </w:numPr>
        <w:spacing w:before="100" w:beforeAutospacing="1"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>
        <w:rPr>
          <w:rFonts w:eastAsia="Times New Roman" w:cs="Times New Roman"/>
          <w:color w:val="00000A"/>
          <w:sz w:val="26"/>
          <w:szCs w:val="26"/>
          <w:lang w:eastAsia="ru-RU"/>
        </w:rPr>
        <w:t>Стулья – 8 – 10 шт</w:t>
      </w:r>
      <w:r w:rsidR="00BB7ED8" w:rsidRPr="00B66CAE">
        <w:rPr>
          <w:rFonts w:eastAsia="Times New Roman" w:cs="Times New Roman"/>
          <w:color w:val="00000A"/>
          <w:sz w:val="26"/>
          <w:szCs w:val="26"/>
          <w:lang w:eastAsia="ru-RU"/>
        </w:rPr>
        <w:t>.</w:t>
      </w:r>
    </w:p>
    <w:p w:rsidR="00BB7ED8" w:rsidRPr="00B66CAE" w:rsidRDefault="00BB7ED8" w:rsidP="00B66CAE">
      <w:pPr>
        <w:numPr>
          <w:ilvl w:val="0"/>
          <w:numId w:val="36"/>
        </w:numPr>
        <w:spacing w:before="100" w:beforeAutospacing="1"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>Шкафы для хранения материалов – 2.</w:t>
      </w:r>
    </w:p>
    <w:p w:rsidR="00BB7ED8" w:rsidRPr="00B66CAE" w:rsidRDefault="00BB7ED8" w:rsidP="00B66CAE">
      <w:pPr>
        <w:numPr>
          <w:ilvl w:val="0"/>
          <w:numId w:val="36"/>
        </w:numPr>
        <w:spacing w:before="100" w:beforeAutospacing="1"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 xml:space="preserve">Доска </w:t>
      </w:r>
      <w:proofErr w:type="gramStart"/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>магнитная  –</w:t>
      </w:r>
      <w:proofErr w:type="gramEnd"/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 xml:space="preserve"> 1.</w:t>
      </w:r>
    </w:p>
    <w:p w:rsidR="00BB7ED8" w:rsidRPr="00B66CAE" w:rsidRDefault="00BB7ED8" w:rsidP="00B66CAE">
      <w:pPr>
        <w:numPr>
          <w:ilvl w:val="0"/>
          <w:numId w:val="36"/>
        </w:numPr>
        <w:spacing w:before="100" w:beforeAutospacing="1"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color w:val="00000A"/>
          <w:sz w:val="26"/>
          <w:szCs w:val="26"/>
          <w:lang w:eastAsia="ru-RU"/>
        </w:rPr>
        <w:t>Стенд для информации -1</w:t>
      </w:r>
    </w:p>
    <w:p w:rsidR="00BB7ED8" w:rsidRPr="00B66CAE" w:rsidRDefault="00BB7ED8" w:rsidP="00B66CAE">
      <w:pPr>
        <w:pStyle w:val="a8"/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b/>
          <w:bCs/>
          <w:sz w:val="26"/>
          <w:szCs w:val="26"/>
          <w:lang w:eastAsia="ru-RU"/>
        </w:rPr>
        <w:t>Инструменты и приспособления: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кисти художественные – № 2,5,8.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стаканчик для воды;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ластики;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муляжи фруктов, овощей;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точилка для карандашей</w:t>
      </w:r>
    </w:p>
    <w:p w:rsidR="00BB7ED8" w:rsidRPr="00B66CAE" w:rsidRDefault="00BB7ED8" w:rsidP="00B66CAE">
      <w:pPr>
        <w:pStyle w:val="a8"/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b/>
          <w:bCs/>
          <w:sz w:val="26"/>
          <w:szCs w:val="26"/>
          <w:lang w:eastAsia="ru-RU"/>
        </w:rPr>
        <w:t>Материалы: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альбом для рисования;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бумага для акварели;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гуашевые краски;</w:t>
      </w:r>
    </w:p>
    <w:p w:rsidR="00BB7ED8" w:rsidRPr="00B66CAE" w:rsidRDefault="00BB7ED8" w:rsidP="00B66CAE">
      <w:pPr>
        <w:numPr>
          <w:ilvl w:val="0"/>
          <w:numId w:val="36"/>
        </w:numPr>
        <w:spacing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акварельные краски;</w:t>
      </w:r>
    </w:p>
    <w:p w:rsidR="00BB7ED8" w:rsidRPr="00B66CAE" w:rsidRDefault="00BB7ED8" w:rsidP="00B66CAE">
      <w:pPr>
        <w:numPr>
          <w:ilvl w:val="0"/>
          <w:numId w:val="36"/>
        </w:numPr>
        <w:spacing w:before="100" w:beforeAutospacing="1"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lastRenderedPageBreak/>
        <w:t>художественный уголь;</w:t>
      </w:r>
    </w:p>
    <w:p w:rsidR="00BB7ED8" w:rsidRPr="00B66CAE" w:rsidRDefault="00BB7ED8" w:rsidP="00B66CAE">
      <w:pPr>
        <w:numPr>
          <w:ilvl w:val="0"/>
          <w:numId w:val="36"/>
        </w:numPr>
        <w:spacing w:before="100" w:beforeAutospacing="1"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пастель;</w:t>
      </w:r>
    </w:p>
    <w:p w:rsidR="00BB7ED8" w:rsidRPr="00B66CAE" w:rsidRDefault="00BB7ED8" w:rsidP="00B66CAE">
      <w:pPr>
        <w:numPr>
          <w:ilvl w:val="0"/>
          <w:numId w:val="36"/>
        </w:numPr>
        <w:spacing w:before="100" w:beforeAutospacing="1"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восковые мелки;</w:t>
      </w:r>
    </w:p>
    <w:p w:rsidR="00BB7ED8" w:rsidRPr="00B66CAE" w:rsidRDefault="00BB7ED8" w:rsidP="00B66CAE">
      <w:pPr>
        <w:numPr>
          <w:ilvl w:val="0"/>
          <w:numId w:val="36"/>
        </w:numPr>
        <w:spacing w:before="100" w:beforeAutospacing="1"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цветные карандаши;</w:t>
      </w:r>
    </w:p>
    <w:p w:rsidR="00BB7ED8" w:rsidRPr="00B66CAE" w:rsidRDefault="00BB7ED8" w:rsidP="00B66CAE">
      <w:pPr>
        <w:numPr>
          <w:ilvl w:val="0"/>
          <w:numId w:val="36"/>
        </w:numPr>
        <w:spacing w:before="100" w:beforeAutospacing="1" w:after="0" w:line="360" w:lineRule="auto"/>
        <w:rPr>
          <w:rFonts w:eastAsia="Times New Roman" w:cs="Times New Roman"/>
          <w:sz w:val="26"/>
          <w:szCs w:val="26"/>
          <w:lang w:val="en-US" w:eastAsia="ru-RU"/>
        </w:rPr>
      </w:pPr>
      <w:r w:rsidRPr="00B66CAE">
        <w:rPr>
          <w:rFonts w:eastAsia="Times New Roman" w:cs="Times New Roman"/>
          <w:sz w:val="26"/>
          <w:szCs w:val="26"/>
          <w:lang w:eastAsia="ru-RU"/>
        </w:rPr>
        <w:t>простой карандаш;</w:t>
      </w:r>
    </w:p>
    <w:p w:rsidR="00BB7ED8" w:rsidRDefault="00BB7ED8" w:rsidP="0030623B">
      <w:pPr>
        <w:spacing w:after="0" w:line="360" w:lineRule="auto"/>
        <w:ind w:left="1069"/>
        <w:contextualSpacing/>
        <w:rPr>
          <w:rFonts w:eastAsia="Times New Roman" w:cs="Times New Roman"/>
          <w:iCs/>
          <w:sz w:val="26"/>
          <w:szCs w:val="26"/>
          <w:lang w:bidi="en-US"/>
        </w:rPr>
      </w:pPr>
    </w:p>
    <w:p w:rsidR="0030623B" w:rsidRPr="00B66CAE" w:rsidRDefault="0030623B" w:rsidP="0030623B">
      <w:pPr>
        <w:spacing w:after="0" w:line="360" w:lineRule="auto"/>
        <w:ind w:left="1069"/>
        <w:contextualSpacing/>
        <w:rPr>
          <w:rFonts w:eastAsia="Times New Roman" w:cs="Times New Roman"/>
          <w:iCs/>
          <w:sz w:val="26"/>
          <w:szCs w:val="26"/>
          <w:lang w:bidi="en-US"/>
        </w:rPr>
        <w:sectPr w:rsidR="0030623B" w:rsidRPr="00B66CAE" w:rsidSect="00E34D99">
          <w:footerReference w:type="default" r:id="rId8"/>
          <w:type w:val="continuous"/>
          <w:pgSz w:w="11906" w:h="16838"/>
          <w:pgMar w:top="1134" w:right="850" w:bottom="0" w:left="1701" w:header="708" w:footer="708" w:gutter="0"/>
          <w:pgNumType w:start="2"/>
          <w:cols w:space="283"/>
          <w:docGrid w:linePitch="360"/>
        </w:sectPr>
      </w:pPr>
    </w:p>
    <w:p w:rsidR="0030623B" w:rsidRDefault="0030623B" w:rsidP="0030623B">
      <w:pPr>
        <w:widowControl w:val="0"/>
        <w:shd w:val="clear" w:color="auto" w:fill="FFFFFF"/>
        <w:spacing w:after="0" w:line="240" w:lineRule="auto"/>
        <w:rPr>
          <w:rFonts w:eastAsia="Times New Roman" w:cs="Times New Roman"/>
          <w:b/>
          <w:sz w:val="26"/>
          <w:szCs w:val="26"/>
        </w:rPr>
      </w:pPr>
    </w:p>
    <w:p w:rsidR="00BB7ED8" w:rsidRPr="0030623B" w:rsidRDefault="0030623B" w:rsidP="0030623B">
      <w:pPr>
        <w:widowControl w:val="0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5.</w:t>
      </w:r>
      <w:r w:rsidR="00BB7ED8" w:rsidRPr="0030623B">
        <w:rPr>
          <w:rFonts w:eastAsia="Times New Roman" w:cs="Times New Roman"/>
          <w:b/>
          <w:sz w:val="26"/>
          <w:szCs w:val="26"/>
        </w:rPr>
        <w:t>СПИСОК ЛИТЕРАТУРЫ</w:t>
      </w:r>
    </w:p>
    <w:p w:rsidR="00BB7ED8" w:rsidRPr="00CC5CAF" w:rsidRDefault="00BB7ED8" w:rsidP="00BB7ED8">
      <w:pPr>
        <w:widowControl w:val="0"/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</w:p>
    <w:p w:rsidR="00BB7ED8" w:rsidRPr="00CC5CAF" w:rsidRDefault="00BB7ED8" w:rsidP="00BB7ED8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CC5CAF">
        <w:rPr>
          <w:rFonts w:eastAsia="Times New Roman" w:cs="Times New Roman"/>
          <w:color w:val="000000"/>
          <w:sz w:val="26"/>
          <w:szCs w:val="26"/>
        </w:rPr>
        <w:t>Давыдова Г. Н. – «Нетрадиционные техники рисован</w:t>
      </w:r>
      <w:r>
        <w:rPr>
          <w:rFonts w:eastAsia="Times New Roman" w:cs="Times New Roman"/>
          <w:color w:val="000000"/>
          <w:sz w:val="26"/>
          <w:szCs w:val="26"/>
        </w:rPr>
        <w:t>ия в детском саду». Москва 2007.</w:t>
      </w:r>
    </w:p>
    <w:p w:rsidR="00BB7ED8" w:rsidRPr="00CC5CAF" w:rsidRDefault="00BB7ED8" w:rsidP="00BB7ED8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proofErr w:type="spellStart"/>
      <w:r w:rsidRPr="00CC5CAF">
        <w:rPr>
          <w:rFonts w:eastAsia="Times New Roman" w:cs="Times New Roman"/>
          <w:color w:val="000000"/>
          <w:sz w:val="26"/>
          <w:szCs w:val="26"/>
        </w:rPr>
        <w:t>Доронова</w:t>
      </w:r>
      <w:proofErr w:type="spellEnd"/>
      <w:r w:rsidRPr="00CC5CAF">
        <w:rPr>
          <w:rFonts w:eastAsia="Times New Roman" w:cs="Times New Roman"/>
          <w:color w:val="000000"/>
          <w:sz w:val="26"/>
          <w:szCs w:val="26"/>
        </w:rPr>
        <w:t xml:space="preserve"> Т. Н. – Изобразительная деятельность и эстетическое развитие дошкольников: методическое пособие для воспитателей дошкольных образовательных учре</w:t>
      </w:r>
      <w:r>
        <w:rPr>
          <w:rFonts w:eastAsia="Times New Roman" w:cs="Times New Roman"/>
          <w:color w:val="000000"/>
          <w:sz w:val="26"/>
          <w:szCs w:val="26"/>
        </w:rPr>
        <w:t xml:space="preserve">ждений. – М.: </w:t>
      </w:r>
      <w:proofErr w:type="spellStart"/>
      <w:r>
        <w:rPr>
          <w:rFonts w:eastAsia="Times New Roman" w:cs="Times New Roman"/>
          <w:color w:val="000000"/>
          <w:sz w:val="26"/>
          <w:szCs w:val="26"/>
        </w:rPr>
        <w:t>Просвешение</w:t>
      </w:r>
      <w:proofErr w:type="spellEnd"/>
      <w:r>
        <w:rPr>
          <w:rFonts w:eastAsia="Times New Roman" w:cs="Times New Roman"/>
          <w:color w:val="000000"/>
          <w:sz w:val="26"/>
          <w:szCs w:val="26"/>
        </w:rPr>
        <w:t>, 2006.</w:t>
      </w:r>
    </w:p>
    <w:p w:rsidR="00BB7ED8" w:rsidRPr="00B50989" w:rsidRDefault="00BB7ED8" w:rsidP="00BB7ED8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CC5CAF">
        <w:rPr>
          <w:rFonts w:eastAsia="Times New Roman" w:cs="Times New Roman"/>
          <w:color w:val="000000"/>
          <w:sz w:val="26"/>
          <w:szCs w:val="26"/>
        </w:rPr>
        <w:t xml:space="preserve">Казанова Р. Г., </w:t>
      </w:r>
      <w:proofErr w:type="spellStart"/>
      <w:r w:rsidRPr="00CC5CAF">
        <w:rPr>
          <w:rFonts w:eastAsia="Times New Roman" w:cs="Times New Roman"/>
          <w:color w:val="000000"/>
          <w:sz w:val="26"/>
          <w:szCs w:val="26"/>
        </w:rPr>
        <w:t>Сайганова</w:t>
      </w:r>
      <w:proofErr w:type="spellEnd"/>
      <w:r w:rsidRPr="00CC5CAF">
        <w:rPr>
          <w:rFonts w:eastAsia="Times New Roman" w:cs="Times New Roman"/>
          <w:color w:val="000000"/>
          <w:sz w:val="26"/>
          <w:szCs w:val="26"/>
        </w:rPr>
        <w:t xml:space="preserve"> Т. И., Седова Е. </w:t>
      </w:r>
      <w:proofErr w:type="gramStart"/>
      <w:r w:rsidRPr="00CC5CAF">
        <w:rPr>
          <w:rFonts w:eastAsia="Times New Roman" w:cs="Times New Roman"/>
          <w:color w:val="000000"/>
          <w:sz w:val="26"/>
          <w:szCs w:val="26"/>
        </w:rPr>
        <w:t>М..</w:t>
      </w:r>
      <w:proofErr w:type="gramEnd"/>
      <w:r w:rsidRPr="00CC5CAF">
        <w:rPr>
          <w:rFonts w:eastAsia="Times New Roman" w:cs="Times New Roman"/>
          <w:color w:val="000000"/>
          <w:sz w:val="26"/>
          <w:szCs w:val="26"/>
        </w:rPr>
        <w:t xml:space="preserve"> Рисование с детьми дошкольного возраста: Нетрадиционные техники, планирование, конспекты </w:t>
      </w:r>
      <w:proofErr w:type="gramStart"/>
      <w:r w:rsidRPr="00CC5CAF">
        <w:rPr>
          <w:rFonts w:eastAsia="Times New Roman" w:cs="Times New Roman"/>
          <w:color w:val="000000"/>
          <w:sz w:val="26"/>
          <w:szCs w:val="26"/>
        </w:rPr>
        <w:t>занятий.-</w:t>
      </w:r>
      <w:proofErr w:type="gramEnd"/>
      <w:r w:rsidRPr="00CC5CAF">
        <w:rPr>
          <w:rFonts w:eastAsia="Times New Roman" w:cs="Times New Roman"/>
          <w:color w:val="000000"/>
          <w:sz w:val="26"/>
          <w:szCs w:val="26"/>
        </w:rPr>
        <w:t xml:space="preserve"> М.: ТЦ «Сфера», 2004.</w:t>
      </w:r>
    </w:p>
    <w:p w:rsidR="00BB7ED8" w:rsidRPr="00B50989" w:rsidRDefault="00BB7ED8" w:rsidP="00BB7ED8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B50989">
        <w:rPr>
          <w:rFonts w:eastAsia="Times New Roman" w:cs="Times New Roman"/>
          <w:color w:val="000000"/>
          <w:sz w:val="26"/>
          <w:szCs w:val="26"/>
        </w:rPr>
        <w:t xml:space="preserve">Комарова </w:t>
      </w:r>
      <w:proofErr w:type="gramStart"/>
      <w:r w:rsidRPr="00B50989">
        <w:rPr>
          <w:rFonts w:eastAsia="Times New Roman" w:cs="Times New Roman"/>
          <w:color w:val="000000"/>
          <w:sz w:val="26"/>
          <w:szCs w:val="26"/>
        </w:rPr>
        <w:t>Т.С..</w:t>
      </w:r>
      <w:proofErr w:type="gramEnd"/>
      <w:r w:rsidRPr="00B50989">
        <w:rPr>
          <w:rFonts w:eastAsia="Times New Roman" w:cs="Times New Roman"/>
          <w:color w:val="000000"/>
          <w:sz w:val="26"/>
          <w:szCs w:val="26"/>
        </w:rPr>
        <w:t xml:space="preserve"> Занятия по изобразительной деятельности, в средней группе детского сада. – М., «Мозаика – синтез», 2012.</w:t>
      </w:r>
    </w:p>
    <w:p w:rsidR="00BB7ED8" w:rsidRPr="00B50989" w:rsidRDefault="00BB7ED8" w:rsidP="00BB7ED8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B50989">
        <w:rPr>
          <w:rFonts w:eastAsia="Times New Roman" w:cs="Times New Roman"/>
          <w:color w:val="000000"/>
          <w:sz w:val="26"/>
          <w:szCs w:val="26"/>
        </w:rPr>
        <w:t>Лыкова И. А. – Изобразительная деятельность в детском саду. Старшая группа. – М.: ИД «Цветной мир», 2013.</w:t>
      </w:r>
    </w:p>
    <w:p w:rsidR="00BB7ED8" w:rsidRPr="00B50989" w:rsidRDefault="00BB7ED8" w:rsidP="00BB7ED8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B50989">
        <w:rPr>
          <w:rFonts w:eastAsia="Times New Roman" w:cs="Times New Roman"/>
          <w:color w:val="000000"/>
          <w:sz w:val="26"/>
          <w:szCs w:val="26"/>
        </w:rPr>
        <w:t>Лыкова И. А. – Изобразительная деятельность в детском саду. – М.: «Карапуз – Дидактика», 2006.</w:t>
      </w:r>
    </w:p>
    <w:p w:rsidR="00BB7ED8" w:rsidRPr="00B50989" w:rsidRDefault="00BB7ED8" w:rsidP="00BB7ED8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Лыкова И. А. Программа художественного воспитания, обучения и развития </w:t>
      </w:r>
      <w:proofErr w:type="gramStart"/>
      <w:r w:rsidRPr="00CC5CAF">
        <w:rPr>
          <w:rFonts w:eastAsia="Times New Roman" w:cs="Times New Roman"/>
          <w:iCs/>
          <w:sz w:val="26"/>
          <w:szCs w:val="26"/>
          <w:lang w:bidi="en-US"/>
        </w:rPr>
        <w:t>детей  2</w:t>
      </w:r>
      <w:proofErr w:type="gramEnd"/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-7 лет «Цветные ладошки».- М.: « КАРАПУЗ-ДИДАКТИКА»,2007 . – 144 с. 24 л. вкл., </w:t>
      </w:r>
      <w:proofErr w:type="gramStart"/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переиздание  </w:t>
      </w:r>
      <w:proofErr w:type="spellStart"/>
      <w:r w:rsidRPr="00CC5CAF">
        <w:rPr>
          <w:rFonts w:eastAsia="Times New Roman" w:cs="Times New Roman"/>
          <w:iCs/>
          <w:sz w:val="26"/>
          <w:szCs w:val="26"/>
          <w:lang w:bidi="en-US"/>
        </w:rPr>
        <w:t>дораб</w:t>
      </w:r>
      <w:proofErr w:type="spellEnd"/>
      <w:proofErr w:type="gramEnd"/>
      <w:r w:rsidRPr="00CC5CAF">
        <w:rPr>
          <w:rFonts w:eastAsia="Times New Roman" w:cs="Times New Roman"/>
          <w:iCs/>
          <w:sz w:val="26"/>
          <w:szCs w:val="26"/>
          <w:lang w:bidi="en-US"/>
        </w:rPr>
        <w:t>. и доп.</w:t>
      </w:r>
    </w:p>
    <w:p w:rsidR="00BB7ED8" w:rsidRPr="00B50989" w:rsidRDefault="00BB7ED8" w:rsidP="00BB7ED8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Лыкова И. А. Изобразительная деятельность в детском саду: планирование конспекты занятий, методические рекомендации. Подготовительная к школе </w:t>
      </w:r>
      <w:proofErr w:type="gramStart"/>
      <w:r w:rsidRPr="00CC5CAF">
        <w:rPr>
          <w:rFonts w:eastAsia="Times New Roman" w:cs="Times New Roman"/>
          <w:iCs/>
          <w:sz w:val="26"/>
          <w:szCs w:val="26"/>
          <w:lang w:bidi="en-US"/>
        </w:rPr>
        <w:t>группа.-</w:t>
      </w:r>
      <w:proofErr w:type="gramEnd"/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 М.: « КАРАПУЗ-ДИДАКТИКА»,2009 . – 208 с. 16 л. вкл., </w:t>
      </w:r>
      <w:proofErr w:type="gramStart"/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переиздание  </w:t>
      </w:r>
      <w:proofErr w:type="spellStart"/>
      <w:r w:rsidRPr="00CC5CAF">
        <w:rPr>
          <w:rFonts w:eastAsia="Times New Roman" w:cs="Times New Roman"/>
          <w:iCs/>
          <w:sz w:val="26"/>
          <w:szCs w:val="26"/>
          <w:lang w:bidi="en-US"/>
        </w:rPr>
        <w:t>дораб</w:t>
      </w:r>
      <w:proofErr w:type="spellEnd"/>
      <w:proofErr w:type="gramEnd"/>
      <w:r w:rsidRPr="00CC5CAF">
        <w:rPr>
          <w:rFonts w:eastAsia="Times New Roman" w:cs="Times New Roman"/>
          <w:iCs/>
          <w:sz w:val="26"/>
          <w:szCs w:val="26"/>
          <w:lang w:bidi="en-US"/>
        </w:rPr>
        <w:t>. и доп.</w:t>
      </w:r>
    </w:p>
    <w:p w:rsidR="00BB7ED8" w:rsidRPr="00CC5CAF" w:rsidRDefault="00BB7ED8" w:rsidP="00BB7ED8">
      <w:pPr>
        <w:widowControl w:val="0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6"/>
          <w:szCs w:val="26"/>
        </w:rPr>
      </w:pPr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Лыкова И. А. Изобразительная деятельность в детском саду: планирование конспекты занятий, методические рекомендации. </w:t>
      </w:r>
      <w:proofErr w:type="gramStart"/>
      <w:r w:rsidRPr="00CC5CAF">
        <w:rPr>
          <w:rFonts w:eastAsia="Times New Roman" w:cs="Times New Roman"/>
          <w:iCs/>
          <w:sz w:val="26"/>
          <w:szCs w:val="26"/>
          <w:lang w:bidi="en-US"/>
        </w:rPr>
        <w:t>Младшая  группа</w:t>
      </w:r>
      <w:proofErr w:type="gramEnd"/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.- М.: « КАРАПУЗ-ДИДАКТИКА»,2009 . – 144 с., </w:t>
      </w:r>
      <w:proofErr w:type="gramStart"/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переиздание  </w:t>
      </w:r>
      <w:proofErr w:type="spellStart"/>
      <w:r w:rsidRPr="00CC5CAF">
        <w:rPr>
          <w:rFonts w:eastAsia="Times New Roman" w:cs="Times New Roman"/>
          <w:iCs/>
          <w:sz w:val="26"/>
          <w:szCs w:val="26"/>
          <w:lang w:bidi="en-US"/>
        </w:rPr>
        <w:t>дораб</w:t>
      </w:r>
      <w:proofErr w:type="spellEnd"/>
      <w:proofErr w:type="gramEnd"/>
      <w:r w:rsidRPr="00CC5CAF">
        <w:rPr>
          <w:rFonts w:eastAsia="Times New Roman" w:cs="Times New Roman"/>
          <w:iCs/>
          <w:sz w:val="26"/>
          <w:szCs w:val="26"/>
          <w:lang w:bidi="en-US"/>
        </w:rPr>
        <w:t>. и доп.</w:t>
      </w:r>
    </w:p>
    <w:p w:rsidR="00BB7ED8" w:rsidRPr="00CC5CAF" w:rsidRDefault="00BB7ED8" w:rsidP="00BB7ED8">
      <w:pPr>
        <w:numPr>
          <w:ilvl w:val="0"/>
          <w:numId w:val="25"/>
        </w:numPr>
        <w:spacing w:after="0" w:line="240" w:lineRule="auto"/>
        <w:contextualSpacing/>
        <w:jc w:val="both"/>
        <w:rPr>
          <w:rFonts w:eastAsia="Times New Roman" w:cs="Times New Roman"/>
          <w:iCs/>
          <w:sz w:val="26"/>
          <w:szCs w:val="26"/>
          <w:lang w:bidi="en-US"/>
        </w:rPr>
      </w:pPr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Лыкова И. А. Лепим из пластилина, глины, </w:t>
      </w:r>
      <w:proofErr w:type="gramStart"/>
      <w:r w:rsidRPr="00CC5CAF">
        <w:rPr>
          <w:rFonts w:eastAsia="Times New Roman" w:cs="Times New Roman"/>
          <w:iCs/>
          <w:sz w:val="26"/>
          <w:szCs w:val="26"/>
          <w:lang w:bidi="en-US"/>
        </w:rPr>
        <w:t>теста.-</w:t>
      </w:r>
      <w:proofErr w:type="gramEnd"/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 М.:ОЛМА Медиа Групп, 2009. – 32 с.: ил.- </w:t>
      </w:r>
      <w:proofErr w:type="gramStart"/>
      <w:r w:rsidRPr="00CC5CAF">
        <w:rPr>
          <w:rFonts w:eastAsia="Times New Roman" w:cs="Times New Roman"/>
          <w:iCs/>
          <w:sz w:val="26"/>
          <w:szCs w:val="26"/>
          <w:lang w:bidi="en-US"/>
        </w:rPr>
        <w:t>( Умное</w:t>
      </w:r>
      <w:proofErr w:type="gramEnd"/>
      <w:r w:rsidRPr="00CC5CAF">
        <w:rPr>
          <w:rFonts w:eastAsia="Times New Roman" w:cs="Times New Roman"/>
          <w:iCs/>
          <w:sz w:val="26"/>
          <w:szCs w:val="26"/>
          <w:lang w:bidi="en-US"/>
        </w:rPr>
        <w:t xml:space="preserve"> поколение . Школа </w:t>
      </w:r>
      <w:proofErr w:type="gramStart"/>
      <w:r w:rsidRPr="00CC5CAF">
        <w:rPr>
          <w:rFonts w:eastAsia="Times New Roman" w:cs="Times New Roman"/>
          <w:iCs/>
          <w:sz w:val="26"/>
          <w:szCs w:val="26"/>
          <w:lang w:bidi="en-US"/>
        </w:rPr>
        <w:t>творчества )</w:t>
      </w:r>
      <w:proofErr w:type="gramEnd"/>
      <w:r w:rsidRPr="00CC5CAF">
        <w:rPr>
          <w:rFonts w:eastAsia="Times New Roman" w:cs="Times New Roman"/>
          <w:iCs/>
          <w:sz w:val="26"/>
          <w:szCs w:val="26"/>
          <w:lang w:bidi="en-US"/>
        </w:rPr>
        <w:t>.</w:t>
      </w:r>
    </w:p>
    <w:p w:rsidR="00A849A8" w:rsidRDefault="00BB7ED8" w:rsidP="00887D46">
      <w:pPr>
        <w:numPr>
          <w:ilvl w:val="0"/>
          <w:numId w:val="25"/>
        </w:numPr>
        <w:spacing w:after="0" w:line="240" w:lineRule="auto"/>
        <w:contextualSpacing/>
        <w:jc w:val="both"/>
      </w:pPr>
      <w:r w:rsidRPr="00E34D99">
        <w:rPr>
          <w:rFonts w:eastAsia="Times New Roman" w:cs="Times New Roman"/>
          <w:iCs/>
          <w:sz w:val="26"/>
          <w:szCs w:val="26"/>
          <w:lang w:bidi="en-US"/>
        </w:rPr>
        <w:t xml:space="preserve">Чаянова Г. Н.  Солёное тесто. – М.: Дрофа –Плюс, </w:t>
      </w:r>
      <w:proofErr w:type="gramStart"/>
      <w:r w:rsidRPr="00E34D99">
        <w:rPr>
          <w:rFonts w:eastAsia="Times New Roman" w:cs="Times New Roman"/>
          <w:iCs/>
          <w:sz w:val="26"/>
          <w:szCs w:val="26"/>
          <w:lang w:bidi="en-US"/>
        </w:rPr>
        <w:t>2008.-</w:t>
      </w:r>
      <w:proofErr w:type="gramEnd"/>
      <w:r w:rsidR="0034420E" w:rsidRPr="00E34D99">
        <w:rPr>
          <w:rFonts w:eastAsia="Times New Roman" w:cs="Times New Roman"/>
          <w:iCs/>
          <w:sz w:val="26"/>
          <w:szCs w:val="26"/>
          <w:lang w:bidi="en-US"/>
        </w:rPr>
        <w:t xml:space="preserve"> 144 с .: ил. </w:t>
      </w:r>
      <w:proofErr w:type="gramStart"/>
      <w:r w:rsidR="0034420E" w:rsidRPr="00E34D99">
        <w:rPr>
          <w:rFonts w:eastAsia="Times New Roman" w:cs="Times New Roman"/>
          <w:iCs/>
          <w:sz w:val="26"/>
          <w:szCs w:val="26"/>
          <w:lang w:bidi="en-US"/>
        </w:rPr>
        <w:t>( Для</w:t>
      </w:r>
      <w:proofErr w:type="gramEnd"/>
      <w:r w:rsidR="0034420E" w:rsidRPr="00E34D99">
        <w:rPr>
          <w:rFonts w:eastAsia="Times New Roman" w:cs="Times New Roman"/>
          <w:iCs/>
          <w:sz w:val="26"/>
          <w:szCs w:val="26"/>
          <w:lang w:bidi="en-US"/>
        </w:rPr>
        <w:t xml:space="preserve"> начинающих)</w:t>
      </w:r>
      <w:r w:rsidR="00E34D99">
        <w:rPr>
          <w:rFonts w:eastAsia="Times New Roman" w:cs="Times New Roman"/>
          <w:iCs/>
          <w:sz w:val="26"/>
          <w:szCs w:val="26"/>
          <w:lang w:bidi="en-US"/>
        </w:rPr>
        <w:t>.</w:t>
      </w:r>
      <w:bookmarkStart w:id="0" w:name="_GoBack"/>
      <w:bookmarkEnd w:id="0"/>
    </w:p>
    <w:sectPr w:rsidR="00A849A8" w:rsidSect="006D59B1"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6EA" w:rsidRDefault="00C316EA" w:rsidP="00A23C88">
      <w:pPr>
        <w:spacing w:after="0" w:line="240" w:lineRule="auto"/>
      </w:pPr>
      <w:r>
        <w:separator/>
      </w:r>
    </w:p>
  </w:endnote>
  <w:endnote w:type="continuationSeparator" w:id="0">
    <w:p w:rsidR="00C316EA" w:rsidRDefault="00C316EA" w:rsidP="00A2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98816"/>
      <w:docPartObj>
        <w:docPartGallery w:val="Page Numbers (Bottom of Page)"/>
        <w:docPartUnique/>
      </w:docPartObj>
    </w:sdtPr>
    <w:sdtContent>
      <w:p w:rsidR="00E34D99" w:rsidRDefault="00E34D9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6D59B1" w:rsidRDefault="006D59B1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28976"/>
      <w:docPartObj>
        <w:docPartGallery w:val="Page Numbers (Bottom of Page)"/>
        <w:docPartUnique/>
      </w:docPartObj>
    </w:sdtPr>
    <w:sdtEndPr/>
    <w:sdtContent>
      <w:p w:rsidR="006D59B1" w:rsidRDefault="006D59B1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9A8">
          <w:rPr>
            <w:noProof/>
          </w:rPr>
          <w:t>23</w:t>
        </w:r>
        <w:r>
          <w:fldChar w:fldCharType="end"/>
        </w:r>
      </w:p>
    </w:sdtContent>
  </w:sdt>
  <w:p w:rsidR="006D59B1" w:rsidRDefault="006D59B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6EA" w:rsidRDefault="00C316EA" w:rsidP="00A23C88">
      <w:pPr>
        <w:spacing w:after="0" w:line="240" w:lineRule="auto"/>
      </w:pPr>
      <w:r>
        <w:separator/>
      </w:r>
    </w:p>
  </w:footnote>
  <w:footnote w:type="continuationSeparator" w:id="0">
    <w:p w:rsidR="00C316EA" w:rsidRDefault="00C316EA" w:rsidP="00A23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3A66E1A"/>
    <w:lvl w:ilvl="0">
      <w:numFmt w:val="bullet"/>
      <w:lvlText w:val="*"/>
      <w:lvlJc w:val="left"/>
    </w:lvl>
  </w:abstractNum>
  <w:abstractNum w:abstractNumId="1" w15:restartNumberingAfterBreak="0">
    <w:nsid w:val="02E81F35"/>
    <w:multiLevelType w:val="hybridMultilevel"/>
    <w:tmpl w:val="5448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2D6A"/>
    <w:multiLevelType w:val="multilevel"/>
    <w:tmpl w:val="E684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930CC"/>
    <w:multiLevelType w:val="hybridMultilevel"/>
    <w:tmpl w:val="E5F6A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46604"/>
    <w:multiLevelType w:val="multilevel"/>
    <w:tmpl w:val="D0C0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817BB"/>
    <w:multiLevelType w:val="hybridMultilevel"/>
    <w:tmpl w:val="8404169C"/>
    <w:lvl w:ilvl="0" w:tplc="51546AA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C44E9"/>
    <w:multiLevelType w:val="hybridMultilevel"/>
    <w:tmpl w:val="B6DC9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47084"/>
    <w:multiLevelType w:val="hybridMultilevel"/>
    <w:tmpl w:val="9A762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F63D9D"/>
    <w:multiLevelType w:val="hybridMultilevel"/>
    <w:tmpl w:val="FD5C4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B62B44"/>
    <w:multiLevelType w:val="multilevel"/>
    <w:tmpl w:val="FCFC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F47E0"/>
    <w:multiLevelType w:val="multilevel"/>
    <w:tmpl w:val="5AFE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35BBD"/>
    <w:multiLevelType w:val="hybridMultilevel"/>
    <w:tmpl w:val="C26E76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EA7A5D"/>
    <w:multiLevelType w:val="hybridMultilevel"/>
    <w:tmpl w:val="CB10A1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463CC9"/>
    <w:multiLevelType w:val="hybridMultilevel"/>
    <w:tmpl w:val="6FB01C88"/>
    <w:lvl w:ilvl="0" w:tplc="BCF241C8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4" w15:restartNumberingAfterBreak="0">
    <w:nsid w:val="38CD6009"/>
    <w:multiLevelType w:val="hybridMultilevel"/>
    <w:tmpl w:val="F30E2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4B12"/>
    <w:multiLevelType w:val="hybridMultilevel"/>
    <w:tmpl w:val="6720B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D82D91"/>
    <w:multiLevelType w:val="hybridMultilevel"/>
    <w:tmpl w:val="B84E2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47D0E"/>
    <w:multiLevelType w:val="hybridMultilevel"/>
    <w:tmpl w:val="6018ED2E"/>
    <w:lvl w:ilvl="0" w:tplc="AA9243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11626"/>
    <w:multiLevelType w:val="hybridMultilevel"/>
    <w:tmpl w:val="AA0C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85E22"/>
    <w:multiLevelType w:val="hybridMultilevel"/>
    <w:tmpl w:val="F730A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5838C2"/>
    <w:multiLevelType w:val="hybridMultilevel"/>
    <w:tmpl w:val="41D05C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9F5074"/>
    <w:multiLevelType w:val="hybridMultilevel"/>
    <w:tmpl w:val="C06C9190"/>
    <w:lvl w:ilvl="0" w:tplc="51546AA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0055E6"/>
    <w:multiLevelType w:val="hybridMultilevel"/>
    <w:tmpl w:val="5BF409A6"/>
    <w:lvl w:ilvl="0" w:tplc="BCF241C8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3" w15:restartNumberingAfterBreak="0">
    <w:nsid w:val="4C1A3B7B"/>
    <w:multiLevelType w:val="hybridMultilevel"/>
    <w:tmpl w:val="4DF03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C29A7"/>
    <w:multiLevelType w:val="hybridMultilevel"/>
    <w:tmpl w:val="58786D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E02280"/>
    <w:multiLevelType w:val="hybridMultilevel"/>
    <w:tmpl w:val="0C9C38BE"/>
    <w:lvl w:ilvl="0" w:tplc="51546AA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077A2C"/>
    <w:multiLevelType w:val="hybridMultilevel"/>
    <w:tmpl w:val="991E9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EB2A48"/>
    <w:multiLevelType w:val="hybridMultilevel"/>
    <w:tmpl w:val="605866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3C1D16"/>
    <w:multiLevelType w:val="multilevel"/>
    <w:tmpl w:val="0B78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1D1757"/>
    <w:multiLevelType w:val="hybridMultilevel"/>
    <w:tmpl w:val="4790C610"/>
    <w:lvl w:ilvl="0" w:tplc="51546AA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62F27"/>
    <w:multiLevelType w:val="hybridMultilevel"/>
    <w:tmpl w:val="2BFCE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B472B"/>
    <w:multiLevelType w:val="hybridMultilevel"/>
    <w:tmpl w:val="FD08B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817F2"/>
    <w:multiLevelType w:val="hybridMultilevel"/>
    <w:tmpl w:val="2F287A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7347E"/>
    <w:multiLevelType w:val="hybridMultilevel"/>
    <w:tmpl w:val="22546E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221ED6"/>
    <w:multiLevelType w:val="hybridMultilevel"/>
    <w:tmpl w:val="DE9A74D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A17C33"/>
    <w:multiLevelType w:val="hybridMultilevel"/>
    <w:tmpl w:val="E99EDD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8646FC"/>
    <w:multiLevelType w:val="hybridMultilevel"/>
    <w:tmpl w:val="E7207658"/>
    <w:lvl w:ilvl="0" w:tplc="51546AA6">
      <w:start w:val="1"/>
      <w:numFmt w:val="bullet"/>
      <w:lvlText w:val="-"/>
      <w:lvlJc w:val="left"/>
      <w:pPr>
        <w:tabs>
          <w:tab w:val="num" w:pos="1489"/>
        </w:tabs>
        <w:ind w:left="1489" w:hanging="360"/>
      </w:pPr>
      <w:rPr>
        <w:rFonts w:ascii="Verdana" w:hAnsi="Verdana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94009C"/>
    <w:multiLevelType w:val="hybridMultilevel"/>
    <w:tmpl w:val="4A38D4E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54DA0"/>
    <w:multiLevelType w:val="multilevel"/>
    <w:tmpl w:val="5786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0443BC"/>
    <w:multiLevelType w:val="hybridMultilevel"/>
    <w:tmpl w:val="44FE48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6D3863"/>
    <w:multiLevelType w:val="hybridMultilevel"/>
    <w:tmpl w:val="F73ED070"/>
    <w:lvl w:ilvl="0" w:tplc="BCF24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20"/>
  </w:num>
  <w:num w:numId="7">
    <w:abstractNumId w:val="24"/>
  </w:num>
  <w:num w:numId="8">
    <w:abstractNumId w:val="34"/>
  </w:num>
  <w:num w:numId="9">
    <w:abstractNumId w:val="39"/>
  </w:num>
  <w:num w:numId="10">
    <w:abstractNumId w:val="12"/>
  </w:num>
  <w:num w:numId="11">
    <w:abstractNumId w:val="26"/>
  </w:num>
  <w:num w:numId="12">
    <w:abstractNumId w:val="33"/>
  </w:num>
  <w:num w:numId="13">
    <w:abstractNumId w:val="11"/>
  </w:num>
  <w:num w:numId="14">
    <w:abstractNumId w:val="14"/>
  </w:num>
  <w:num w:numId="15">
    <w:abstractNumId w:val="6"/>
  </w:num>
  <w:num w:numId="16">
    <w:abstractNumId w:val="30"/>
  </w:num>
  <w:num w:numId="17">
    <w:abstractNumId w:val="1"/>
  </w:num>
  <w:num w:numId="18">
    <w:abstractNumId w:val="40"/>
  </w:num>
  <w:num w:numId="19">
    <w:abstractNumId w:val="4"/>
  </w:num>
  <w:num w:numId="20">
    <w:abstractNumId w:val="10"/>
  </w:num>
  <w:num w:numId="21">
    <w:abstractNumId w:val="38"/>
  </w:num>
  <w:num w:numId="22">
    <w:abstractNumId w:val="2"/>
  </w:num>
  <w:num w:numId="23">
    <w:abstractNumId w:val="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19"/>
  </w:num>
  <w:num w:numId="34">
    <w:abstractNumId w:val="15"/>
  </w:num>
  <w:num w:numId="35">
    <w:abstractNumId w:val="28"/>
  </w:num>
  <w:num w:numId="36">
    <w:abstractNumId w:val="18"/>
  </w:num>
  <w:num w:numId="37">
    <w:abstractNumId w:val="23"/>
  </w:num>
  <w:num w:numId="38">
    <w:abstractNumId w:val="17"/>
  </w:num>
  <w:num w:numId="39">
    <w:abstractNumId w:val="32"/>
  </w:num>
  <w:num w:numId="40">
    <w:abstractNumId w:val="3"/>
  </w:num>
  <w:num w:numId="41">
    <w:abstractNumId w:val="3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E3"/>
    <w:rsid w:val="000017E7"/>
    <w:rsid w:val="00001E4A"/>
    <w:rsid w:val="000028BE"/>
    <w:rsid w:val="000038D5"/>
    <w:rsid w:val="000039A1"/>
    <w:rsid w:val="0001223E"/>
    <w:rsid w:val="000123A7"/>
    <w:rsid w:val="000128F3"/>
    <w:rsid w:val="00012D0F"/>
    <w:rsid w:val="000165C1"/>
    <w:rsid w:val="0002042E"/>
    <w:rsid w:val="00020500"/>
    <w:rsid w:val="00021C7D"/>
    <w:rsid w:val="00022913"/>
    <w:rsid w:val="00023385"/>
    <w:rsid w:val="00024D0B"/>
    <w:rsid w:val="000303F4"/>
    <w:rsid w:val="00032685"/>
    <w:rsid w:val="000334CD"/>
    <w:rsid w:val="00036A3B"/>
    <w:rsid w:val="00036EBF"/>
    <w:rsid w:val="00037C91"/>
    <w:rsid w:val="00041728"/>
    <w:rsid w:val="000435E1"/>
    <w:rsid w:val="00043700"/>
    <w:rsid w:val="000446FD"/>
    <w:rsid w:val="000454CE"/>
    <w:rsid w:val="0004608F"/>
    <w:rsid w:val="000464F1"/>
    <w:rsid w:val="00047B96"/>
    <w:rsid w:val="00050E32"/>
    <w:rsid w:val="000541B9"/>
    <w:rsid w:val="00060318"/>
    <w:rsid w:val="000617C8"/>
    <w:rsid w:val="00061A23"/>
    <w:rsid w:val="000625A5"/>
    <w:rsid w:val="000627BC"/>
    <w:rsid w:val="00062F51"/>
    <w:rsid w:val="00065117"/>
    <w:rsid w:val="00065AE5"/>
    <w:rsid w:val="000662EC"/>
    <w:rsid w:val="00070098"/>
    <w:rsid w:val="000712DB"/>
    <w:rsid w:val="000724C6"/>
    <w:rsid w:val="00073E0F"/>
    <w:rsid w:val="00075176"/>
    <w:rsid w:val="00075550"/>
    <w:rsid w:val="0007616C"/>
    <w:rsid w:val="00076518"/>
    <w:rsid w:val="000767BC"/>
    <w:rsid w:val="000800E4"/>
    <w:rsid w:val="000823F7"/>
    <w:rsid w:val="00082AA7"/>
    <w:rsid w:val="00082F0B"/>
    <w:rsid w:val="00084CAE"/>
    <w:rsid w:val="00085D45"/>
    <w:rsid w:val="00090508"/>
    <w:rsid w:val="0009208D"/>
    <w:rsid w:val="00092383"/>
    <w:rsid w:val="000923C9"/>
    <w:rsid w:val="00092EE9"/>
    <w:rsid w:val="00094A4D"/>
    <w:rsid w:val="00094DD8"/>
    <w:rsid w:val="00094F97"/>
    <w:rsid w:val="00097DBA"/>
    <w:rsid w:val="000A0A80"/>
    <w:rsid w:val="000A1BE6"/>
    <w:rsid w:val="000A33BC"/>
    <w:rsid w:val="000B01D3"/>
    <w:rsid w:val="000B0B9A"/>
    <w:rsid w:val="000B1A6C"/>
    <w:rsid w:val="000B204C"/>
    <w:rsid w:val="000B2439"/>
    <w:rsid w:val="000B50FA"/>
    <w:rsid w:val="000B5494"/>
    <w:rsid w:val="000B5CBA"/>
    <w:rsid w:val="000B6192"/>
    <w:rsid w:val="000C0D21"/>
    <w:rsid w:val="000C18F4"/>
    <w:rsid w:val="000C3643"/>
    <w:rsid w:val="000C3685"/>
    <w:rsid w:val="000C52E2"/>
    <w:rsid w:val="000D01C1"/>
    <w:rsid w:val="000D25DF"/>
    <w:rsid w:val="000D5668"/>
    <w:rsid w:val="000D69A9"/>
    <w:rsid w:val="000D70C8"/>
    <w:rsid w:val="000E1CD0"/>
    <w:rsid w:val="000E376F"/>
    <w:rsid w:val="000E394C"/>
    <w:rsid w:val="000E3CC8"/>
    <w:rsid w:val="000E67C9"/>
    <w:rsid w:val="000E6E89"/>
    <w:rsid w:val="000E6F4A"/>
    <w:rsid w:val="000F1E79"/>
    <w:rsid w:val="000F32B1"/>
    <w:rsid w:val="000F453D"/>
    <w:rsid w:val="000F54A5"/>
    <w:rsid w:val="000F6A30"/>
    <w:rsid w:val="000F7324"/>
    <w:rsid w:val="00101CE2"/>
    <w:rsid w:val="00104194"/>
    <w:rsid w:val="00104914"/>
    <w:rsid w:val="00106CFE"/>
    <w:rsid w:val="00107BFA"/>
    <w:rsid w:val="001102F4"/>
    <w:rsid w:val="0011235D"/>
    <w:rsid w:val="00112EE1"/>
    <w:rsid w:val="001148F3"/>
    <w:rsid w:val="001172A6"/>
    <w:rsid w:val="00117E3E"/>
    <w:rsid w:val="00120004"/>
    <w:rsid w:val="00120A49"/>
    <w:rsid w:val="00121B62"/>
    <w:rsid w:val="00124F60"/>
    <w:rsid w:val="001251F8"/>
    <w:rsid w:val="00125C42"/>
    <w:rsid w:val="00126654"/>
    <w:rsid w:val="001300A1"/>
    <w:rsid w:val="00130236"/>
    <w:rsid w:val="001347A6"/>
    <w:rsid w:val="00134E58"/>
    <w:rsid w:val="00136DFE"/>
    <w:rsid w:val="00140A22"/>
    <w:rsid w:val="00141595"/>
    <w:rsid w:val="00142DE0"/>
    <w:rsid w:val="00142E72"/>
    <w:rsid w:val="00142FCF"/>
    <w:rsid w:val="001438D9"/>
    <w:rsid w:val="0014406F"/>
    <w:rsid w:val="0014407D"/>
    <w:rsid w:val="001449DC"/>
    <w:rsid w:val="00145D19"/>
    <w:rsid w:val="00146786"/>
    <w:rsid w:val="00152023"/>
    <w:rsid w:val="00152AF5"/>
    <w:rsid w:val="00153D19"/>
    <w:rsid w:val="001558DC"/>
    <w:rsid w:val="00157484"/>
    <w:rsid w:val="00164105"/>
    <w:rsid w:val="00164603"/>
    <w:rsid w:val="00165554"/>
    <w:rsid w:val="00167BA3"/>
    <w:rsid w:val="00171942"/>
    <w:rsid w:val="001747A1"/>
    <w:rsid w:val="00176777"/>
    <w:rsid w:val="001804C3"/>
    <w:rsid w:val="0018352E"/>
    <w:rsid w:val="0018542A"/>
    <w:rsid w:val="0018768B"/>
    <w:rsid w:val="0018774C"/>
    <w:rsid w:val="0019459C"/>
    <w:rsid w:val="001964A0"/>
    <w:rsid w:val="00196589"/>
    <w:rsid w:val="001971A9"/>
    <w:rsid w:val="001A2FCC"/>
    <w:rsid w:val="001B3653"/>
    <w:rsid w:val="001C0F12"/>
    <w:rsid w:val="001C3EBF"/>
    <w:rsid w:val="001C3FF9"/>
    <w:rsid w:val="001C44FE"/>
    <w:rsid w:val="001C77BE"/>
    <w:rsid w:val="001D0E5E"/>
    <w:rsid w:val="001D243D"/>
    <w:rsid w:val="001D5490"/>
    <w:rsid w:val="001D5840"/>
    <w:rsid w:val="001D6D40"/>
    <w:rsid w:val="001E0D86"/>
    <w:rsid w:val="001E108A"/>
    <w:rsid w:val="001E255A"/>
    <w:rsid w:val="001E3CD5"/>
    <w:rsid w:val="001E3F64"/>
    <w:rsid w:val="001E451E"/>
    <w:rsid w:val="001E4574"/>
    <w:rsid w:val="001E4CE6"/>
    <w:rsid w:val="001E7D1F"/>
    <w:rsid w:val="001F1122"/>
    <w:rsid w:val="001F2075"/>
    <w:rsid w:val="001F26C9"/>
    <w:rsid w:val="001F4BCC"/>
    <w:rsid w:val="001F4E40"/>
    <w:rsid w:val="001F5256"/>
    <w:rsid w:val="001F598B"/>
    <w:rsid w:val="001F6967"/>
    <w:rsid w:val="001F7831"/>
    <w:rsid w:val="001F7E14"/>
    <w:rsid w:val="00200D3C"/>
    <w:rsid w:val="0020148C"/>
    <w:rsid w:val="0020465B"/>
    <w:rsid w:val="002047B0"/>
    <w:rsid w:val="00207837"/>
    <w:rsid w:val="00207EEE"/>
    <w:rsid w:val="002115AD"/>
    <w:rsid w:val="00211A48"/>
    <w:rsid w:val="00217E1D"/>
    <w:rsid w:val="00221217"/>
    <w:rsid w:val="00223B53"/>
    <w:rsid w:val="00225E08"/>
    <w:rsid w:val="002266CF"/>
    <w:rsid w:val="00226C02"/>
    <w:rsid w:val="00226FBA"/>
    <w:rsid w:val="00230DC1"/>
    <w:rsid w:val="002340EE"/>
    <w:rsid w:val="0023526E"/>
    <w:rsid w:val="00235FB4"/>
    <w:rsid w:val="00237B4A"/>
    <w:rsid w:val="0024406D"/>
    <w:rsid w:val="00244A9B"/>
    <w:rsid w:val="00245CBE"/>
    <w:rsid w:val="002505A6"/>
    <w:rsid w:val="00250783"/>
    <w:rsid w:val="00251850"/>
    <w:rsid w:val="00251A53"/>
    <w:rsid w:val="00253087"/>
    <w:rsid w:val="002532A7"/>
    <w:rsid w:val="00253548"/>
    <w:rsid w:val="002549D4"/>
    <w:rsid w:val="00255F64"/>
    <w:rsid w:val="002568B5"/>
    <w:rsid w:val="00261733"/>
    <w:rsid w:val="00262D6E"/>
    <w:rsid w:val="00263944"/>
    <w:rsid w:val="00263B3E"/>
    <w:rsid w:val="00264624"/>
    <w:rsid w:val="00264EE4"/>
    <w:rsid w:val="00265055"/>
    <w:rsid w:val="002651F1"/>
    <w:rsid w:val="00265C85"/>
    <w:rsid w:val="00265D32"/>
    <w:rsid w:val="00266B2C"/>
    <w:rsid w:val="00267194"/>
    <w:rsid w:val="002715C5"/>
    <w:rsid w:val="0027243A"/>
    <w:rsid w:val="002725A7"/>
    <w:rsid w:val="00273779"/>
    <w:rsid w:val="00275C27"/>
    <w:rsid w:val="0027600D"/>
    <w:rsid w:val="00276026"/>
    <w:rsid w:val="00277A84"/>
    <w:rsid w:val="00281AF8"/>
    <w:rsid w:val="002829F0"/>
    <w:rsid w:val="00285874"/>
    <w:rsid w:val="00286636"/>
    <w:rsid w:val="00287A42"/>
    <w:rsid w:val="00287F21"/>
    <w:rsid w:val="0029044F"/>
    <w:rsid w:val="00290D94"/>
    <w:rsid w:val="00291684"/>
    <w:rsid w:val="00292F94"/>
    <w:rsid w:val="0029361F"/>
    <w:rsid w:val="00295E37"/>
    <w:rsid w:val="0029667B"/>
    <w:rsid w:val="002A0C5E"/>
    <w:rsid w:val="002A208F"/>
    <w:rsid w:val="002A248C"/>
    <w:rsid w:val="002A3572"/>
    <w:rsid w:val="002A5728"/>
    <w:rsid w:val="002A5F7A"/>
    <w:rsid w:val="002A676B"/>
    <w:rsid w:val="002A676C"/>
    <w:rsid w:val="002B1893"/>
    <w:rsid w:val="002B1B62"/>
    <w:rsid w:val="002B1D04"/>
    <w:rsid w:val="002B2DD6"/>
    <w:rsid w:val="002B3E38"/>
    <w:rsid w:val="002B57B3"/>
    <w:rsid w:val="002B7D67"/>
    <w:rsid w:val="002C17BD"/>
    <w:rsid w:val="002D08E9"/>
    <w:rsid w:val="002D25B8"/>
    <w:rsid w:val="002D3A7A"/>
    <w:rsid w:val="002D4473"/>
    <w:rsid w:val="002D4ECF"/>
    <w:rsid w:val="002D500C"/>
    <w:rsid w:val="002D63CF"/>
    <w:rsid w:val="002E3260"/>
    <w:rsid w:val="002E67A5"/>
    <w:rsid w:val="002E7D47"/>
    <w:rsid w:val="002F3720"/>
    <w:rsid w:val="002F405A"/>
    <w:rsid w:val="002F6FED"/>
    <w:rsid w:val="002F7592"/>
    <w:rsid w:val="002F7BE5"/>
    <w:rsid w:val="003045CD"/>
    <w:rsid w:val="0030623B"/>
    <w:rsid w:val="00306DA9"/>
    <w:rsid w:val="00310CF3"/>
    <w:rsid w:val="0031174C"/>
    <w:rsid w:val="0031252C"/>
    <w:rsid w:val="00315E68"/>
    <w:rsid w:val="0031699A"/>
    <w:rsid w:val="00316CC4"/>
    <w:rsid w:val="00317283"/>
    <w:rsid w:val="00320384"/>
    <w:rsid w:val="003236B2"/>
    <w:rsid w:val="00323C71"/>
    <w:rsid w:val="00327B75"/>
    <w:rsid w:val="003302DF"/>
    <w:rsid w:val="003313E2"/>
    <w:rsid w:val="0033237B"/>
    <w:rsid w:val="00333FE0"/>
    <w:rsid w:val="00335344"/>
    <w:rsid w:val="003363E3"/>
    <w:rsid w:val="003365F3"/>
    <w:rsid w:val="00337352"/>
    <w:rsid w:val="00340966"/>
    <w:rsid w:val="003421BF"/>
    <w:rsid w:val="00343BE9"/>
    <w:rsid w:val="0034420E"/>
    <w:rsid w:val="0034782B"/>
    <w:rsid w:val="0035198C"/>
    <w:rsid w:val="00353BD2"/>
    <w:rsid w:val="00357B09"/>
    <w:rsid w:val="003606D7"/>
    <w:rsid w:val="00360EE8"/>
    <w:rsid w:val="00361029"/>
    <w:rsid w:val="00361ACA"/>
    <w:rsid w:val="00361D39"/>
    <w:rsid w:val="00364B33"/>
    <w:rsid w:val="00365DDE"/>
    <w:rsid w:val="00370D40"/>
    <w:rsid w:val="00371644"/>
    <w:rsid w:val="0037583E"/>
    <w:rsid w:val="00380EA3"/>
    <w:rsid w:val="0038202A"/>
    <w:rsid w:val="00382EE2"/>
    <w:rsid w:val="00382F23"/>
    <w:rsid w:val="00384C8B"/>
    <w:rsid w:val="00385607"/>
    <w:rsid w:val="00385DE6"/>
    <w:rsid w:val="00394DEA"/>
    <w:rsid w:val="003952DD"/>
    <w:rsid w:val="003956A4"/>
    <w:rsid w:val="00395CF1"/>
    <w:rsid w:val="00396B58"/>
    <w:rsid w:val="003A04B1"/>
    <w:rsid w:val="003A14A2"/>
    <w:rsid w:val="003A289D"/>
    <w:rsid w:val="003A2BAA"/>
    <w:rsid w:val="003A5D59"/>
    <w:rsid w:val="003A5DEC"/>
    <w:rsid w:val="003B339B"/>
    <w:rsid w:val="003B46F8"/>
    <w:rsid w:val="003B4EB2"/>
    <w:rsid w:val="003B4EDE"/>
    <w:rsid w:val="003B7ED9"/>
    <w:rsid w:val="003C1811"/>
    <w:rsid w:val="003C18E5"/>
    <w:rsid w:val="003C4571"/>
    <w:rsid w:val="003C5B12"/>
    <w:rsid w:val="003C73DE"/>
    <w:rsid w:val="003D01A3"/>
    <w:rsid w:val="003D1F0A"/>
    <w:rsid w:val="003D1F9B"/>
    <w:rsid w:val="003D29FF"/>
    <w:rsid w:val="003D383C"/>
    <w:rsid w:val="003D5A57"/>
    <w:rsid w:val="003D6556"/>
    <w:rsid w:val="003E0F5A"/>
    <w:rsid w:val="003E206D"/>
    <w:rsid w:val="003E2909"/>
    <w:rsid w:val="003E2926"/>
    <w:rsid w:val="003E38E9"/>
    <w:rsid w:val="003E44A9"/>
    <w:rsid w:val="003E4559"/>
    <w:rsid w:val="003E4800"/>
    <w:rsid w:val="003E569B"/>
    <w:rsid w:val="003E58AD"/>
    <w:rsid w:val="003E6B26"/>
    <w:rsid w:val="003E6C93"/>
    <w:rsid w:val="003E7B49"/>
    <w:rsid w:val="003E7FEA"/>
    <w:rsid w:val="003F01D1"/>
    <w:rsid w:val="003F0724"/>
    <w:rsid w:val="003F189A"/>
    <w:rsid w:val="003F1ABF"/>
    <w:rsid w:val="003F1BBF"/>
    <w:rsid w:val="003F2718"/>
    <w:rsid w:val="003F2F4B"/>
    <w:rsid w:val="003F6496"/>
    <w:rsid w:val="00401AEC"/>
    <w:rsid w:val="00402BBB"/>
    <w:rsid w:val="00404E18"/>
    <w:rsid w:val="00404E55"/>
    <w:rsid w:val="00405034"/>
    <w:rsid w:val="00405050"/>
    <w:rsid w:val="00405D65"/>
    <w:rsid w:val="004107A0"/>
    <w:rsid w:val="00410E0F"/>
    <w:rsid w:val="00411C24"/>
    <w:rsid w:val="00412833"/>
    <w:rsid w:val="004232F5"/>
    <w:rsid w:val="00424BF9"/>
    <w:rsid w:val="00426EF0"/>
    <w:rsid w:val="00432343"/>
    <w:rsid w:val="004332D0"/>
    <w:rsid w:val="00433BCA"/>
    <w:rsid w:val="0043414D"/>
    <w:rsid w:val="0043457F"/>
    <w:rsid w:val="004357C8"/>
    <w:rsid w:val="0043758C"/>
    <w:rsid w:val="00441A72"/>
    <w:rsid w:val="0044309E"/>
    <w:rsid w:val="004430D8"/>
    <w:rsid w:val="004431EF"/>
    <w:rsid w:val="0045019E"/>
    <w:rsid w:val="00453FE1"/>
    <w:rsid w:val="00454AF8"/>
    <w:rsid w:val="00456C1B"/>
    <w:rsid w:val="00457BCD"/>
    <w:rsid w:val="00463595"/>
    <w:rsid w:val="00467742"/>
    <w:rsid w:val="00467823"/>
    <w:rsid w:val="00471227"/>
    <w:rsid w:val="00472737"/>
    <w:rsid w:val="00472E12"/>
    <w:rsid w:val="004731E3"/>
    <w:rsid w:val="0047434E"/>
    <w:rsid w:val="00481A94"/>
    <w:rsid w:val="00483113"/>
    <w:rsid w:val="004843CE"/>
    <w:rsid w:val="0048511B"/>
    <w:rsid w:val="0049068F"/>
    <w:rsid w:val="00490DEB"/>
    <w:rsid w:val="0049151E"/>
    <w:rsid w:val="00491B6F"/>
    <w:rsid w:val="00497085"/>
    <w:rsid w:val="0049777A"/>
    <w:rsid w:val="004A1F12"/>
    <w:rsid w:val="004A2D8C"/>
    <w:rsid w:val="004A3072"/>
    <w:rsid w:val="004A3666"/>
    <w:rsid w:val="004A4A42"/>
    <w:rsid w:val="004A4BEB"/>
    <w:rsid w:val="004A5FE2"/>
    <w:rsid w:val="004A7BE2"/>
    <w:rsid w:val="004A7BF3"/>
    <w:rsid w:val="004B13B2"/>
    <w:rsid w:val="004B1D41"/>
    <w:rsid w:val="004B2377"/>
    <w:rsid w:val="004B46A7"/>
    <w:rsid w:val="004B48B3"/>
    <w:rsid w:val="004B6C34"/>
    <w:rsid w:val="004B7464"/>
    <w:rsid w:val="004B7E1A"/>
    <w:rsid w:val="004C040D"/>
    <w:rsid w:val="004C0B99"/>
    <w:rsid w:val="004C1D5F"/>
    <w:rsid w:val="004C1FDE"/>
    <w:rsid w:val="004C2B8F"/>
    <w:rsid w:val="004C30AB"/>
    <w:rsid w:val="004C36E4"/>
    <w:rsid w:val="004C46DA"/>
    <w:rsid w:val="004C4C2A"/>
    <w:rsid w:val="004C71B8"/>
    <w:rsid w:val="004C75EA"/>
    <w:rsid w:val="004C7FD8"/>
    <w:rsid w:val="004D1F0D"/>
    <w:rsid w:val="004D3789"/>
    <w:rsid w:val="004D4560"/>
    <w:rsid w:val="004D5B28"/>
    <w:rsid w:val="004E14C6"/>
    <w:rsid w:val="004E1F20"/>
    <w:rsid w:val="004E515D"/>
    <w:rsid w:val="004E543A"/>
    <w:rsid w:val="004E557B"/>
    <w:rsid w:val="004E5773"/>
    <w:rsid w:val="004E7F45"/>
    <w:rsid w:val="004F0845"/>
    <w:rsid w:val="004F4954"/>
    <w:rsid w:val="004F5BE7"/>
    <w:rsid w:val="004F6BD7"/>
    <w:rsid w:val="005000CD"/>
    <w:rsid w:val="00500257"/>
    <w:rsid w:val="00500420"/>
    <w:rsid w:val="00500C87"/>
    <w:rsid w:val="00500F2E"/>
    <w:rsid w:val="0050160F"/>
    <w:rsid w:val="0050269E"/>
    <w:rsid w:val="00503D8B"/>
    <w:rsid w:val="0050439A"/>
    <w:rsid w:val="00505D53"/>
    <w:rsid w:val="0050632F"/>
    <w:rsid w:val="00507708"/>
    <w:rsid w:val="00511B2F"/>
    <w:rsid w:val="00516B81"/>
    <w:rsid w:val="00516D45"/>
    <w:rsid w:val="00521039"/>
    <w:rsid w:val="00524A77"/>
    <w:rsid w:val="0052603D"/>
    <w:rsid w:val="00527348"/>
    <w:rsid w:val="00530939"/>
    <w:rsid w:val="0053159F"/>
    <w:rsid w:val="005318CC"/>
    <w:rsid w:val="005432FB"/>
    <w:rsid w:val="0054348A"/>
    <w:rsid w:val="0054525F"/>
    <w:rsid w:val="005454EB"/>
    <w:rsid w:val="005470EC"/>
    <w:rsid w:val="00553484"/>
    <w:rsid w:val="0056061D"/>
    <w:rsid w:val="00560875"/>
    <w:rsid w:val="005616D5"/>
    <w:rsid w:val="0056199F"/>
    <w:rsid w:val="00564FBF"/>
    <w:rsid w:val="00567AE2"/>
    <w:rsid w:val="00571B2B"/>
    <w:rsid w:val="00573527"/>
    <w:rsid w:val="005757CD"/>
    <w:rsid w:val="00576AA0"/>
    <w:rsid w:val="00582C32"/>
    <w:rsid w:val="0058307B"/>
    <w:rsid w:val="0058377D"/>
    <w:rsid w:val="005839D1"/>
    <w:rsid w:val="00584518"/>
    <w:rsid w:val="00584941"/>
    <w:rsid w:val="0058547E"/>
    <w:rsid w:val="0058597F"/>
    <w:rsid w:val="00586422"/>
    <w:rsid w:val="00586C8E"/>
    <w:rsid w:val="00586F6E"/>
    <w:rsid w:val="00587CB9"/>
    <w:rsid w:val="00590E21"/>
    <w:rsid w:val="0059283F"/>
    <w:rsid w:val="00595849"/>
    <w:rsid w:val="00595FFB"/>
    <w:rsid w:val="00596A07"/>
    <w:rsid w:val="005977A8"/>
    <w:rsid w:val="005A3D86"/>
    <w:rsid w:val="005A55F2"/>
    <w:rsid w:val="005A57C7"/>
    <w:rsid w:val="005A57F4"/>
    <w:rsid w:val="005A6EB3"/>
    <w:rsid w:val="005B1BD5"/>
    <w:rsid w:val="005B1CD5"/>
    <w:rsid w:val="005B1E32"/>
    <w:rsid w:val="005B37EF"/>
    <w:rsid w:val="005C01CB"/>
    <w:rsid w:val="005C1DDE"/>
    <w:rsid w:val="005C2623"/>
    <w:rsid w:val="005C2651"/>
    <w:rsid w:val="005C2C5E"/>
    <w:rsid w:val="005C4A7C"/>
    <w:rsid w:val="005C5155"/>
    <w:rsid w:val="005D0935"/>
    <w:rsid w:val="005D1253"/>
    <w:rsid w:val="005D14F7"/>
    <w:rsid w:val="005D1926"/>
    <w:rsid w:val="005D1CED"/>
    <w:rsid w:val="005D273E"/>
    <w:rsid w:val="005D621C"/>
    <w:rsid w:val="005D6944"/>
    <w:rsid w:val="005D704A"/>
    <w:rsid w:val="005D7C1F"/>
    <w:rsid w:val="005E02BF"/>
    <w:rsid w:val="005E21D7"/>
    <w:rsid w:val="005E3A07"/>
    <w:rsid w:val="005E5102"/>
    <w:rsid w:val="005E5531"/>
    <w:rsid w:val="005E6C2A"/>
    <w:rsid w:val="005E77A3"/>
    <w:rsid w:val="005F0BD5"/>
    <w:rsid w:val="005F21F0"/>
    <w:rsid w:val="005F229A"/>
    <w:rsid w:val="005F518B"/>
    <w:rsid w:val="005F5866"/>
    <w:rsid w:val="005F7C6D"/>
    <w:rsid w:val="005F7F39"/>
    <w:rsid w:val="00604630"/>
    <w:rsid w:val="0060560C"/>
    <w:rsid w:val="00605A55"/>
    <w:rsid w:val="00607C60"/>
    <w:rsid w:val="00610690"/>
    <w:rsid w:val="006115FE"/>
    <w:rsid w:val="00611732"/>
    <w:rsid w:val="006118CD"/>
    <w:rsid w:val="00612695"/>
    <w:rsid w:val="00612AE2"/>
    <w:rsid w:val="0062257A"/>
    <w:rsid w:val="00624795"/>
    <w:rsid w:val="00625C8A"/>
    <w:rsid w:val="00625E80"/>
    <w:rsid w:val="00626248"/>
    <w:rsid w:val="006276EC"/>
    <w:rsid w:val="00627AC9"/>
    <w:rsid w:val="00632940"/>
    <w:rsid w:val="00634775"/>
    <w:rsid w:val="00634C0A"/>
    <w:rsid w:val="00635181"/>
    <w:rsid w:val="00637EB6"/>
    <w:rsid w:val="006402AD"/>
    <w:rsid w:val="006508BE"/>
    <w:rsid w:val="0065147B"/>
    <w:rsid w:val="0065232B"/>
    <w:rsid w:val="00652C8C"/>
    <w:rsid w:val="00653DFC"/>
    <w:rsid w:val="00656FB7"/>
    <w:rsid w:val="006606FC"/>
    <w:rsid w:val="00661737"/>
    <w:rsid w:val="00662402"/>
    <w:rsid w:val="006628EC"/>
    <w:rsid w:val="006637AB"/>
    <w:rsid w:val="0066766E"/>
    <w:rsid w:val="0067150E"/>
    <w:rsid w:val="00671D69"/>
    <w:rsid w:val="006753EC"/>
    <w:rsid w:val="0067767C"/>
    <w:rsid w:val="00677EB2"/>
    <w:rsid w:val="006811C4"/>
    <w:rsid w:val="0068174B"/>
    <w:rsid w:val="006829E6"/>
    <w:rsid w:val="00682E27"/>
    <w:rsid w:val="006907B8"/>
    <w:rsid w:val="00691E01"/>
    <w:rsid w:val="00693AC4"/>
    <w:rsid w:val="006952ED"/>
    <w:rsid w:val="00695521"/>
    <w:rsid w:val="00695B96"/>
    <w:rsid w:val="00696B4D"/>
    <w:rsid w:val="0069701F"/>
    <w:rsid w:val="006A3039"/>
    <w:rsid w:val="006A3EF5"/>
    <w:rsid w:val="006A4B1D"/>
    <w:rsid w:val="006A61AB"/>
    <w:rsid w:val="006A7435"/>
    <w:rsid w:val="006B0F82"/>
    <w:rsid w:val="006B2028"/>
    <w:rsid w:val="006B2385"/>
    <w:rsid w:val="006B2B57"/>
    <w:rsid w:val="006B5157"/>
    <w:rsid w:val="006B523E"/>
    <w:rsid w:val="006B62CC"/>
    <w:rsid w:val="006C403B"/>
    <w:rsid w:val="006C47BC"/>
    <w:rsid w:val="006C55E6"/>
    <w:rsid w:val="006D07F1"/>
    <w:rsid w:val="006D2164"/>
    <w:rsid w:val="006D51F6"/>
    <w:rsid w:val="006D5504"/>
    <w:rsid w:val="006D59B1"/>
    <w:rsid w:val="006D59E7"/>
    <w:rsid w:val="006D5A7D"/>
    <w:rsid w:val="006D7253"/>
    <w:rsid w:val="006D7922"/>
    <w:rsid w:val="006E0E53"/>
    <w:rsid w:val="006E1CE8"/>
    <w:rsid w:val="006E3363"/>
    <w:rsid w:val="006E34F3"/>
    <w:rsid w:val="006E5AD6"/>
    <w:rsid w:val="006F2A52"/>
    <w:rsid w:val="006F2C6F"/>
    <w:rsid w:val="006F3844"/>
    <w:rsid w:val="006F62E1"/>
    <w:rsid w:val="00702136"/>
    <w:rsid w:val="00703205"/>
    <w:rsid w:val="00703FD5"/>
    <w:rsid w:val="007141F8"/>
    <w:rsid w:val="007215EA"/>
    <w:rsid w:val="00722C60"/>
    <w:rsid w:val="00722FDB"/>
    <w:rsid w:val="00723324"/>
    <w:rsid w:val="007236B5"/>
    <w:rsid w:val="00724BD4"/>
    <w:rsid w:val="007251C2"/>
    <w:rsid w:val="00726366"/>
    <w:rsid w:val="00726B58"/>
    <w:rsid w:val="00727FFC"/>
    <w:rsid w:val="00730F75"/>
    <w:rsid w:val="007322FF"/>
    <w:rsid w:val="0073785E"/>
    <w:rsid w:val="007454D3"/>
    <w:rsid w:val="0074756E"/>
    <w:rsid w:val="00747DBC"/>
    <w:rsid w:val="00751C51"/>
    <w:rsid w:val="00753CFE"/>
    <w:rsid w:val="00756228"/>
    <w:rsid w:val="00761BFD"/>
    <w:rsid w:val="00762654"/>
    <w:rsid w:val="00763457"/>
    <w:rsid w:val="007661AD"/>
    <w:rsid w:val="00766213"/>
    <w:rsid w:val="0077167F"/>
    <w:rsid w:val="00772B24"/>
    <w:rsid w:val="00776507"/>
    <w:rsid w:val="00777624"/>
    <w:rsid w:val="00777AD5"/>
    <w:rsid w:val="007816A8"/>
    <w:rsid w:val="00782BC5"/>
    <w:rsid w:val="00782C98"/>
    <w:rsid w:val="00783EC7"/>
    <w:rsid w:val="00784265"/>
    <w:rsid w:val="007852DE"/>
    <w:rsid w:val="0078576D"/>
    <w:rsid w:val="007860EB"/>
    <w:rsid w:val="00790698"/>
    <w:rsid w:val="0079097F"/>
    <w:rsid w:val="0079315D"/>
    <w:rsid w:val="007962C3"/>
    <w:rsid w:val="0079715C"/>
    <w:rsid w:val="00797CF0"/>
    <w:rsid w:val="007A2745"/>
    <w:rsid w:val="007A5597"/>
    <w:rsid w:val="007B02D1"/>
    <w:rsid w:val="007B06FA"/>
    <w:rsid w:val="007B0C04"/>
    <w:rsid w:val="007B178D"/>
    <w:rsid w:val="007B1D4A"/>
    <w:rsid w:val="007B2DFD"/>
    <w:rsid w:val="007B4453"/>
    <w:rsid w:val="007B45C7"/>
    <w:rsid w:val="007B5F8E"/>
    <w:rsid w:val="007C1574"/>
    <w:rsid w:val="007C17C1"/>
    <w:rsid w:val="007C1BB0"/>
    <w:rsid w:val="007C20C5"/>
    <w:rsid w:val="007C5734"/>
    <w:rsid w:val="007C7C57"/>
    <w:rsid w:val="007D0651"/>
    <w:rsid w:val="007D0958"/>
    <w:rsid w:val="007D120F"/>
    <w:rsid w:val="007D55C9"/>
    <w:rsid w:val="007D5846"/>
    <w:rsid w:val="007D6123"/>
    <w:rsid w:val="007D6567"/>
    <w:rsid w:val="007D6CAC"/>
    <w:rsid w:val="007D6F48"/>
    <w:rsid w:val="007E01C4"/>
    <w:rsid w:val="007E2F06"/>
    <w:rsid w:val="007E68D8"/>
    <w:rsid w:val="007F08C2"/>
    <w:rsid w:val="007F1E24"/>
    <w:rsid w:val="007F466D"/>
    <w:rsid w:val="007F55B2"/>
    <w:rsid w:val="007F707F"/>
    <w:rsid w:val="00801A1A"/>
    <w:rsid w:val="00802169"/>
    <w:rsid w:val="00802FC1"/>
    <w:rsid w:val="008049D4"/>
    <w:rsid w:val="00806479"/>
    <w:rsid w:val="0080655F"/>
    <w:rsid w:val="00806698"/>
    <w:rsid w:val="008069DD"/>
    <w:rsid w:val="0081071F"/>
    <w:rsid w:val="00811B16"/>
    <w:rsid w:val="008126A6"/>
    <w:rsid w:val="008158D0"/>
    <w:rsid w:val="00815D9D"/>
    <w:rsid w:val="008168D8"/>
    <w:rsid w:val="0081697C"/>
    <w:rsid w:val="008216D6"/>
    <w:rsid w:val="008242BC"/>
    <w:rsid w:val="00826652"/>
    <w:rsid w:val="008330B1"/>
    <w:rsid w:val="00833586"/>
    <w:rsid w:val="00833DB0"/>
    <w:rsid w:val="00834172"/>
    <w:rsid w:val="00835A97"/>
    <w:rsid w:val="0084000F"/>
    <w:rsid w:val="00840E7C"/>
    <w:rsid w:val="00840E93"/>
    <w:rsid w:val="00842586"/>
    <w:rsid w:val="00844AE0"/>
    <w:rsid w:val="00846F1B"/>
    <w:rsid w:val="00851F72"/>
    <w:rsid w:val="00852588"/>
    <w:rsid w:val="0085294D"/>
    <w:rsid w:val="00856333"/>
    <w:rsid w:val="00860CDA"/>
    <w:rsid w:val="0086141C"/>
    <w:rsid w:val="008646C3"/>
    <w:rsid w:val="00865117"/>
    <w:rsid w:val="00865592"/>
    <w:rsid w:val="00866259"/>
    <w:rsid w:val="00866DE7"/>
    <w:rsid w:val="0086765A"/>
    <w:rsid w:val="008679D9"/>
    <w:rsid w:val="00871D56"/>
    <w:rsid w:val="008724A0"/>
    <w:rsid w:val="0087584A"/>
    <w:rsid w:val="008758CC"/>
    <w:rsid w:val="008759B3"/>
    <w:rsid w:val="00875D1E"/>
    <w:rsid w:val="0087633B"/>
    <w:rsid w:val="008764DA"/>
    <w:rsid w:val="00876F6C"/>
    <w:rsid w:val="00880B8A"/>
    <w:rsid w:val="00881072"/>
    <w:rsid w:val="0088119F"/>
    <w:rsid w:val="00881C2D"/>
    <w:rsid w:val="00884136"/>
    <w:rsid w:val="0088492D"/>
    <w:rsid w:val="00884B1E"/>
    <w:rsid w:val="00884B20"/>
    <w:rsid w:val="00886A82"/>
    <w:rsid w:val="0088779D"/>
    <w:rsid w:val="00891784"/>
    <w:rsid w:val="00896984"/>
    <w:rsid w:val="008A0E6B"/>
    <w:rsid w:val="008A593B"/>
    <w:rsid w:val="008A750E"/>
    <w:rsid w:val="008B14EB"/>
    <w:rsid w:val="008B2B4A"/>
    <w:rsid w:val="008B7803"/>
    <w:rsid w:val="008C3585"/>
    <w:rsid w:val="008C37F0"/>
    <w:rsid w:val="008C3B26"/>
    <w:rsid w:val="008C54E7"/>
    <w:rsid w:val="008D0E1D"/>
    <w:rsid w:val="008D2E49"/>
    <w:rsid w:val="008D38C2"/>
    <w:rsid w:val="008D5415"/>
    <w:rsid w:val="008D5C70"/>
    <w:rsid w:val="008D72A5"/>
    <w:rsid w:val="008E0D38"/>
    <w:rsid w:val="008E0FDA"/>
    <w:rsid w:val="008E130A"/>
    <w:rsid w:val="008E1E0D"/>
    <w:rsid w:val="008E3CEF"/>
    <w:rsid w:val="008E3DF4"/>
    <w:rsid w:val="008E7EF8"/>
    <w:rsid w:val="008F0C3F"/>
    <w:rsid w:val="008F30C4"/>
    <w:rsid w:val="008F3C7C"/>
    <w:rsid w:val="008F5509"/>
    <w:rsid w:val="008F73F3"/>
    <w:rsid w:val="008F7C32"/>
    <w:rsid w:val="0090271F"/>
    <w:rsid w:val="00903E11"/>
    <w:rsid w:val="00905366"/>
    <w:rsid w:val="009074E0"/>
    <w:rsid w:val="00910A20"/>
    <w:rsid w:val="00910DF0"/>
    <w:rsid w:val="0091170F"/>
    <w:rsid w:val="00913F39"/>
    <w:rsid w:val="00916BE8"/>
    <w:rsid w:val="00916D67"/>
    <w:rsid w:val="00920E12"/>
    <w:rsid w:val="00924593"/>
    <w:rsid w:val="009248B6"/>
    <w:rsid w:val="00930480"/>
    <w:rsid w:val="00932068"/>
    <w:rsid w:val="00932DB6"/>
    <w:rsid w:val="00934396"/>
    <w:rsid w:val="00936D68"/>
    <w:rsid w:val="00937A72"/>
    <w:rsid w:val="00940D99"/>
    <w:rsid w:val="0094104D"/>
    <w:rsid w:val="00941753"/>
    <w:rsid w:val="0094282B"/>
    <w:rsid w:val="00942B6D"/>
    <w:rsid w:val="009430B9"/>
    <w:rsid w:val="00943D7C"/>
    <w:rsid w:val="009447C2"/>
    <w:rsid w:val="00945116"/>
    <w:rsid w:val="00945433"/>
    <w:rsid w:val="00946477"/>
    <w:rsid w:val="00947035"/>
    <w:rsid w:val="00950EAB"/>
    <w:rsid w:val="00956358"/>
    <w:rsid w:val="00956534"/>
    <w:rsid w:val="0096130B"/>
    <w:rsid w:val="00963643"/>
    <w:rsid w:val="009649FE"/>
    <w:rsid w:val="009653A0"/>
    <w:rsid w:val="009655E5"/>
    <w:rsid w:val="009672A4"/>
    <w:rsid w:val="00970606"/>
    <w:rsid w:val="00971BFE"/>
    <w:rsid w:val="00972625"/>
    <w:rsid w:val="00974B14"/>
    <w:rsid w:val="00975643"/>
    <w:rsid w:val="00976F35"/>
    <w:rsid w:val="0098038B"/>
    <w:rsid w:val="00982079"/>
    <w:rsid w:val="00982BB9"/>
    <w:rsid w:val="00985940"/>
    <w:rsid w:val="009865AF"/>
    <w:rsid w:val="009871D4"/>
    <w:rsid w:val="009A6BE7"/>
    <w:rsid w:val="009A70D5"/>
    <w:rsid w:val="009A7E09"/>
    <w:rsid w:val="009A7E6E"/>
    <w:rsid w:val="009B16A5"/>
    <w:rsid w:val="009B4139"/>
    <w:rsid w:val="009B75AD"/>
    <w:rsid w:val="009C18D1"/>
    <w:rsid w:val="009C45C1"/>
    <w:rsid w:val="009C464B"/>
    <w:rsid w:val="009C5220"/>
    <w:rsid w:val="009C53F6"/>
    <w:rsid w:val="009C5512"/>
    <w:rsid w:val="009C5F02"/>
    <w:rsid w:val="009C6A4D"/>
    <w:rsid w:val="009C70F0"/>
    <w:rsid w:val="009C7EFC"/>
    <w:rsid w:val="009D04C2"/>
    <w:rsid w:val="009D1D6B"/>
    <w:rsid w:val="009D4799"/>
    <w:rsid w:val="009D5FCC"/>
    <w:rsid w:val="009D66E7"/>
    <w:rsid w:val="009E10B3"/>
    <w:rsid w:val="009E1F5E"/>
    <w:rsid w:val="009E2382"/>
    <w:rsid w:val="009E3749"/>
    <w:rsid w:val="009E3DBE"/>
    <w:rsid w:val="009E3FFE"/>
    <w:rsid w:val="009E4250"/>
    <w:rsid w:val="009E4610"/>
    <w:rsid w:val="009E4C18"/>
    <w:rsid w:val="009E7E06"/>
    <w:rsid w:val="009F153F"/>
    <w:rsid w:val="009F31D4"/>
    <w:rsid w:val="009F478C"/>
    <w:rsid w:val="009F4FE6"/>
    <w:rsid w:val="009F5AFB"/>
    <w:rsid w:val="009F6D6F"/>
    <w:rsid w:val="009F6EF8"/>
    <w:rsid w:val="009F6F2E"/>
    <w:rsid w:val="009F7884"/>
    <w:rsid w:val="00A0094F"/>
    <w:rsid w:val="00A015A4"/>
    <w:rsid w:val="00A03763"/>
    <w:rsid w:val="00A06D72"/>
    <w:rsid w:val="00A12F25"/>
    <w:rsid w:val="00A150FD"/>
    <w:rsid w:val="00A15313"/>
    <w:rsid w:val="00A157C5"/>
    <w:rsid w:val="00A16FB8"/>
    <w:rsid w:val="00A17C07"/>
    <w:rsid w:val="00A2152E"/>
    <w:rsid w:val="00A22716"/>
    <w:rsid w:val="00A22ECE"/>
    <w:rsid w:val="00A23A02"/>
    <w:rsid w:val="00A23B3B"/>
    <w:rsid w:val="00A23C88"/>
    <w:rsid w:val="00A24321"/>
    <w:rsid w:val="00A24BD1"/>
    <w:rsid w:val="00A24ED8"/>
    <w:rsid w:val="00A25DCA"/>
    <w:rsid w:val="00A261D0"/>
    <w:rsid w:val="00A2725E"/>
    <w:rsid w:val="00A33603"/>
    <w:rsid w:val="00A33B6F"/>
    <w:rsid w:val="00A34396"/>
    <w:rsid w:val="00A348ED"/>
    <w:rsid w:val="00A35D5F"/>
    <w:rsid w:val="00A36011"/>
    <w:rsid w:val="00A41EC0"/>
    <w:rsid w:val="00A448E6"/>
    <w:rsid w:val="00A44E3D"/>
    <w:rsid w:val="00A461C4"/>
    <w:rsid w:val="00A47D61"/>
    <w:rsid w:val="00A47E14"/>
    <w:rsid w:val="00A51389"/>
    <w:rsid w:val="00A518D2"/>
    <w:rsid w:val="00A52730"/>
    <w:rsid w:val="00A5283C"/>
    <w:rsid w:val="00A530A0"/>
    <w:rsid w:val="00A53240"/>
    <w:rsid w:val="00A6034F"/>
    <w:rsid w:val="00A62048"/>
    <w:rsid w:val="00A63021"/>
    <w:rsid w:val="00A630F4"/>
    <w:rsid w:val="00A666D4"/>
    <w:rsid w:val="00A70D8A"/>
    <w:rsid w:val="00A710D8"/>
    <w:rsid w:val="00A733D1"/>
    <w:rsid w:val="00A7548E"/>
    <w:rsid w:val="00A764F4"/>
    <w:rsid w:val="00A7656C"/>
    <w:rsid w:val="00A76595"/>
    <w:rsid w:val="00A77140"/>
    <w:rsid w:val="00A81303"/>
    <w:rsid w:val="00A8404A"/>
    <w:rsid w:val="00A849A8"/>
    <w:rsid w:val="00A87AD7"/>
    <w:rsid w:val="00A87C67"/>
    <w:rsid w:val="00A87F45"/>
    <w:rsid w:val="00A91E47"/>
    <w:rsid w:val="00A94DAB"/>
    <w:rsid w:val="00A95513"/>
    <w:rsid w:val="00A9570C"/>
    <w:rsid w:val="00AA00F2"/>
    <w:rsid w:val="00AA1FBD"/>
    <w:rsid w:val="00AA3135"/>
    <w:rsid w:val="00AA6EB2"/>
    <w:rsid w:val="00AB0137"/>
    <w:rsid w:val="00AB341C"/>
    <w:rsid w:val="00AB4B92"/>
    <w:rsid w:val="00AB5C4A"/>
    <w:rsid w:val="00AB6A9C"/>
    <w:rsid w:val="00AB75B0"/>
    <w:rsid w:val="00AC4013"/>
    <w:rsid w:val="00AC669D"/>
    <w:rsid w:val="00AD32AA"/>
    <w:rsid w:val="00AD3A40"/>
    <w:rsid w:val="00AD4729"/>
    <w:rsid w:val="00AD56AC"/>
    <w:rsid w:val="00AD7646"/>
    <w:rsid w:val="00AE3623"/>
    <w:rsid w:val="00AE4B65"/>
    <w:rsid w:val="00AE4CEC"/>
    <w:rsid w:val="00AE5722"/>
    <w:rsid w:val="00AE6049"/>
    <w:rsid w:val="00AE65B2"/>
    <w:rsid w:val="00AE79B5"/>
    <w:rsid w:val="00AF0304"/>
    <w:rsid w:val="00AF0C94"/>
    <w:rsid w:val="00AF2989"/>
    <w:rsid w:val="00AF4073"/>
    <w:rsid w:val="00AF5703"/>
    <w:rsid w:val="00B007E2"/>
    <w:rsid w:val="00B01546"/>
    <w:rsid w:val="00B01B25"/>
    <w:rsid w:val="00B02A27"/>
    <w:rsid w:val="00B039FB"/>
    <w:rsid w:val="00B03AC4"/>
    <w:rsid w:val="00B047D6"/>
    <w:rsid w:val="00B07199"/>
    <w:rsid w:val="00B10ABC"/>
    <w:rsid w:val="00B115AD"/>
    <w:rsid w:val="00B12529"/>
    <w:rsid w:val="00B12783"/>
    <w:rsid w:val="00B127FF"/>
    <w:rsid w:val="00B12F76"/>
    <w:rsid w:val="00B14242"/>
    <w:rsid w:val="00B1514B"/>
    <w:rsid w:val="00B1608B"/>
    <w:rsid w:val="00B1644B"/>
    <w:rsid w:val="00B1709C"/>
    <w:rsid w:val="00B21478"/>
    <w:rsid w:val="00B23038"/>
    <w:rsid w:val="00B23FA7"/>
    <w:rsid w:val="00B24D5F"/>
    <w:rsid w:val="00B2588F"/>
    <w:rsid w:val="00B3457A"/>
    <w:rsid w:val="00B354C7"/>
    <w:rsid w:val="00B35CC2"/>
    <w:rsid w:val="00B36CF5"/>
    <w:rsid w:val="00B402C7"/>
    <w:rsid w:val="00B40FB0"/>
    <w:rsid w:val="00B4172C"/>
    <w:rsid w:val="00B41E3F"/>
    <w:rsid w:val="00B42A06"/>
    <w:rsid w:val="00B44475"/>
    <w:rsid w:val="00B47706"/>
    <w:rsid w:val="00B47FAC"/>
    <w:rsid w:val="00B511F3"/>
    <w:rsid w:val="00B516E8"/>
    <w:rsid w:val="00B51806"/>
    <w:rsid w:val="00B52F08"/>
    <w:rsid w:val="00B55FE6"/>
    <w:rsid w:val="00B628C4"/>
    <w:rsid w:val="00B62EF6"/>
    <w:rsid w:val="00B667A6"/>
    <w:rsid w:val="00B66CAE"/>
    <w:rsid w:val="00B70119"/>
    <w:rsid w:val="00B70405"/>
    <w:rsid w:val="00B7086D"/>
    <w:rsid w:val="00B71A97"/>
    <w:rsid w:val="00B75157"/>
    <w:rsid w:val="00B75A0C"/>
    <w:rsid w:val="00B7737D"/>
    <w:rsid w:val="00B77EA8"/>
    <w:rsid w:val="00B8189D"/>
    <w:rsid w:val="00B84C36"/>
    <w:rsid w:val="00B86858"/>
    <w:rsid w:val="00B902EF"/>
    <w:rsid w:val="00B920C5"/>
    <w:rsid w:val="00B9335D"/>
    <w:rsid w:val="00B94319"/>
    <w:rsid w:val="00B964FE"/>
    <w:rsid w:val="00B97009"/>
    <w:rsid w:val="00B970D5"/>
    <w:rsid w:val="00B973AD"/>
    <w:rsid w:val="00B97ED9"/>
    <w:rsid w:val="00BA10E6"/>
    <w:rsid w:val="00BA2443"/>
    <w:rsid w:val="00BA3E7F"/>
    <w:rsid w:val="00BA6F6A"/>
    <w:rsid w:val="00BA74E5"/>
    <w:rsid w:val="00BA78EB"/>
    <w:rsid w:val="00BB3558"/>
    <w:rsid w:val="00BB47DC"/>
    <w:rsid w:val="00BB55CC"/>
    <w:rsid w:val="00BB6652"/>
    <w:rsid w:val="00BB6C34"/>
    <w:rsid w:val="00BB7264"/>
    <w:rsid w:val="00BB7ED8"/>
    <w:rsid w:val="00BC45D8"/>
    <w:rsid w:val="00BC4EC3"/>
    <w:rsid w:val="00BC5296"/>
    <w:rsid w:val="00BC6461"/>
    <w:rsid w:val="00BC7527"/>
    <w:rsid w:val="00BD0B06"/>
    <w:rsid w:val="00BD1908"/>
    <w:rsid w:val="00BD24CB"/>
    <w:rsid w:val="00BD2802"/>
    <w:rsid w:val="00BE1A9C"/>
    <w:rsid w:val="00BE3CFF"/>
    <w:rsid w:val="00BE3D35"/>
    <w:rsid w:val="00BE5919"/>
    <w:rsid w:val="00BE67FA"/>
    <w:rsid w:val="00BF2E12"/>
    <w:rsid w:val="00BF31C6"/>
    <w:rsid w:val="00BF4229"/>
    <w:rsid w:val="00BF6542"/>
    <w:rsid w:val="00C00296"/>
    <w:rsid w:val="00C00837"/>
    <w:rsid w:val="00C04441"/>
    <w:rsid w:val="00C07B3C"/>
    <w:rsid w:val="00C07D8E"/>
    <w:rsid w:val="00C10474"/>
    <w:rsid w:val="00C117AA"/>
    <w:rsid w:val="00C122E4"/>
    <w:rsid w:val="00C12439"/>
    <w:rsid w:val="00C12B7B"/>
    <w:rsid w:val="00C144FC"/>
    <w:rsid w:val="00C15861"/>
    <w:rsid w:val="00C160E0"/>
    <w:rsid w:val="00C17730"/>
    <w:rsid w:val="00C17B31"/>
    <w:rsid w:val="00C17F51"/>
    <w:rsid w:val="00C20DD6"/>
    <w:rsid w:val="00C25AC1"/>
    <w:rsid w:val="00C26222"/>
    <w:rsid w:val="00C30109"/>
    <w:rsid w:val="00C3106C"/>
    <w:rsid w:val="00C316EA"/>
    <w:rsid w:val="00C3191E"/>
    <w:rsid w:val="00C34703"/>
    <w:rsid w:val="00C3581D"/>
    <w:rsid w:val="00C362F2"/>
    <w:rsid w:val="00C36DF9"/>
    <w:rsid w:val="00C428E1"/>
    <w:rsid w:val="00C4665F"/>
    <w:rsid w:val="00C47CF6"/>
    <w:rsid w:val="00C53503"/>
    <w:rsid w:val="00C540CA"/>
    <w:rsid w:val="00C551AF"/>
    <w:rsid w:val="00C57DAD"/>
    <w:rsid w:val="00C57E78"/>
    <w:rsid w:val="00C614DE"/>
    <w:rsid w:val="00C61A3D"/>
    <w:rsid w:val="00C6449A"/>
    <w:rsid w:val="00C64C1B"/>
    <w:rsid w:val="00C65844"/>
    <w:rsid w:val="00C66D11"/>
    <w:rsid w:val="00C67E13"/>
    <w:rsid w:val="00C7062F"/>
    <w:rsid w:val="00C7139D"/>
    <w:rsid w:val="00C71C6B"/>
    <w:rsid w:val="00C72067"/>
    <w:rsid w:val="00C72390"/>
    <w:rsid w:val="00C74D15"/>
    <w:rsid w:val="00C77AC8"/>
    <w:rsid w:val="00C77B56"/>
    <w:rsid w:val="00C81716"/>
    <w:rsid w:val="00C81A0D"/>
    <w:rsid w:val="00C83E70"/>
    <w:rsid w:val="00C85D4D"/>
    <w:rsid w:val="00C90455"/>
    <w:rsid w:val="00C92848"/>
    <w:rsid w:val="00C955E5"/>
    <w:rsid w:val="00C96FFA"/>
    <w:rsid w:val="00C97592"/>
    <w:rsid w:val="00C975F7"/>
    <w:rsid w:val="00CA3AE9"/>
    <w:rsid w:val="00CA5062"/>
    <w:rsid w:val="00CA7BEA"/>
    <w:rsid w:val="00CB09D8"/>
    <w:rsid w:val="00CB0BA1"/>
    <w:rsid w:val="00CB1555"/>
    <w:rsid w:val="00CB22EE"/>
    <w:rsid w:val="00CB637B"/>
    <w:rsid w:val="00CC043B"/>
    <w:rsid w:val="00CC15ED"/>
    <w:rsid w:val="00CC2A4E"/>
    <w:rsid w:val="00CC5FC9"/>
    <w:rsid w:val="00CD1140"/>
    <w:rsid w:val="00CD1620"/>
    <w:rsid w:val="00CD28B8"/>
    <w:rsid w:val="00CD298D"/>
    <w:rsid w:val="00CD466B"/>
    <w:rsid w:val="00CD6D36"/>
    <w:rsid w:val="00CD708B"/>
    <w:rsid w:val="00CE08BA"/>
    <w:rsid w:val="00CE0B99"/>
    <w:rsid w:val="00CE1A73"/>
    <w:rsid w:val="00CE1C02"/>
    <w:rsid w:val="00CE28C9"/>
    <w:rsid w:val="00CE2B89"/>
    <w:rsid w:val="00CE45DF"/>
    <w:rsid w:val="00CE6767"/>
    <w:rsid w:val="00CF032D"/>
    <w:rsid w:val="00CF0F8E"/>
    <w:rsid w:val="00CF1767"/>
    <w:rsid w:val="00CF2A11"/>
    <w:rsid w:val="00CF2DB3"/>
    <w:rsid w:val="00CF4E46"/>
    <w:rsid w:val="00CF58D1"/>
    <w:rsid w:val="00CF6402"/>
    <w:rsid w:val="00CF735F"/>
    <w:rsid w:val="00CF7A15"/>
    <w:rsid w:val="00D031A7"/>
    <w:rsid w:val="00D03581"/>
    <w:rsid w:val="00D044C7"/>
    <w:rsid w:val="00D106C9"/>
    <w:rsid w:val="00D107DE"/>
    <w:rsid w:val="00D1166A"/>
    <w:rsid w:val="00D11A73"/>
    <w:rsid w:val="00D14748"/>
    <w:rsid w:val="00D17D3D"/>
    <w:rsid w:val="00D207AA"/>
    <w:rsid w:val="00D21AC9"/>
    <w:rsid w:val="00D224D6"/>
    <w:rsid w:val="00D2577B"/>
    <w:rsid w:val="00D26A38"/>
    <w:rsid w:val="00D30641"/>
    <w:rsid w:val="00D315E3"/>
    <w:rsid w:val="00D32DB4"/>
    <w:rsid w:val="00D331E0"/>
    <w:rsid w:val="00D348EE"/>
    <w:rsid w:val="00D41C71"/>
    <w:rsid w:val="00D42F3D"/>
    <w:rsid w:val="00D46B91"/>
    <w:rsid w:val="00D47303"/>
    <w:rsid w:val="00D503CD"/>
    <w:rsid w:val="00D50518"/>
    <w:rsid w:val="00D50CE1"/>
    <w:rsid w:val="00D52C68"/>
    <w:rsid w:val="00D53084"/>
    <w:rsid w:val="00D53E22"/>
    <w:rsid w:val="00D5490B"/>
    <w:rsid w:val="00D57510"/>
    <w:rsid w:val="00D64825"/>
    <w:rsid w:val="00D64B34"/>
    <w:rsid w:val="00D66DE7"/>
    <w:rsid w:val="00D67591"/>
    <w:rsid w:val="00D67E77"/>
    <w:rsid w:val="00D703B8"/>
    <w:rsid w:val="00D70602"/>
    <w:rsid w:val="00D70609"/>
    <w:rsid w:val="00D7126E"/>
    <w:rsid w:val="00D73952"/>
    <w:rsid w:val="00D73CCE"/>
    <w:rsid w:val="00D74842"/>
    <w:rsid w:val="00D76127"/>
    <w:rsid w:val="00D76BCA"/>
    <w:rsid w:val="00D772BB"/>
    <w:rsid w:val="00D80CC5"/>
    <w:rsid w:val="00D82CB0"/>
    <w:rsid w:val="00D82CE3"/>
    <w:rsid w:val="00D83F73"/>
    <w:rsid w:val="00D87D3B"/>
    <w:rsid w:val="00D91029"/>
    <w:rsid w:val="00D92CDE"/>
    <w:rsid w:val="00D96E2A"/>
    <w:rsid w:val="00D97E31"/>
    <w:rsid w:val="00DA005A"/>
    <w:rsid w:val="00DA03BC"/>
    <w:rsid w:val="00DA1C7D"/>
    <w:rsid w:val="00DA4A2A"/>
    <w:rsid w:val="00DB2C92"/>
    <w:rsid w:val="00DB2D51"/>
    <w:rsid w:val="00DB335F"/>
    <w:rsid w:val="00DB43A6"/>
    <w:rsid w:val="00DB5837"/>
    <w:rsid w:val="00DB5A18"/>
    <w:rsid w:val="00DC0A7C"/>
    <w:rsid w:val="00DC0AB0"/>
    <w:rsid w:val="00DC5B13"/>
    <w:rsid w:val="00DC6303"/>
    <w:rsid w:val="00DD0C2E"/>
    <w:rsid w:val="00DD3A45"/>
    <w:rsid w:val="00DD3F71"/>
    <w:rsid w:val="00DD4A74"/>
    <w:rsid w:val="00DD5989"/>
    <w:rsid w:val="00DD6C56"/>
    <w:rsid w:val="00DD6E52"/>
    <w:rsid w:val="00DD7ADD"/>
    <w:rsid w:val="00DD7CDC"/>
    <w:rsid w:val="00DD7E01"/>
    <w:rsid w:val="00DE0320"/>
    <w:rsid w:val="00DE120C"/>
    <w:rsid w:val="00DE33AF"/>
    <w:rsid w:val="00DE4D4A"/>
    <w:rsid w:val="00DE72C6"/>
    <w:rsid w:val="00DE78E0"/>
    <w:rsid w:val="00DF2E8C"/>
    <w:rsid w:val="00DF3ABF"/>
    <w:rsid w:val="00DF4513"/>
    <w:rsid w:val="00E000C6"/>
    <w:rsid w:val="00E00EE5"/>
    <w:rsid w:val="00E02562"/>
    <w:rsid w:val="00E028D1"/>
    <w:rsid w:val="00E06386"/>
    <w:rsid w:val="00E10313"/>
    <w:rsid w:val="00E10F6D"/>
    <w:rsid w:val="00E119A8"/>
    <w:rsid w:val="00E11B59"/>
    <w:rsid w:val="00E15503"/>
    <w:rsid w:val="00E17F3E"/>
    <w:rsid w:val="00E2028B"/>
    <w:rsid w:val="00E208B7"/>
    <w:rsid w:val="00E209AE"/>
    <w:rsid w:val="00E22BCC"/>
    <w:rsid w:val="00E233DE"/>
    <w:rsid w:val="00E31B9B"/>
    <w:rsid w:val="00E31F3A"/>
    <w:rsid w:val="00E32842"/>
    <w:rsid w:val="00E33B52"/>
    <w:rsid w:val="00E34D99"/>
    <w:rsid w:val="00E34F2B"/>
    <w:rsid w:val="00E35A24"/>
    <w:rsid w:val="00E37CCD"/>
    <w:rsid w:val="00E415A4"/>
    <w:rsid w:val="00E44322"/>
    <w:rsid w:val="00E45277"/>
    <w:rsid w:val="00E45B36"/>
    <w:rsid w:val="00E471DF"/>
    <w:rsid w:val="00E47E89"/>
    <w:rsid w:val="00E52BC9"/>
    <w:rsid w:val="00E532BF"/>
    <w:rsid w:val="00E53CD6"/>
    <w:rsid w:val="00E5436F"/>
    <w:rsid w:val="00E568CA"/>
    <w:rsid w:val="00E6026E"/>
    <w:rsid w:val="00E61613"/>
    <w:rsid w:val="00E64A5B"/>
    <w:rsid w:val="00E66EDA"/>
    <w:rsid w:val="00E73A7E"/>
    <w:rsid w:val="00E74B23"/>
    <w:rsid w:val="00E750EF"/>
    <w:rsid w:val="00E75962"/>
    <w:rsid w:val="00E77CA3"/>
    <w:rsid w:val="00E80AF6"/>
    <w:rsid w:val="00E81849"/>
    <w:rsid w:val="00E81C36"/>
    <w:rsid w:val="00E822AD"/>
    <w:rsid w:val="00E867F8"/>
    <w:rsid w:val="00E86915"/>
    <w:rsid w:val="00E86DCB"/>
    <w:rsid w:val="00E92626"/>
    <w:rsid w:val="00E93411"/>
    <w:rsid w:val="00E967B2"/>
    <w:rsid w:val="00E9691A"/>
    <w:rsid w:val="00E97165"/>
    <w:rsid w:val="00E9762D"/>
    <w:rsid w:val="00E976C6"/>
    <w:rsid w:val="00EA04CB"/>
    <w:rsid w:val="00EA152E"/>
    <w:rsid w:val="00EA458E"/>
    <w:rsid w:val="00EA58E8"/>
    <w:rsid w:val="00EA6512"/>
    <w:rsid w:val="00EA69CA"/>
    <w:rsid w:val="00EA6A46"/>
    <w:rsid w:val="00EA7479"/>
    <w:rsid w:val="00EB04AE"/>
    <w:rsid w:val="00EB0753"/>
    <w:rsid w:val="00EB0DE5"/>
    <w:rsid w:val="00EB55B5"/>
    <w:rsid w:val="00EB59E6"/>
    <w:rsid w:val="00EB7985"/>
    <w:rsid w:val="00EC1888"/>
    <w:rsid w:val="00EC189B"/>
    <w:rsid w:val="00EC38BC"/>
    <w:rsid w:val="00EC51DA"/>
    <w:rsid w:val="00EC5345"/>
    <w:rsid w:val="00EC5C8B"/>
    <w:rsid w:val="00EC5EA7"/>
    <w:rsid w:val="00EC63A2"/>
    <w:rsid w:val="00EC6B36"/>
    <w:rsid w:val="00ED0FCE"/>
    <w:rsid w:val="00ED1478"/>
    <w:rsid w:val="00ED2A85"/>
    <w:rsid w:val="00ED3D17"/>
    <w:rsid w:val="00ED484F"/>
    <w:rsid w:val="00ED6AE0"/>
    <w:rsid w:val="00EE2A6C"/>
    <w:rsid w:val="00EE619F"/>
    <w:rsid w:val="00EF0180"/>
    <w:rsid w:val="00EF2289"/>
    <w:rsid w:val="00EF26FF"/>
    <w:rsid w:val="00F01881"/>
    <w:rsid w:val="00F02471"/>
    <w:rsid w:val="00F03572"/>
    <w:rsid w:val="00F0536E"/>
    <w:rsid w:val="00F06C66"/>
    <w:rsid w:val="00F10B8C"/>
    <w:rsid w:val="00F14DDA"/>
    <w:rsid w:val="00F20B1C"/>
    <w:rsid w:val="00F217D9"/>
    <w:rsid w:val="00F21A86"/>
    <w:rsid w:val="00F227AC"/>
    <w:rsid w:val="00F3161A"/>
    <w:rsid w:val="00F31945"/>
    <w:rsid w:val="00F31DC3"/>
    <w:rsid w:val="00F413FA"/>
    <w:rsid w:val="00F4481C"/>
    <w:rsid w:val="00F44A36"/>
    <w:rsid w:val="00F46713"/>
    <w:rsid w:val="00F5092E"/>
    <w:rsid w:val="00F51980"/>
    <w:rsid w:val="00F522F3"/>
    <w:rsid w:val="00F530E7"/>
    <w:rsid w:val="00F53240"/>
    <w:rsid w:val="00F56E23"/>
    <w:rsid w:val="00F614F8"/>
    <w:rsid w:val="00F64F9F"/>
    <w:rsid w:val="00F658F3"/>
    <w:rsid w:val="00F66F44"/>
    <w:rsid w:val="00F671F6"/>
    <w:rsid w:val="00F6740C"/>
    <w:rsid w:val="00F67EB0"/>
    <w:rsid w:val="00F70470"/>
    <w:rsid w:val="00F70FFD"/>
    <w:rsid w:val="00F71A20"/>
    <w:rsid w:val="00F72042"/>
    <w:rsid w:val="00F73F35"/>
    <w:rsid w:val="00F74141"/>
    <w:rsid w:val="00F755D8"/>
    <w:rsid w:val="00F81E7E"/>
    <w:rsid w:val="00F82873"/>
    <w:rsid w:val="00F8751B"/>
    <w:rsid w:val="00F92294"/>
    <w:rsid w:val="00F9244A"/>
    <w:rsid w:val="00F932AF"/>
    <w:rsid w:val="00F94457"/>
    <w:rsid w:val="00F96574"/>
    <w:rsid w:val="00F96736"/>
    <w:rsid w:val="00F96C35"/>
    <w:rsid w:val="00F97101"/>
    <w:rsid w:val="00FA1324"/>
    <w:rsid w:val="00FA46BC"/>
    <w:rsid w:val="00FA51B4"/>
    <w:rsid w:val="00FA550D"/>
    <w:rsid w:val="00FA7AB2"/>
    <w:rsid w:val="00FB1BB4"/>
    <w:rsid w:val="00FB74BB"/>
    <w:rsid w:val="00FD0975"/>
    <w:rsid w:val="00FD1DD1"/>
    <w:rsid w:val="00FD365B"/>
    <w:rsid w:val="00FD576C"/>
    <w:rsid w:val="00FD6D3C"/>
    <w:rsid w:val="00FE18EE"/>
    <w:rsid w:val="00FE2169"/>
    <w:rsid w:val="00FE2188"/>
    <w:rsid w:val="00FE2873"/>
    <w:rsid w:val="00FE2BBF"/>
    <w:rsid w:val="00FE7F50"/>
    <w:rsid w:val="00FE7FAE"/>
    <w:rsid w:val="00FF0ACB"/>
    <w:rsid w:val="00FF189E"/>
    <w:rsid w:val="00FF25E5"/>
    <w:rsid w:val="00FF2994"/>
    <w:rsid w:val="00FF5938"/>
    <w:rsid w:val="00FF74A6"/>
    <w:rsid w:val="00FF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CF51C-2976-441C-B055-2A9146E8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1E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731E3"/>
  </w:style>
  <w:style w:type="paragraph" w:styleId="a3">
    <w:name w:val="Normal (Web)"/>
    <w:basedOn w:val="a"/>
    <w:unhideWhenUsed/>
    <w:rsid w:val="004731E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v-button-doc-player">
    <w:name w:val="v-button-doc-player"/>
    <w:basedOn w:val="a0"/>
    <w:rsid w:val="004731E3"/>
  </w:style>
  <w:style w:type="paragraph" w:styleId="a4">
    <w:name w:val="Balloon Text"/>
    <w:basedOn w:val="a"/>
    <w:link w:val="a5"/>
    <w:uiPriority w:val="99"/>
    <w:semiHidden/>
    <w:unhideWhenUsed/>
    <w:rsid w:val="00473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1E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31E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4731E3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31E3"/>
    <w:pPr>
      <w:widowControl w:val="0"/>
      <w:shd w:val="clear" w:color="auto" w:fill="FFFFFF"/>
      <w:spacing w:after="0" w:line="250" w:lineRule="exact"/>
      <w:jc w:val="both"/>
    </w:pPr>
    <w:rPr>
      <w:rFonts w:asciiTheme="minorHAnsi" w:eastAsia="Times New Roman" w:hAnsiTheme="minorHAnsi" w:cs="Times New Roman"/>
      <w:sz w:val="21"/>
      <w:szCs w:val="21"/>
    </w:rPr>
  </w:style>
  <w:style w:type="table" w:customStyle="1" w:styleId="10">
    <w:name w:val="Сетка таблицы1"/>
    <w:basedOn w:val="a1"/>
    <w:next w:val="a6"/>
    <w:uiPriority w:val="59"/>
    <w:rsid w:val="004731E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6"/>
    <w:uiPriority w:val="59"/>
    <w:rsid w:val="004731E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4731E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Основной текст Exact"/>
    <w:basedOn w:val="a0"/>
    <w:rsid w:val="00473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7">
    <w:name w:val="Основной текст_"/>
    <w:basedOn w:val="a0"/>
    <w:link w:val="30"/>
    <w:rsid w:val="004731E3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3"/>
    <w:basedOn w:val="a"/>
    <w:link w:val="a7"/>
    <w:rsid w:val="004731E3"/>
    <w:pPr>
      <w:widowControl w:val="0"/>
      <w:shd w:val="clear" w:color="auto" w:fill="FFFFFF"/>
      <w:spacing w:after="0" w:line="322" w:lineRule="exact"/>
      <w:ind w:hanging="380"/>
    </w:pPr>
    <w:rPr>
      <w:rFonts w:asciiTheme="minorHAnsi" w:eastAsia="Times New Roman" w:hAnsiTheme="minorHAnsi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4731E3"/>
    <w:pPr>
      <w:ind w:left="720"/>
      <w:contextualSpacing/>
    </w:pPr>
  </w:style>
  <w:style w:type="numbering" w:customStyle="1" w:styleId="22">
    <w:name w:val="Нет списка2"/>
    <w:next w:val="a2"/>
    <w:uiPriority w:val="99"/>
    <w:semiHidden/>
    <w:unhideWhenUsed/>
    <w:rsid w:val="004731E3"/>
  </w:style>
  <w:style w:type="character" w:styleId="a9">
    <w:name w:val="Hyperlink"/>
    <w:basedOn w:val="a0"/>
    <w:rsid w:val="004731E3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sid w:val="004731E3"/>
    <w:rPr>
      <w:rFonts w:ascii="FrankRuehl" w:eastAsia="FrankRuehl" w:hAnsi="FrankRuehl" w:cs="FrankRuehl"/>
      <w:sz w:val="37"/>
      <w:szCs w:val="37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4731E3"/>
    <w:rPr>
      <w:rFonts w:eastAsia="Times New Roman" w:cs="Times New Roman"/>
      <w:b/>
      <w:bCs/>
      <w:sz w:val="25"/>
      <w:szCs w:val="25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4731E3"/>
    <w:rPr>
      <w:rFonts w:eastAsia="Times New Roman" w:cs="Times New Roman"/>
      <w:sz w:val="32"/>
      <w:szCs w:val="3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731E3"/>
    <w:rPr>
      <w:rFonts w:eastAsia="Times New Roman" w:cs="Times New Roman"/>
      <w:sz w:val="27"/>
      <w:szCs w:val="27"/>
      <w:shd w:val="clear" w:color="auto" w:fill="FFFFFF"/>
    </w:rPr>
  </w:style>
  <w:style w:type="character" w:customStyle="1" w:styleId="aa">
    <w:name w:val="Колонтитул_"/>
    <w:basedOn w:val="a0"/>
    <w:rsid w:val="004731E3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mesNewRoman115pt">
    <w:name w:val="Колонтитул + Times New Roman;11;5 pt"/>
    <w:basedOn w:val="aa"/>
    <w:rsid w:val="00473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b">
    <w:name w:val="Колонтитул"/>
    <w:basedOn w:val="aa"/>
    <w:rsid w:val="004731E3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5">
    <w:name w:val="Основной текст (5)_"/>
    <w:basedOn w:val="a0"/>
    <w:rsid w:val="00473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0">
    <w:name w:val="Основной текст (5) + Не курсив"/>
    <w:basedOn w:val="5"/>
    <w:rsid w:val="00473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c">
    <w:name w:val="Основной текст + Полужирный"/>
    <w:basedOn w:val="a7"/>
    <w:rsid w:val="00473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7"/>
    <w:rsid w:val="00473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473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0">
    <w:name w:val="Основной текст (6)"/>
    <w:basedOn w:val="6"/>
    <w:rsid w:val="00473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9">
    <w:name w:val="Основной текст (9)_"/>
    <w:basedOn w:val="a0"/>
    <w:link w:val="90"/>
    <w:rsid w:val="004731E3"/>
    <w:rPr>
      <w:rFonts w:eastAsia="Times New Roman" w:cs="Times New Roman"/>
      <w:b/>
      <w:bCs/>
      <w:sz w:val="32"/>
      <w:szCs w:val="32"/>
      <w:shd w:val="clear" w:color="auto" w:fill="FFFFFF"/>
    </w:rPr>
  </w:style>
  <w:style w:type="character" w:customStyle="1" w:styleId="12">
    <w:name w:val="Заголовок №1_"/>
    <w:basedOn w:val="a0"/>
    <w:link w:val="13"/>
    <w:rsid w:val="004731E3"/>
    <w:rPr>
      <w:rFonts w:eastAsia="Times New Roman" w:cs="Times New Roman"/>
      <w:b/>
      <w:bCs/>
      <w:sz w:val="43"/>
      <w:szCs w:val="43"/>
      <w:shd w:val="clear" w:color="auto" w:fill="FFFFFF"/>
    </w:rPr>
  </w:style>
  <w:style w:type="character" w:customStyle="1" w:styleId="23">
    <w:name w:val="Заголовок №2_"/>
    <w:basedOn w:val="a0"/>
    <w:link w:val="24"/>
    <w:rsid w:val="004731E3"/>
    <w:rPr>
      <w:rFonts w:eastAsia="Times New Roman" w:cs="Times New Roman"/>
      <w:b/>
      <w:bCs/>
      <w:i/>
      <w:iCs/>
      <w:sz w:val="36"/>
      <w:szCs w:val="36"/>
      <w:shd w:val="clear" w:color="auto" w:fill="FFFFFF"/>
    </w:rPr>
  </w:style>
  <w:style w:type="character" w:customStyle="1" w:styleId="2CordiaUPC375pt">
    <w:name w:val="Заголовок №2 + CordiaUPC;37;5 pt;Не курсив"/>
    <w:basedOn w:val="23"/>
    <w:rsid w:val="004731E3"/>
    <w:rPr>
      <w:rFonts w:ascii="CordiaUPC" w:eastAsia="CordiaUPC" w:hAnsi="CordiaUPC" w:cs="CordiaUPC"/>
      <w:b w:val="0"/>
      <w:bCs w:val="0"/>
      <w:i w:val="0"/>
      <w:iCs w:val="0"/>
      <w:color w:val="000000"/>
      <w:spacing w:val="0"/>
      <w:w w:val="100"/>
      <w:position w:val="0"/>
      <w:sz w:val="75"/>
      <w:szCs w:val="75"/>
      <w:shd w:val="clear" w:color="auto" w:fill="FFFFFF"/>
      <w:lang w:val="ru-RU"/>
    </w:rPr>
  </w:style>
  <w:style w:type="character" w:customStyle="1" w:styleId="ad">
    <w:name w:val="Подпись к таблице_"/>
    <w:basedOn w:val="a0"/>
    <w:link w:val="ae"/>
    <w:rsid w:val="004731E3"/>
    <w:rPr>
      <w:rFonts w:eastAsia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5">
    <w:name w:val="Основной текст2"/>
    <w:basedOn w:val="a7"/>
    <w:rsid w:val="00473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f">
    <w:name w:val="Основной текст + Курсив"/>
    <w:basedOn w:val="a7"/>
    <w:rsid w:val="00473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f0">
    <w:name w:val="Подпись к таблице + Не курсив"/>
    <w:basedOn w:val="ad"/>
    <w:rsid w:val="004731E3"/>
    <w:rPr>
      <w:rFonts w:eastAsia="Times New Roman" w:cs="Times New Roman"/>
      <w:b w:val="0"/>
      <w:bCs w:val="0"/>
      <w:i w:val="0"/>
      <w:iCs w:val="0"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16pt">
    <w:name w:val="Основной текст + 16 pt"/>
    <w:basedOn w:val="a7"/>
    <w:rsid w:val="00473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/>
    </w:rPr>
  </w:style>
  <w:style w:type="character" w:customStyle="1" w:styleId="100">
    <w:name w:val="Основной текст (10)_"/>
    <w:basedOn w:val="a0"/>
    <w:link w:val="101"/>
    <w:rsid w:val="004731E3"/>
    <w:rPr>
      <w:rFonts w:eastAsia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af1">
    <w:name w:val="Основной текст + Полужирный;Курсив"/>
    <w:basedOn w:val="a7"/>
    <w:rsid w:val="00473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8pt">
    <w:name w:val="Основной текст + 18 pt;Полужирный;Курсив"/>
    <w:basedOn w:val="a7"/>
    <w:rsid w:val="00473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/>
    </w:rPr>
  </w:style>
  <w:style w:type="character" w:customStyle="1" w:styleId="CordiaUPC375pt">
    <w:name w:val="Основной текст + CordiaUPC;37;5 pt;Полужирный"/>
    <w:basedOn w:val="a7"/>
    <w:rsid w:val="004731E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75"/>
      <w:szCs w:val="75"/>
      <w:u w:val="none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4731E3"/>
    <w:rPr>
      <w:rFonts w:eastAsia="Times New Roman" w:cs="Times New Roman"/>
      <w:b/>
      <w:bCs/>
      <w:i/>
      <w:iCs/>
      <w:sz w:val="32"/>
      <w:szCs w:val="32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4731E3"/>
    <w:rPr>
      <w:rFonts w:eastAsia="Times New Roman" w:cs="Times New Roman"/>
      <w:b/>
      <w:bCs/>
      <w:sz w:val="35"/>
      <w:szCs w:val="35"/>
      <w:shd w:val="clear" w:color="auto" w:fill="FFFFFF"/>
    </w:rPr>
  </w:style>
  <w:style w:type="character" w:customStyle="1" w:styleId="51">
    <w:name w:val="Основной текст (5)"/>
    <w:basedOn w:val="5"/>
    <w:rsid w:val="00473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7">
    <w:name w:val="Основной текст (7)"/>
    <w:basedOn w:val="a"/>
    <w:link w:val="7Exact"/>
    <w:rsid w:val="004731E3"/>
    <w:pPr>
      <w:widowControl w:val="0"/>
      <w:shd w:val="clear" w:color="auto" w:fill="FFFFFF"/>
      <w:spacing w:after="0" w:line="643" w:lineRule="exact"/>
    </w:pPr>
    <w:rPr>
      <w:rFonts w:ascii="FrankRuehl" w:eastAsia="FrankRuehl" w:hAnsi="FrankRuehl" w:cs="FrankRuehl"/>
      <w:sz w:val="37"/>
      <w:szCs w:val="37"/>
    </w:rPr>
  </w:style>
  <w:style w:type="paragraph" w:customStyle="1" w:styleId="8">
    <w:name w:val="Основной текст (8)"/>
    <w:basedOn w:val="a"/>
    <w:link w:val="8Exact"/>
    <w:rsid w:val="004731E3"/>
    <w:pPr>
      <w:widowControl w:val="0"/>
      <w:shd w:val="clear" w:color="auto" w:fill="FFFFFF"/>
      <w:spacing w:after="0" w:line="643" w:lineRule="exact"/>
    </w:pPr>
    <w:rPr>
      <w:rFonts w:asciiTheme="minorHAnsi" w:eastAsia="Times New Roman" w:hAnsiTheme="minorHAnsi" w:cs="Times New Roman"/>
      <w:b/>
      <w:bCs/>
      <w:sz w:val="25"/>
      <w:szCs w:val="25"/>
    </w:rPr>
  </w:style>
  <w:style w:type="paragraph" w:customStyle="1" w:styleId="32">
    <w:name w:val="Основной текст (3)"/>
    <w:basedOn w:val="a"/>
    <w:link w:val="31"/>
    <w:rsid w:val="004731E3"/>
    <w:pPr>
      <w:widowControl w:val="0"/>
      <w:shd w:val="clear" w:color="auto" w:fill="FFFFFF"/>
      <w:spacing w:before="1500" w:after="420" w:line="0" w:lineRule="atLeast"/>
      <w:jc w:val="center"/>
    </w:pPr>
    <w:rPr>
      <w:rFonts w:asciiTheme="minorHAnsi" w:eastAsia="Times New Roman" w:hAnsiTheme="minorHAnsi" w:cs="Times New Roman"/>
      <w:sz w:val="32"/>
      <w:szCs w:val="32"/>
    </w:rPr>
  </w:style>
  <w:style w:type="paragraph" w:customStyle="1" w:styleId="40">
    <w:name w:val="Основной текст (4)"/>
    <w:basedOn w:val="a"/>
    <w:link w:val="4"/>
    <w:rsid w:val="004731E3"/>
    <w:pPr>
      <w:widowControl w:val="0"/>
      <w:shd w:val="clear" w:color="auto" w:fill="FFFFFF"/>
      <w:spacing w:before="420" w:after="0" w:line="322" w:lineRule="exact"/>
    </w:pPr>
    <w:rPr>
      <w:rFonts w:asciiTheme="minorHAnsi" w:eastAsia="Times New Roman" w:hAnsiTheme="minorHAnsi" w:cs="Times New Roman"/>
      <w:sz w:val="27"/>
      <w:szCs w:val="27"/>
    </w:rPr>
  </w:style>
  <w:style w:type="paragraph" w:customStyle="1" w:styleId="90">
    <w:name w:val="Основной текст (9)"/>
    <w:basedOn w:val="a"/>
    <w:link w:val="9"/>
    <w:rsid w:val="004731E3"/>
    <w:pPr>
      <w:widowControl w:val="0"/>
      <w:shd w:val="clear" w:color="auto" w:fill="FFFFFF"/>
      <w:spacing w:before="1920" w:after="720" w:line="0" w:lineRule="atLeast"/>
      <w:ind w:firstLine="740"/>
    </w:pPr>
    <w:rPr>
      <w:rFonts w:asciiTheme="minorHAnsi" w:eastAsia="Times New Roman" w:hAnsiTheme="minorHAnsi" w:cs="Times New Roman"/>
      <w:b/>
      <w:bCs/>
      <w:sz w:val="32"/>
      <w:szCs w:val="32"/>
    </w:rPr>
  </w:style>
  <w:style w:type="paragraph" w:customStyle="1" w:styleId="13">
    <w:name w:val="Заголовок №1"/>
    <w:basedOn w:val="a"/>
    <w:link w:val="12"/>
    <w:rsid w:val="004731E3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Theme="minorHAnsi" w:eastAsia="Times New Roman" w:hAnsiTheme="minorHAnsi" w:cs="Times New Roman"/>
      <w:b/>
      <w:bCs/>
      <w:sz w:val="43"/>
      <w:szCs w:val="43"/>
    </w:rPr>
  </w:style>
  <w:style w:type="paragraph" w:customStyle="1" w:styleId="24">
    <w:name w:val="Заголовок №2"/>
    <w:basedOn w:val="a"/>
    <w:link w:val="23"/>
    <w:rsid w:val="004731E3"/>
    <w:pPr>
      <w:widowControl w:val="0"/>
      <w:shd w:val="clear" w:color="auto" w:fill="FFFFFF"/>
      <w:spacing w:before="120" w:after="120" w:line="0" w:lineRule="atLeast"/>
      <w:outlineLvl w:val="1"/>
    </w:pPr>
    <w:rPr>
      <w:rFonts w:asciiTheme="minorHAnsi" w:eastAsia="Times New Roman" w:hAnsiTheme="minorHAnsi" w:cs="Times New Roman"/>
      <w:b/>
      <w:bCs/>
      <w:i/>
      <w:iCs/>
      <w:sz w:val="36"/>
      <w:szCs w:val="36"/>
    </w:rPr>
  </w:style>
  <w:style w:type="paragraph" w:customStyle="1" w:styleId="ae">
    <w:name w:val="Подпись к таблице"/>
    <w:basedOn w:val="a"/>
    <w:link w:val="ad"/>
    <w:rsid w:val="004731E3"/>
    <w:pPr>
      <w:widowControl w:val="0"/>
      <w:shd w:val="clear" w:color="auto" w:fill="FFFFFF"/>
      <w:spacing w:after="0" w:line="0" w:lineRule="atLeast"/>
    </w:pPr>
    <w:rPr>
      <w:rFonts w:asciiTheme="minorHAnsi" w:eastAsia="Times New Roman" w:hAnsiTheme="minorHAnsi" w:cs="Times New Roman"/>
      <w:b/>
      <w:bCs/>
      <w:i/>
      <w:iCs/>
      <w:sz w:val="28"/>
      <w:szCs w:val="28"/>
    </w:rPr>
  </w:style>
  <w:style w:type="paragraph" w:customStyle="1" w:styleId="101">
    <w:name w:val="Основной текст (10)"/>
    <w:basedOn w:val="a"/>
    <w:link w:val="100"/>
    <w:rsid w:val="004731E3"/>
    <w:pPr>
      <w:widowControl w:val="0"/>
      <w:shd w:val="clear" w:color="auto" w:fill="FFFFFF"/>
      <w:spacing w:before="420" w:after="420" w:line="0" w:lineRule="atLeast"/>
      <w:jc w:val="center"/>
    </w:pPr>
    <w:rPr>
      <w:rFonts w:asciiTheme="minorHAnsi" w:eastAsia="Times New Roman" w:hAnsiTheme="minorHAnsi" w:cs="Times New Roman"/>
      <w:b/>
      <w:bCs/>
      <w:i/>
      <w:iCs/>
      <w:sz w:val="28"/>
      <w:szCs w:val="28"/>
    </w:rPr>
  </w:style>
  <w:style w:type="paragraph" w:customStyle="1" w:styleId="111">
    <w:name w:val="Основной текст (11)"/>
    <w:basedOn w:val="a"/>
    <w:link w:val="110"/>
    <w:rsid w:val="004731E3"/>
    <w:pPr>
      <w:widowControl w:val="0"/>
      <w:shd w:val="clear" w:color="auto" w:fill="FFFFFF"/>
      <w:spacing w:before="240" w:after="240" w:line="370" w:lineRule="exact"/>
    </w:pPr>
    <w:rPr>
      <w:rFonts w:asciiTheme="minorHAnsi" w:eastAsia="Times New Roman" w:hAnsiTheme="minorHAnsi" w:cs="Times New Roman"/>
      <w:b/>
      <w:bCs/>
      <w:i/>
      <w:iCs/>
      <w:sz w:val="32"/>
      <w:szCs w:val="32"/>
    </w:rPr>
  </w:style>
  <w:style w:type="paragraph" w:customStyle="1" w:styleId="221">
    <w:name w:val="Заголовок №2 (2)"/>
    <w:basedOn w:val="a"/>
    <w:link w:val="220"/>
    <w:rsid w:val="004731E3"/>
    <w:pPr>
      <w:widowControl w:val="0"/>
      <w:shd w:val="clear" w:color="auto" w:fill="FFFFFF"/>
      <w:spacing w:before="2280" w:after="420" w:line="0" w:lineRule="atLeast"/>
      <w:outlineLvl w:val="1"/>
    </w:pPr>
    <w:rPr>
      <w:rFonts w:asciiTheme="minorHAnsi" w:eastAsia="Times New Roman" w:hAnsiTheme="minorHAnsi" w:cs="Times New Roman"/>
      <w:b/>
      <w:bCs/>
      <w:sz w:val="35"/>
      <w:szCs w:val="35"/>
    </w:rPr>
  </w:style>
  <w:style w:type="paragraph" w:styleId="af2">
    <w:name w:val="header"/>
    <w:basedOn w:val="a"/>
    <w:link w:val="af3"/>
    <w:uiPriority w:val="99"/>
    <w:unhideWhenUsed/>
    <w:rsid w:val="004731E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731E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4731E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4731E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4731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6">
    <w:name w:val="No Spacing"/>
    <w:link w:val="af7"/>
    <w:uiPriority w:val="1"/>
    <w:qFormat/>
    <w:rsid w:val="004731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4731E3"/>
    <w:rPr>
      <w:rFonts w:ascii="Calibri" w:eastAsia="Times New Roman" w:hAnsi="Calibri" w:cs="Times New Roman"/>
      <w:lang w:eastAsia="ru-RU"/>
    </w:rPr>
  </w:style>
  <w:style w:type="character" w:styleId="af8">
    <w:name w:val="Strong"/>
    <w:basedOn w:val="a0"/>
    <w:uiPriority w:val="22"/>
    <w:qFormat/>
    <w:rsid w:val="004731E3"/>
    <w:rPr>
      <w:b/>
      <w:bCs/>
    </w:rPr>
  </w:style>
  <w:style w:type="character" w:customStyle="1" w:styleId="apple-converted-space">
    <w:name w:val="apple-converted-space"/>
    <w:basedOn w:val="a0"/>
    <w:rsid w:val="004731E3"/>
  </w:style>
  <w:style w:type="character" w:customStyle="1" w:styleId="c3">
    <w:name w:val="c3"/>
    <w:basedOn w:val="a0"/>
    <w:uiPriority w:val="99"/>
    <w:rsid w:val="004731E3"/>
    <w:rPr>
      <w:rFonts w:cs="Times New Roman"/>
    </w:rPr>
  </w:style>
  <w:style w:type="character" w:styleId="af9">
    <w:name w:val="annotation reference"/>
    <w:basedOn w:val="a0"/>
    <w:uiPriority w:val="99"/>
    <w:semiHidden/>
    <w:unhideWhenUsed/>
    <w:rsid w:val="004731E3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4731E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4731E3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731E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731E3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table" w:customStyle="1" w:styleId="41">
    <w:name w:val="Сетка таблицы4"/>
    <w:basedOn w:val="a1"/>
    <w:next w:val="a6"/>
    <w:uiPriority w:val="59"/>
    <w:rsid w:val="004731E3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6"/>
    <w:uiPriority w:val="59"/>
    <w:rsid w:val="004731E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6"/>
    <w:uiPriority w:val="59"/>
    <w:rsid w:val="004731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4731E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4731E3"/>
  </w:style>
  <w:style w:type="character" w:styleId="afe">
    <w:name w:val="Book Title"/>
    <w:basedOn w:val="a0"/>
    <w:uiPriority w:val="33"/>
    <w:qFormat/>
    <w:rsid w:val="00295E37"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14">
    <w:name w:val="Абзац списка1"/>
    <w:aliases w:val="ТЕКСТ"/>
    <w:basedOn w:val="a"/>
    <w:uiPriority w:val="34"/>
    <w:qFormat/>
    <w:rsid w:val="00295E37"/>
    <w:pPr>
      <w:spacing w:after="0" w:line="240" w:lineRule="auto"/>
      <w:ind w:left="720" w:firstLine="36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c2">
    <w:name w:val="c2"/>
    <w:basedOn w:val="a0"/>
    <w:rsid w:val="00FA46BC"/>
  </w:style>
  <w:style w:type="character" w:customStyle="1" w:styleId="c64">
    <w:name w:val="c64"/>
    <w:basedOn w:val="a0"/>
    <w:rsid w:val="00FA46BC"/>
  </w:style>
  <w:style w:type="table" w:customStyle="1" w:styleId="70">
    <w:name w:val="Сетка таблицы7"/>
    <w:basedOn w:val="a1"/>
    <w:next w:val="a6"/>
    <w:uiPriority w:val="59"/>
    <w:rsid w:val="0016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applikatc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3883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</cp:revision>
  <cp:lastPrinted>2023-09-03T13:36:00Z</cp:lastPrinted>
  <dcterms:created xsi:type="dcterms:W3CDTF">2023-09-01T15:13:00Z</dcterms:created>
  <dcterms:modified xsi:type="dcterms:W3CDTF">2023-09-04T06:32:00Z</dcterms:modified>
</cp:coreProperties>
</file>