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30" w:rsidRDefault="00987D30" w:rsidP="00877248">
      <w:pPr>
        <w:spacing w:after="0"/>
        <w:ind w:left="3545" w:firstLine="709"/>
        <w:rPr>
          <w:rFonts w:ascii="Times New Roman" w:hAnsi="Times New Roman" w:cs="Times New Roman"/>
          <w:b/>
          <w:sz w:val="28"/>
          <w:szCs w:val="28"/>
        </w:rPr>
      </w:pPr>
    </w:p>
    <w:p w:rsidR="008E6663" w:rsidRDefault="008E6663" w:rsidP="008E6663">
      <w:pPr>
        <w:spacing w:after="0"/>
        <w:ind w:left="3545" w:hanging="354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12979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663" w:rsidRDefault="008E6663" w:rsidP="00877248">
      <w:pPr>
        <w:spacing w:after="0"/>
        <w:ind w:left="3545" w:firstLine="709"/>
        <w:rPr>
          <w:rFonts w:ascii="Times New Roman" w:hAnsi="Times New Roman" w:cs="Times New Roman"/>
          <w:b/>
          <w:sz w:val="28"/>
          <w:szCs w:val="28"/>
        </w:rPr>
      </w:pPr>
    </w:p>
    <w:p w:rsidR="00987D30" w:rsidRPr="00A128D2" w:rsidRDefault="00987D30" w:rsidP="00877248">
      <w:pPr>
        <w:spacing w:after="0" w:line="240" w:lineRule="atLeas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bookmarkStart w:id="0" w:name="_GoBack"/>
      <w:bookmarkEnd w:id="0"/>
    </w:p>
    <w:p w:rsidR="00987D30" w:rsidRPr="00A128D2" w:rsidRDefault="00987D30" w:rsidP="00987D3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87D30" w:rsidRPr="00987D30" w:rsidRDefault="00987D30" w:rsidP="00987D30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87D30" w:rsidRPr="00987D30" w:rsidRDefault="00987D30" w:rsidP="00987D30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987D30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 xml:space="preserve">ДОПОЛНИТЕЛЬНАЯ  ОБЩЕРАЗВИВАЮЩАЯ  </w:t>
      </w:r>
    </w:p>
    <w:p w:rsidR="00987D30" w:rsidRPr="00987D30" w:rsidRDefault="00987D30" w:rsidP="00987D30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987D30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 xml:space="preserve">ОБРАЗОВАТЕЛЬНАЯ  ПРОГРАММА </w:t>
      </w:r>
    </w:p>
    <w:p w:rsidR="00987D30" w:rsidRPr="00987D30" w:rsidRDefault="00987D30" w:rsidP="00987D30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987D30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В ОБЛАСТИ ИЗОБРАЗИТЕЛЬНОГО ИСКУССТВА</w:t>
      </w:r>
    </w:p>
    <w:p w:rsidR="00987D30" w:rsidRPr="00987D30" w:rsidRDefault="00987D30" w:rsidP="00987D30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87D30" w:rsidRPr="00987D30" w:rsidRDefault="00987D30" w:rsidP="00987D30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87D30" w:rsidRPr="00987D30" w:rsidRDefault="00987D30" w:rsidP="00987D30">
      <w:pPr>
        <w:rPr>
          <w:rFonts w:ascii="Times New Roman" w:eastAsia="Calibri" w:hAnsi="Times New Roman" w:cs="Times New Roman"/>
          <w:b/>
          <w:color w:val="000000"/>
          <w:sz w:val="36"/>
          <w:szCs w:val="36"/>
          <w:lang w:eastAsia="en-US"/>
        </w:rPr>
      </w:pPr>
      <w:r w:rsidRPr="00987D30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en-US"/>
        </w:rPr>
        <w:t xml:space="preserve">                                       ПРОГРАММА</w:t>
      </w:r>
    </w:p>
    <w:p w:rsidR="00987D30" w:rsidRPr="00987D30" w:rsidRDefault="00987D30" w:rsidP="00987D30">
      <w:pPr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u w:val="single"/>
          <w:lang w:eastAsia="en-US"/>
        </w:rPr>
      </w:pPr>
      <w:r w:rsidRPr="00987D30">
        <w:rPr>
          <w:rFonts w:ascii="Times New Roman" w:eastAsia="Calibri" w:hAnsi="Times New Roman" w:cs="Times New Roman"/>
          <w:b/>
          <w:color w:val="000000"/>
          <w:sz w:val="36"/>
          <w:szCs w:val="36"/>
          <w:u w:val="single"/>
          <w:lang w:eastAsia="en-US"/>
        </w:rPr>
        <w:t>«Изобразительное и</w:t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  <w:u w:val="single"/>
          <w:lang w:eastAsia="en-US"/>
        </w:rPr>
        <w:t>скусство</w:t>
      </w:r>
      <w:r w:rsidRPr="00987D30">
        <w:rPr>
          <w:rFonts w:ascii="Times New Roman" w:eastAsia="Calibri" w:hAnsi="Times New Roman" w:cs="Times New Roman"/>
          <w:b/>
          <w:color w:val="000000"/>
          <w:sz w:val="36"/>
          <w:szCs w:val="36"/>
          <w:u w:val="single"/>
          <w:lang w:eastAsia="en-US"/>
        </w:rPr>
        <w:t>»</w:t>
      </w:r>
    </w:p>
    <w:p w:rsidR="00987D30" w:rsidRPr="009678E3" w:rsidRDefault="00987D30" w:rsidP="009678E3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/>
          <w:sz w:val="36"/>
          <w:szCs w:val="40"/>
          <w:lang w:eastAsia="ar-SA"/>
        </w:rPr>
      </w:pPr>
      <w:r w:rsidRPr="00987D30">
        <w:rPr>
          <w:rFonts w:ascii="Times New Roman" w:hAnsi="Times New Roman" w:cs="Times New Roman"/>
          <w:b/>
          <w:color w:val="000000"/>
          <w:sz w:val="36"/>
          <w:szCs w:val="40"/>
          <w:lang w:eastAsia="ar-SA"/>
        </w:rPr>
        <w:t>по учебному предмету</w:t>
      </w:r>
    </w:p>
    <w:p w:rsidR="00987D30" w:rsidRDefault="00987D30" w:rsidP="00987D30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/>
          <w:sz w:val="42"/>
          <w:szCs w:val="42"/>
          <w:lang w:eastAsia="ar-SA"/>
        </w:rPr>
      </w:pPr>
      <w:r w:rsidRPr="00987D30">
        <w:rPr>
          <w:rFonts w:ascii="Times New Roman" w:hAnsi="Times New Roman" w:cs="Times New Roman"/>
          <w:b/>
          <w:color w:val="000000"/>
          <w:sz w:val="42"/>
          <w:szCs w:val="42"/>
          <w:lang w:eastAsia="ar-SA"/>
        </w:rPr>
        <w:t xml:space="preserve"> ЖИВОПИСЬ</w:t>
      </w:r>
    </w:p>
    <w:p w:rsidR="00316446" w:rsidRPr="00081344" w:rsidRDefault="00081344" w:rsidP="00316446">
      <w:pPr>
        <w:widowControl w:val="0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7-летнее обучение</w:t>
      </w:r>
    </w:p>
    <w:p w:rsidR="00316446" w:rsidRDefault="00316446" w:rsidP="00316446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/>
          <w:sz w:val="42"/>
          <w:szCs w:val="42"/>
          <w:lang w:eastAsia="ar-SA"/>
        </w:rPr>
      </w:pPr>
    </w:p>
    <w:p w:rsidR="00316446" w:rsidRPr="00987D30" w:rsidRDefault="00316446" w:rsidP="00316446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/>
          <w:sz w:val="42"/>
          <w:szCs w:val="42"/>
          <w:lang w:eastAsia="ar-SA"/>
        </w:rPr>
      </w:pPr>
    </w:p>
    <w:p w:rsidR="009678E3" w:rsidRDefault="00987D30" w:rsidP="005A58C7">
      <w:pPr>
        <w:widowControl w:val="0"/>
        <w:autoSpaceDE w:val="0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eastAsia="ar-SA"/>
        </w:rPr>
        <w:t xml:space="preserve">                                                                            </w:t>
      </w:r>
    </w:p>
    <w:p w:rsidR="005A58C7" w:rsidRDefault="005A58C7" w:rsidP="005A58C7">
      <w:pPr>
        <w:widowControl w:val="0"/>
        <w:autoSpaceDE w:val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A58C7" w:rsidRDefault="005A58C7" w:rsidP="005A58C7">
      <w:pPr>
        <w:widowControl w:val="0"/>
        <w:autoSpaceDE w:val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A58C7" w:rsidRDefault="005A58C7" w:rsidP="005A58C7">
      <w:pPr>
        <w:widowControl w:val="0"/>
        <w:autoSpaceDE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678E3" w:rsidRPr="00987D30" w:rsidRDefault="009678E3" w:rsidP="00987D30">
      <w:pPr>
        <w:widowControl w:val="0"/>
        <w:autoSpaceDE w:val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678E3" w:rsidRDefault="00987D30" w:rsidP="00987D30">
      <w:pPr>
        <w:widowControl w:val="0"/>
        <w:tabs>
          <w:tab w:val="left" w:pos="7480"/>
        </w:tabs>
        <w:autoSpaceDE w:val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87D30">
        <w:rPr>
          <w:rFonts w:ascii="Times New Roman" w:hAnsi="Times New Roman" w:cs="Times New Roman"/>
          <w:sz w:val="28"/>
          <w:szCs w:val="28"/>
          <w:lang w:eastAsia="ar-SA"/>
        </w:rPr>
        <w:t xml:space="preserve">Нарьян-Мар </w:t>
      </w:r>
    </w:p>
    <w:p w:rsidR="00987D30" w:rsidRPr="00987D30" w:rsidRDefault="00987D30" w:rsidP="00987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987D30" w:rsidRPr="00987D30" w:rsidRDefault="00987D30" w:rsidP="00987D3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938"/>
        <w:gridCol w:w="816"/>
      </w:tblGrid>
      <w:tr w:rsidR="00987D30" w:rsidRPr="00987D30" w:rsidTr="00987D30">
        <w:trPr>
          <w:trHeight w:val="630"/>
        </w:trPr>
        <w:tc>
          <w:tcPr>
            <w:tcW w:w="817" w:type="dxa"/>
            <w:shd w:val="clear" w:color="auto" w:fill="auto"/>
            <w:vAlign w:val="center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816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D30" w:rsidRPr="00987D30" w:rsidTr="00987D30">
        <w:tc>
          <w:tcPr>
            <w:tcW w:w="817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7D30" w:rsidRPr="00987D30" w:rsidTr="00987D30">
        <w:tc>
          <w:tcPr>
            <w:tcW w:w="817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87D30" w:rsidRPr="00987D30" w:rsidRDefault="00987D30" w:rsidP="00987D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Объем учебного времени, предусмотренный учебным планом образовательного учреждения на реализацию учебного предмета, сведения о затратах учебного времени, графике проведения промежуточной и итоговой аттестации</w:t>
            </w:r>
          </w:p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87D30" w:rsidRPr="00987D30" w:rsidTr="00987D30">
        <w:tc>
          <w:tcPr>
            <w:tcW w:w="817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Учебно–тематический план</w:t>
            </w:r>
          </w:p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987D30" w:rsidRPr="00987D30" w:rsidRDefault="000101EC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87D30" w:rsidRPr="00987D30" w:rsidTr="00987D30">
        <w:tc>
          <w:tcPr>
            <w:tcW w:w="817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предмета. Годовые требования</w:t>
            </w:r>
          </w:p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87D30" w:rsidRPr="00987D30" w:rsidTr="00987D30">
        <w:tc>
          <w:tcPr>
            <w:tcW w:w="817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Требования к уровню подготовки обучающихся</w:t>
            </w:r>
          </w:p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987D30" w:rsidRPr="00987D30" w:rsidRDefault="000B118F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64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7D30" w:rsidRPr="00987D30" w:rsidTr="00987D30">
        <w:tc>
          <w:tcPr>
            <w:tcW w:w="817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контроля, система оценок</w:t>
            </w:r>
          </w:p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987D30" w:rsidRPr="00987D30" w:rsidRDefault="000B118F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87D30" w:rsidRPr="00987D30" w:rsidTr="00987D30">
        <w:tc>
          <w:tcPr>
            <w:tcW w:w="817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учебного процесса</w:t>
            </w:r>
          </w:p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987D30" w:rsidRPr="00987D30" w:rsidRDefault="00E7293C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87D30" w:rsidRPr="00987D30" w:rsidTr="00987D30">
        <w:tc>
          <w:tcPr>
            <w:tcW w:w="817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 xml:space="preserve">Список рекомендуемой литературы </w:t>
            </w:r>
          </w:p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987D30" w:rsidRPr="00987D30" w:rsidRDefault="00E7293C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987D30" w:rsidRPr="00987D30" w:rsidRDefault="00987D30" w:rsidP="00987D30">
      <w:pPr>
        <w:rPr>
          <w:rFonts w:ascii="Times New Roman" w:hAnsi="Times New Roman" w:cs="Times New Roman"/>
          <w:b/>
          <w:sz w:val="28"/>
          <w:szCs w:val="28"/>
        </w:rPr>
      </w:pPr>
    </w:p>
    <w:p w:rsidR="00987D30" w:rsidRPr="00987D30" w:rsidRDefault="00987D30" w:rsidP="00987D30">
      <w:pPr>
        <w:rPr>
          <w:rFonts w:ascii="Times New Roman" w:hAnsi="Times New Roman" w:cs="Times New Roman"/>
          <w:b/>
          <w:sz w:val="28"/>
          <w:szCs w:val="28"/>
        </w:rPr>
      </w:pPr>
    </w:p>
    <w:p w:rsidR="00987D30" w:rsidRPr="00987D30" w:rsidRDefault="00987D30" w:rsidP="00987D30">
      <w:pPr>
        <w:rPr>
          <w:rFonts w:ascii="Times New Roman" w:hAnsi="Times New Roman" w:cs="Times New Roman"/>
          <w:b/>
          <w:sz w:val="28"/>
          <w:szCs w:val="28"/>
        </w:rPr>
      </w:pPr>
    </w:p>
    <w:p w:rsidR="00987D30" w:rsidRPr="00987D30" w:rsidRDefault="00987D30" w:rsidP="00987D30">
      <w:pPr>
        <w:rPr>
          <w:rFonts w:ascii="Times New Roman" w:hAnsi="Times New Roman" w:cs="Times New Roman"/>
          <w:b/>
          <w:sz w:val="28"/>
          <w:szCs w:val="28"/>
        </w:rPr>
      </w:pPr>
    </w:p>
    <w:p w:rsidR="00987D30" w:rsidRPr="00987D30" w:rsidRDefault="00987D30" w:rsidP="00987D30">
      <w:pPr>
        <w:rPr>
          <w:rFonts w:ascii="Times New Roman" w:hAnsi="Times New Roman" w:cs="Times New Roman"/>
          <w:b/>
          <w:sz w:val="28"/>
          <w:szCs w:val="28"/>
        </w:rPr>
      </w:pPr>
    </w:p>
    <w:p w:rsidR="00987D30" w:rsidRPr="000101EC" w:rsidRDefault="00987D30" w:rsidP="000101EC">
      <w:pPr>
        <w:numPr>
          <w:ilvl w:val="0"/>
          <w:numId w:val="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87D30" w:rsidRPr="00987D30" w:rsidRDefault="00987D30" w:rsidP="000101E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D30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 его место и роль </w:t>
      </w:r>
    </w:p>
    <w:p w:rsidR="00987D30" w:rsidRDefault="00987D30" w:rsidP="000101E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D30">
        <w:rPr>
          <w:rFonts w:ascii="Times New Roman" w:hAnsi="Times New Roman" w:cs="Times New Roman"/>
          <w:b/>
          <w:i/>
          <w:sz w:val="28"/>
          <w:szCs w:val="28"/>
        </w:rPr>
        <w:t>в образовательном процессе</w:t>
      </w:r>
    </w:p>
    <w:p w:rsidR="00F57FAB" w:rsidRPr="00F57FAB" w:rsidRDefault="00F57FAB" w:rsidP="00F57FA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7FAB">
        <w:rPr>
          <w:rFonts w:ascii="Times New Roman" w:hAnsi="Times New Roman" w:cs="Times New Roman"/>
          <w:sz w:val="28"/>
          <w:szCs w:val="28"/>
        </w:rPr>
        <w:t>Программа учебного предмета «Живопись» разработана на основе и с учетом федеральных государственных требований к доп</w:t>
      </w:r>
      <w:r w:rsidR="00D76C47">
        <w:rPr>
          <w:rFonts w:ascii="Times New Roman" w:hAnsi="Times New Roman" w:cs="Times New Roman"/>
          <w:sz w:val="28"/>
          <w:szCs w:val="28"/>
        </w:rPr>
        <w:t xml:space="preserve">олнительным </w:t>
      </w:r>
      <w:r w:rsidRPr="00F57FAB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в области изобразительного искусства</w:t>
      </w:r>
      <w:proofErr w:type="gramStart"/>
      <w:r w:rsidRPr="00F57FAB">
        <w:rPr>
          <w:rFonts w:ascii="Times New Roman" w:hAnsi="Times New Roman" w:cs="Times New Roman"/>
          <w:sz w:val="28"/>
          <w:szCs w:val="28"/>
        </w:rPr>
        <w:t xml:space="preserve"> </w:t>
      </w:r>
      <w:r w:rsidRPr="00F57FAB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proofErr w:type="gramEnd"/>
      <w:r w:rsidRPr="00F57FAB">
        <w:rPr>
          <w:rFonts w:ascii="Times New Roman" w:eastAsia="Calibri" w:hAnsi="Times New Roman" w:cs="Times New Roman"/>
          <w:sz w:val="28"/>
          <w:szCs w:val="28"/>
          <w:lang w:eastAsia="en-US"/>
        </w:rPr>
        <w:t>акже в программе уч</w:t>
      </w:r>
      <w:r w:rsidR="00D76C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итывается накопленный </w:t>
      </w:r>
      <w:r w:rsidRPr="00F57F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опыт работы с детьми.  В программе соблюдается последовательность усложнения заданий от простых к сложным, от изображения простых и ясных по форме и цвету предметов к более сложным</w:t>
      </w:r>
      <w:proofErr w:type="gramStart"/>
      <w:r w:rsidRPr="00F57F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Pr="00F57F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учтены возрастные особенности детей. Задания длительного характера чередуются с кратковременными этюдами.</w:t>
      </w:r>
    </w:p>
    <w:p w:rsidR="00F57FAB" w:rsidRPr="00F57FAB" w:rsidRDefault="00F57FAB" w:rsidP="00F57FA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7FAB">
        <w:rPr>
          <w:rFonts w:ascii="Times New Roman" w:hAnsi="Times New Roman" w:cs="Times New Roman"/>
          <w:sz w:val="28"/>
          <w:szCs w:val="28"/>
        </w:rPr>
        <w:t>Основным принципом обучения является нераздельность процесса работы над цветом и формой. Учащиеся должны усвоить, что решение колористических задач не может проходить в отрыве от  изучения формы.</w:t>
      </w:r>
    </w:p>
    <w:p w:rsidR="00F57FAB" w:rsidRPr="00F57FAB" w:rsidRDefault="00F57FAB" w:rsidP="00F57FA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7FAB">
        <w:rPr>
          <w:rFonts w:ascii="Times New Roman" w:hAnsi="Times New Roman" w:cs="Times New Roman"/>
          <w:sz w:val="28"/>
          <w:szCs w:val="28"/>
        </w:rPr>
        <w:t xml:space="preserve">Содержание программы отвечает целям и задачам, указанным в федеральных государственных требованиях. </w:t>
      </w:r>
    </w:p>
    <w:p w:rsidR="00F57FAB" w:rsidRPr="00F57FAB" w:rsidRDefault="00F57FAB" w:rsidP="00F57FA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7FAB">
        <w:rPr>
          <w:rFonts w:ascii="Times New Roman" w:hAnsi="Times New Roman" w:cs="Times New Roman"/>
          <w:sz w:val="28"/>
          <w:szCs w:val="28"/>
        </w:rPr>
        <w:t>Программа строится на раскрытии нескольких ключевых тем. Содержание тем постепенно усложняется с каждым годом обучения.</w:t>
      </w:r>
    </w:p>
    <w:p w:rsidR="00F57FAB" w:rsidRPr="00F57FAB" w:rsidRDefault="00F57FAB" w:rsidP="00F57FA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7FAB">
        <w:rPr>
          <w:rFonts w:ascii="Times New Roman" w:hAnsi="Times New Roman" w:cs="Times New Roman"/>
          <w:sz w:val="28"/>
          <w:szCs w:val="28"/>
        </w:rPr>
        <w:t xml:space="preserve">Основу программы «Живопись» составляют изучение цветовых отношений, строящиеся на цветовой гармонии. Процесс обучения идет от простого к сложному. Большую часть заданий по живописи составляют натюрморты.  </w:t>
      </w:r>
    </w:p>
    <w:p w:rsidR="00987D30" w:rsidRPr="00987D30" w:rsidRDefault="00987D30" w:rsidP="000101E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987D30">
        <w:rPr>
          <w:rFonts w:ascii="Times New Roman" w:hAnsi="Times New Roman" w:cs="Times New Roman"/>
          <w:b/>
          <w:i/>
          <w:sz w:val="28"/>
        </w:rPr>
        <w:t>Срок реализации учебного предмета</w:t>
      </w:r>
    </w:p>
    <w:p w:rsidR="00987D30" w:rsidRPr="00987D30" w:rsidRDefault="00987D30" w:rsidP="000101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>Учеб</w:t>
      </w:r>
      <w:r w:rsidR="00A90EF9">
        <w:rPr>
          <w:rFonts w:ascii="Times New Roman" w:hAnsi="Times New Roman" w:cs="Times New Roman"/>
          <w:sz w:val="28"/>
          <w:szCs w:val="28"/>
        </w:rPr>
        <w:t>ный предмет «Живопись» при 7</w:t>
      </w:r>
      <w:r w:rsidRPr="00987D30">
        <w:rPr>
          <w:rFonts w:ascii="Times New Roman" w:hAnsi="Times New Roman" w:cs="Times New Roman"/>
          <w:sz w:val="28"/>
          <w:szCs w:val="28"/>
        </w:rPr>
        <w:t>-летне</w:t>
      </w:r>
      <w:r w:rsidR="00276997">
        <w:rPr>
          <w:rFonts w:ascii="Times New Roman" w:hAnsi="Times New Roman" w:cs="Times New Roman"/>
          <w:sz w:val="28"/>
          <w:szCs w:val="28"/>
        </w:rPr>
        <w:t>м сроке обучения реализуется  4 года</w:t>
      </w:r>
      <w:r w:rsidR="009678E3">
        <w:rPr>
          <w:rFonts w:ascii="Times New Roman" w:hAnsi="Times New Roman" w:cs="Times New Roman"/>
          <w:sz w:val="28"/>
          <w:szCs w:val="28"/>
        </w:rPr>
        <w:t xml:space="preserve"> – с 4 по 7</w:t>
      </w:r>
      <w:r w:rsidR="00A90EF9">
        <w:rPr>
          <w:rFonts w:ascii="Times New Roman" w:hAnsi="Times New Roman" w:cs="Times New Roman"/>
          <w:sz w:val="28"/>
          <w:szCs w:val="28"/>
        </w:rPr>
        <w:t xml:space="preserve"> </w:t>
      </w:r>
      <w:r w:rsidRPr="00987D30">
        <w:rPr>
          <w:rFonts w:ascii="Times New Roman" w:hAnsi="Times New Roman" w:cs="Times New Roman"/>
          <w:sz w:val="28"/>
          <w:szCs w:val="28"/>
        </w:rPr>
        <w:t>класс.</w:t>
      </w:r>
    </w:p>
    <w:p w:rsidR="00987D30" w:rsidRPr="00987D30" w:rsidRDefault="00987D30" w:rsidP="000101E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D30">
        <w:rPr>
          <w:rFonts w:ascii="Times New Roman" w:hAnsi="Times New Roman" w:cs="Times New Roman"/>
          <w:b/>
          <w:i/>
          <w:sz w:val="28"/>
          <w:szCs w:val="28"/>
        </w:rPr>
        <w:t>Цель и задачи учебного предмета</w:t>
      </w:r>
    </w:p>
    <w:p w:rsidR="00987D30" w:rsidRPr="00987D30" w:rsidRDefault="00987D30" w:rsidP="000101E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>Цель учебного предмета:</w:t>
      </w:r>
    </w:p>
    <w:p w:rsidR="00987D30" w:rsidRPr="00987D30" w:rsidRDefault="00987D30" w:rsidP="000101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lastRenderedPageBreak/>
        <w:t>Целью учебного предмета «Живопись» является</w:t>
      </w:r>
      <w:r w:rsidRPr="00987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D30">
        <w:rPr>
          <w:rFonts w:ascii="Times New Roman" w:hAnsi="Times New Roman" w:cs="Times New Roman"/>
          <w:sz w:val="28"/>
          <w:szCs w:val="28"/>
        </w:rPr>
        <w:t>художественно-эстетическое развитие личности учащегося на основе приобретенных им в процессе освоения программы учебного предмета художественно-исполнительских и теоретических знаний, умений и навыков, а также выявление одаренных детей в области изобразительного искусства</w:t>
      </w:r>
      <w:proofErr w:type="gramStart"/>
      <w:r w:rsidRPr="00987D30">
        <w:rPr>
          <w:rFonts w:ascii="Times New Roman" w:hAnsi="Times New Roman" w:cs="Times New Roman"/>
          <w:sz w:val="28"/>
          <w:szCs w:val="28"/>
        </w:rPr>
        <w:t xml:space="preserve"> </w:t>
      </w:r>
      <w:r w:rsidR="0097780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87D30" w:rsidRPr="00987D30" w:rsidRDefault="00987D30" w:rsidP="000101E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>Задачи учебного предмета:</w:t>
      </w:r>
    </w:p>
    <w:p w:rsidR="00987D30" w:rsidRPr="00987D30" w:rsidRDefault="00987D30" w:rsidP="000101E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>–</w:t>
      </w:r>
      <w:r w:rsidRPr="00987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D30">
        <w:rPr>
          <w:rFonts w:ascii="Times New Roman" w:hAnsi="Times New Roman" w:cs="Times New Roman"/>
          <w:sz w:val="28"/>
          <w:szCs w:val="28"/>
        </w:rPr>
        <w:t>приобретение детьми знаний, умений и навыков по выполнению живописных работ, в том числе:</w:t>
      </w:r>
    </w:p>
    <w:p w:rsidR="00987D30" w:rsidRPr="00987D30" w:rsidRDefault="00987D30" w:rsidP="000101EC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7D30">
        <w:rPr>
          <w:rFonts w:ascii="Times New Roman" w:hAnsi="Times New Roman"/>
          <w:sz w:val="28"/>
          <w:szCs w:val="28"/>
        </w:rPr>
        <w:t>знаний свойств живописных материалов, их возможностей и эстетических качеств;</w:t>
      </w:r>
    </w:p>
    <w:p w:rsidR="00987D30" w:rsidRPr="00987D30" w:rsidRDefault="00987D30" w:rsidP="000101EC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7D30">
        <w:rPr>
          <w:rFonts w:ascii="Times New Roman" w:hAnsi="Times New Roman"/>
          <w:sz w:val="28"/>
          <w:szCs w:val="28"/>
        </w:rPr>
        <w:t>знаний разнообразных техник живописи;</w:t>
      </w:r>
    </w:p>
    <w:p w:rsidR="00987D30" w:rsidRPr="00987D30" w:rsidRDefault="00987D30" w:rsidP="000101EC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7D30">
        <w:rPr>
          <w:rFonts w:ascii="Times New Roman" w:hAnsi="Times New Roman"/>
          <w:sz w:val="28"/>
          <w:szCs w:val="28"/>
        </w:rPr>
        <w:t>знаний художественных и эстетических свой</w:t>
      </w:r>
      <w:proofErr w:type="gramStart"/>
      <w:r w:rsidRPr="00987D30">
        <w:rPr>
          <w:rFonts w:ascii="Times New Roman" w:hAnsi="Times New Roman"/>
          <w:sz w:val="28"/>
          <w:szCs w:val="28"/>
        </w:rPr>
        <w:t>ств цв</w:t>
      </w:r>
      <w:proofErr w:type="gramEnd"/>
      <w:r w:rsidRPr="00987D30">
        <w:rPr>
          <w:rFonts w:ascii="Times New Roman" w:hAnsi="Times New Roman"/>
          <w:sz w:val="28"/>
          <w:szCs w:val="28"/>
        </w:rPr>
        <w:t>ета, основных закономерностей создания цветового строя;</w:t>
      </w:r>
    </w:p>
    <w:p w:rsidR="00987D30" w:rsidRPr="00987D30" w:rsidRDefault="00987D30" w:rsidP="00987D30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7D30">
        <w:rPr>
          <w:rFonts w:ascii="Times New Roman" w:hAnsi="Times New Roman"/>
          <w:sz w:val="28"/>
          <w:szCs w:val="28"/>
        </w:rPr>
        <w:t>умений видеть и передавать цветовые отношения в условиях пространственно-воздушной среды;</w:t>
      </w:r>
    </w:p>
    <w:p w:rsidR="00987D30" w:rsidRPr="00987D30" w:rsidRDefault="00987D30" w:rsidP="00987D30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7D30">
        <w:rPr>
          <w:rFonts w:ascii="Times New Roman" w:hAnsi="Times New Roman"/>
          <w:sz w:val="28"/>
          <w:szCs w:val="28"/>
        </w:rPr>
        <w:t>умений изображать объекты предметного мира, пространство, фигуру человека;</w:t>
      </w:r>
    </w:p>
    <w:p w:rsidR="00987D30" w:rsidRPr="00987D30" w:rsidRDefault="00987D30" w:rsidP="00987D30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7D30">
        <w:rPr>
          <w:rFonts w:ascii="Times New Roman" w:hAnsi="Times New Roman"/>
          <w:sz w:val="28"/>
          <w:szCs w:val="28"/>
        </w:rPr>
        <w:t>навыков в использовании основных техник и материалов;</w:t>
      </w:r>
    </w:p>
    <w:p w:rsidR="00987D30" w:rsidRPr="00987D30" w:rsidRDefault="00987D30" w:rsidP="00987D30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7D30">
        <w:rPr>
          <w:rFonts w:ascii="Times New Roman" w:hAnsi="Times New Roman"/>
          <w:sz w:val="28"/>
          <w:szCs w:val="28"/>
        </w:rPr>
        <w:t>навыков последовательного ведения живописной работы;</w:t>
      </w:r>
    </w:p>
    <w:p w:rsidR="00987D30" w:rsidRPr="000101EC" w:rsidRDefault="00987D30" w:rsidP="000101E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 xml:space="preserve"> –</w:t>
      </w:r>
      <w:r w:rsidRPr="00987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D30">
        <w:rPr>
          <w:rFonts w:ascii="Times New Roman" w:hAnsi="Times New Roman" w:cs="Times New Roman"/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</w:r>
    </w:p>
    <w:p w:rsidR="00987D30" w:rsidRPr="00987D30" w:rsidRDefault="00987D30" w:rsidP="00987D3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D30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занятий</w:t>
      </w:r>
    </w:p>
    <w:p w:rsidR="00987D30" w:rsidRPr="00987D30" w:rsidRDefault="00987D30" w:rsidP="000101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 xml:space="preserve">Занятия по предмету «Живопись» рекомендуется осуществлять в форме мелкогрупповых занятий (численностью от 4 до 10 человек). </w:t>
      </w:r>
    </w:p>
    <w:p w:rsidR="00987D30" w:rsidRPr="00316446" w:rsidRDefault="00987D30" w:rsidP="00316446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eastAsia="Geeza Pro" w:hAnsi="Times New Roman" w:cs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  <w:r w:rsidR="00977806" w:rsidRPr="00A17823">
        <w:rPr>
          <w:sz w:val="28"/>
          <w:szCs w:val="28"/>
        </w:rPr>
        <w:t xml:space="preserve"> </w:t>
      </w:r>
      <w:r w:rsidR="00977806" w:rsidRPr="00977806">
        <w:rPr>
          <w:rFonts w:ascii="Times New Roman" w:hAnsi="Times New Roman" w:cs="Times New Roman"/>
          <w:sz w:val="28"/>
          <w:szCs w:val="28"/>
        </w:rPr>
        <w:t>На начальном этапе обучения, наряду с демонстрацией</w:t>
      </w:r>
      <w:r w:rsidR="00977806" w:rsidRPr="00977806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7806" w:rsidRPr="00977806">
        <w:rPr>
          <w:rFonts w:ascii="Times New Roman" w:hAnsi="Times New Roman" w:cs="Times New Roman"/>
          <w:sz w:val="28"/>
          <w:szCs w:val="28"/>
        </w:rPr>
        <w:t xml:space="preserve">репродукций, таблиц и слайдов, преподавателю следует </w:t>
      </w:r>
      <w:r w:rsidR="00977806" w:rsidRPr="00977806">
        <w:rPr>
          <w:rFonts w:ascii="Times New Roman" w:hAnsi="Times New Roman" w:cs="Times New Roman"/>
          <w:sz w:val="28"/>
          <w:szCs w:val="28"/>
        </w:rPr>
        <w:lastRenderedPageBreak/>
        <w:t xml:space="preserve">сопровождать объяснение непосредственно за мольбертом, показом различных приёмов работы кистью, технических возможностей живописных материалов. Задания должны увлекать, будить воображение, быть интересными для учащихся, развивать индивидуальные творческие способности. </w:t>
      </w:r>
      <w:r w:rsidRPr="00987D30">
        <w:rPr>
          <w:rFonts w:ascii="Times New Roman" w:hAnsi="Times New Roman" w:cs="Times New Roman"/>
          <w:b/>
          <w:i/>
          <w:sz w:val="28"/>
          <w:szCs w:val="28"/>
        </w:rPr>
        <w:t>Обоснование структуры программы</w:t>
      </w:r>
    </w:p>
    <w:p w:rsidR="00987D30" w:rsidRPr="00987D30" w:rsidRDefault="00987D30" w:rsidP="000101EC">
      <w:pPr>
        <w:pStyle w:val="Body1"/>
        <w:spacing w:line="360" w:lineRule="auto"/>
        <w:ind w:firstLine="567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987D30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987D30" w:rsidRPr="00987D30" w:rsidRDefault="00987D30" w:rsidP="000101EC">
      <w:pPr>
        <w:pStyle w:val="Body1"/>
        <w:spacing w:line="360" w:lineRule="auto"/>
        <w:ind w:firstLine="709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987D30">
        <w:rPr>
          <w:rFonts w:ascii="Times New Roman" w:eastAsia="Helvetica" w:hAnsi="Times New Roman" w:cs="Times New Roman"/>
          <w:sz w:val="28"/>
          <w:szCs w:val="28"/>
          <w:lang w:val="ru-RU"/>
        </w:rPr>
        <w:t>Программа содержит  следующие разделы:</w:t>
      </w:r>
    </w:p>
    <w:p w:rsidR="00987D30" w:rsidRPr="00987D30" w:rsidRDefault="00987D30" w:rsidP="000101EC">
      <w:pPr>
        <w:pStyle w:val="a4"/>
        <w:numPr>
          <w:ilvl w:val="0"/>
          <w:numId w:val="2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987D30">
        <w:rPr>
          <w:rFonts w:eastAsia="Geeza Pro" w:cs="Times New Roman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987D30" w:rsidRPr="00987D30" w:rsidRDefault="00987D30" w:rsidP="000101EC">
      <w:pPr>
        <w:pStyle w:val="a4"/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987D30">
        <w:rPr>
          <w:rFonts w:eastAsia="Geeza Pro" w:cs="Times New Roman"/>
          <w:color w:val="000000"/>
          <w:sz w:val="28"/>
          <w:szCs w:val="28"/>
          <w:lang w:val="ru-RU"/>
        </w:rPr>
        <w:t>учебного предмета;</w:t>
      </w:r>
    </w:p>
    <w:p w:rsidR="00987D30" w:rsidRPr="00987D30" w:rsidRDefault="00987D30" w:rsidP="000101EC">
      <w:pPr>
        <w:pStyle w:val="a4"/>
        <w:numPr>
          <w:ilvl w:val="0"/>
          <w:numId w:val="2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987D30">
        <w:rPr>
          <w:rFonts w:eastAsia="Geeza Pro" w:cs="Times New Roman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987D30" w:rsidRPr="00987D30" w:rsidRDefault="00987D30" w:rsidP="000101EC">
      <w:pPr>
        <w:pStyle w:val="a4"/>
        <w:numPr>
          <w:ilvl w:val="0"/>
          <w:numId w:val="2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987D30">
        <w:rPr>
          <w:rFonts w:eastAsia="Geeza Pro" w:cs="Times New Roman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987D30" w:rsidRPr="00987D30" w:rsidRDefault="00987D30" w:rsidP="000101EC">
      <w:pPr>
        <w:pStyle w:val="a4"/>
        <w:numPr>
          <w:ilvl w:val="0"/>
          <w:numId w:val="2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987D30">
        <w:rPr>
          <w:rFonts w:eastAsia="Geeza Pro" w:cs="Times New Roman"/>
          <w:color w:val="000000"/>
          <w:sz w:val="28"/>
          <w:szCs w:val="28"/>
          <w:lang w:val="ru-RU"/>
        </w:rPr>
        <w:t xml:space="preserve">требования к уровню подготовки </w:t>
      </w:r>
      <w:proofErr w:type="gramStart"/>
      <w:r w:rsidRPr="00987D30">
        <w:rPr>
          <w:rFonts w:eastAsia="Geeza Pro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987D30">
        <w:rPr>
          <w:rFonts w:eastAsia="Geeza Pro" w:cs="Times New Roman"/>
          <w:color w:val="000000"/>
          <w:sz w:val="28"/>
          <w:szCs w:val="28"/>
          <w:lang w:val="ru-RU"/>
        </w:rPr>
        <w:t>;</w:t>
      </w:r>
    </w:p>
    <w:p w:rsidR="00987D30" w:rsidRPr="00987D30" w:rsidRDefault="00987D30" w:rsidP="000101EC">
      <w:pPr>
        <w:pStyle w:val="a4"/>
        <w:numPr>
          <w:ilvl w:val="0"/>
          <w:numId w:val="2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987D30">
        <w:rPr>
          <w:rFonts w:eastAsia="Geeza Pro" w:cs="Times New Roman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987D30" w:rsidRPr="00987D30" w:rsidRDefault="00987D30" w:rsidP="000101EC">
      <w:pPr>
        <w:pStyle w:val="a4"/>
        <w:numPr>
          <w:ilvl w:val="0"/>
          <w:numId w:val="2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987D30">
        <w:rPr>
          <w:rFonts w:eastAsia="Geeza Pro" w:cs="Times New Roman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987D30" w:rsidRPr="00987D30" w:rsidRDefault="00987D30" w:rsidP="000101EC">
      <w:pPr>
        <w:spacing w:after="0" w:line="360" w:lineRule="auto"/>
        <w:ind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987D30">
        <w:rPr>
          <w:rFonts w:ascii="Times New Roman" w:eastAsia="Geeza Pro" w:hAnsi="Times New Roman" w:cs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987D30" w:rsidRPr="00987D30" w:rsidRDefault="00987D30" w:rsidP="000101E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D30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</w:p>
    <w:p w:rsidR="00987D30" w:rsidRPr="00987D30" w:rsidRDefault="00987D30" w:rsidP="00987D30">
      <w:pPr>
        <w:pStyle w:val="Body1"/>
        <w:spacing w:line="360" w:lineRule="auto"/>
        <w:ind w:firstLine="567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987D30">
        <w:rPr>
          <w:rFonts w:ascii="Times New Roman" w:eastAsia="Helvetica" w:hAnsi="Times New Roman" w:cs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987D30" w:rsidRPr="00987D30" w:rsidRDefault="00987D30" w:rsidP="00987D30">
      <w:pPr>
        <w:pStyle w:val="1"/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987D30">
        <w:rPr>
          <w:rFonts w:ascii="Times New Roman" w:eastAsia="Geeza Pro" w:hAnsi="Times New Roman"/>
          <w:color w:val="000000"/>
          <w:sz w:val="28"/>
          <w:szCs w:val="28"/>
        </w:rPr>
        <w:t>словесный (объяснение, беседа, рассказ);</w:t>
      </w:r>
    </w:p>
    <w:p w:rsidR="00987D30" w:rsidRPr="00987D30" w:rsidRDefault="00987D30" w:rsidP="00987D30">
      <w:pPr>
        <w:pStyle w:val="1"/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987D30">
        <w:rPr>
          <w:rFonts w:ascii="Times New Roman" w:eastAsia="Geeza Pro" w:hAnsi="Times New Roman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987D30" w:rsidRPr="00987D30" w:rsidRDefault="00987D30" w:rsidP="00987D30">
      <w:pPr>
        <w:pStyle w:val="1"/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987D30">
        <w:rPr>
          <w:rFonts w:ascii="Times New Roman" w:eastAsia="Geeza Pro" w:hAnsi="Times New Roman"/>
          <w:color w:val="000000"/>
          <w:sz w:val="28"/>
          <w:szCs w:val="28"/>
        </w:rPr>
        <w:t>практический;</w:t>
      </w:r>
    </w:p>
    <w:p w:rsidR="00987D30" w:rsidRPr="00987D30" w:rsidRDefault="00987D30" w:rsidP="00987D30">
      <w:pPr>
        <w:pStyle w:val="1"/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Style w:val="a5"/>
          <w:rFonts w:ascii="Times New Roman" w:eastAsia="Geeza Pro" w:hAnsi="Times New Roman"/>
          <w:i w:val="0"/>
          <w:iCs w:val="0"/>
          <w:color w:val="000000"/>
          <w:sz w:val="28"/>
          <w:szCs w:val="28"/>
        </w:rPr>
      </w:pPr>
      <w:r w:rsidRPr="00987D30">
        <w:rPr>
          <w:rFonts w:ascii="Times New Roman" w:eastAsia="Geeza Pro" w:hAnsi="Times New Roman"/>
          <w:color w:val="000000"/>
          <w:sz w:val="28"/>
          <w:szCs w:val="28"/>
        </w:rPr>
        <w:t>эмоциональный (подбор ассоциаций, образов, художественные впечатления).</w:t>
      </w:r>
    </w:p>
    <w:p w:rsidR="00987D30" w:rsidRPr="00987D30" w:rsidRDefault="00987D30" w:rsidP="000101E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 w:rsidRPr="00987D30">
        <w:rPr>
          <w:rFonts w:ascii="Times New Roman" w:hAnsi="Times New Roman" w:cs="Times New Roman"/>
          <w:color w:val="00000A"/>
          <w:sz w:val="28"/>
          <w:szCs w:val="28"/>
          <w:lang w:val="ru-RU"/>
        </w:rPr>
        <w:t>Предложенные методы работы в рамках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987D30" w:rsidRPr="00987D30" w:rsidRDefault="00987D30" w:rsidP="000101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D30">
        <w:rPr>
          <w:rFonts w:ascii="Times New Roman" w:hAnsi="Times New Roman" w:cs="Times New Roman"/>
          <w:b/>
          <w:i/>
          <w:sz w:val="28"/>
          <w:szCs w:val="28"/>
        </w:rPr>
        <w:lastRenderedPageBreak/>
        <w:t>Описание материально-технических условий реализации учебного предмета</w:t>
      </w:r>
    </w:p>
    <w:p w:rsidR="00987D30" w:rsidRPr="00987D30" w:rsidRDefault="00987D30" w:rsidP="000101E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</w:t>
      </w:r>
    </w:p>
    <w:p w:rsidR="00987D30" w:rsidRPr="00987D30" w:rsidRDefault="00987D30" w:rsidP="000101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>Библиотечный фонд  укомплектовывается печатными и электронными изданиями основной и дополнительной учебной и учебно-методической литературой по изобразительному искусству, истории мировой культуры, художественными альбомами.</w:t>
      </w:r>
    </w:p>
    <w:p w:rsidR="00987D30" w:rsidRPr="00987D30" w:rsidRDefault="00987D30" w:rsidP="000101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ab/>
        <w:t>Мастерская по живописи должна быть оснащена натурными столами, мольбертами, ко</w:t>
      </w:r>
      <w:r w:rsidR="00E415C1">
        <w:rPr>
          <w:rFonts w:ascii="Times New Roman" w:hAnsi="Times New Roman" w:cs="Times New Roman"/>
          <w:sz w:val="28"/>
          <w:szCs w:val="28"/>
        </w:rPr>
        <w:t xml:space="preserve">мпьютером, </w:t>
      </w:r>
      <w:r w:rsidRPr="00987D30">
        <w:rPr>
          <w:rFonts w:ascii="Times New Roman" w:hAnsi="Times New Roman" w:cs="Times New Roman"/>
          <w:sz w:val="28"/>
          <w:szCs w:val="28"/>
        </w:rPr>
        <w:t xml:space="preserve"> предметами натурного фонда.</w:t>
      </w:r>
    </w:p>
    <w:p w:rsidR="00987D30" w:rsidRPr="00987D30" w:rsidRDefault="00987D30" w:rsidP="000101E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 xml:space="preserve">Объем </w:t>
      </w:r>
      <w:r w:rsidRPr="00987D30">
        <w:rPr>
          <w:rFonts w:ascii="Times New Roman" w:hAnsi="Times New Roman" w:cs="Times New Roman"/>
          <w:b/>
          <w:sz w:val="28"/>
        </w:rPr>
        <w:t>учебного времени</w:t>
      </w:r>
      <w:r w:rsidRPr="00987D30">
        <w:rPr>
          <w:rFonts w:ascii="Times New Roman" w:hAnsi="Times New Roman" w:cs="Times New Roman"/>
          <w:b/>
          <w:sz w:val="28"/>
          <w:szCs w:val="28"/>
        </w:rPr>
        <w:t>, предусмотренный учебным планом образовательного учреждения на реализацию учебного предмета,</w:t>
      </w:r>
    </w:p>
    <w:p w:rsidR="00987D30" w:rsidRPr="00987D30" w:rsidRDefault="00987D30" w:rsidP="000101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>сведения о затратах учебного времени,</w:t>
      </w:r>
      <w:r w:rsidR="000101EC" w:rsidRPr="000101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01EC" w:rsidRPr="00987D30">
        <w:rPr>
          <w:rFonts w:ascii="Times New Roman" w:hAnsi="Times New Roman" w:cs="Times New Roman"/>
          <w:b/>
          <w:sz w:val="28"/>
          <w:szCs w:val="28"/>
        </w:rPr>
        <w:t>графике пром</w:t>
      </w:r>
      <w:r w:rsidR="000101EC">
        <w:rPr>
          <w:rFonts w:ascii="Times New Roman" w:hAnsi="Times New Roman" w:cs="Times New Roman"/>
          <w:b/>
          <w:sz w:val="28"/>
          <w:szCs w:val="28"/>
        </w:rPr>
        <w:t>ежуточной и итоговой аттестации</w:t>
      </w:r>
    </w:p>
    <w:p w:rsidR="0064404B" w:rsidRDefault="0064404B" w:rsidP="000101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 реализации программы «Изобразительное искусство</w:t>
      </w:r>
      <w:r w:rsidRPr="00987D3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нормативным сроком обучения 7 лет</w:t>
      </w:r>
      <w:r w:rsidRPr="00987D30">
        <w:rPr>
          <w:rFonts w:ascii="Times New Roman" w:hAnsi="Times New Roman" w:cs="Times New Roman"/>
          <w:sz w:val="28"/>
          <w:szCs w:val="28"/>
        </w:rPr>
        <w:t xml:space="preserve"> общая трудоемкость учебного предмета «Живопись» </w:t>
      </w:r>
      <w:r w:rsidRPr="000101EC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0101EC" w:rsidRPr="000101EC">
        <w:rPr>
          <w:rFonts w:ascii="Times New Roman" w:hAnsi="Times New Roman" w:cs="Times New Roman"/>
          <w:sz w:val="28"/>
          <w:szCs w:val="28"/>
        </w:rPr>
        <w:t>280</w:t>
      </w:r>
      <w:r w:rsidR="000101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101EC">
        <w:rPr>
          <w:rFonts w:ascii="Times New Roman" w:hAnsi="Times New Roman" w:cs="Times New Roman"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5A57" w:rsidRPr="00D15A57" w:rsidRDefault="00D15A57" w:rsidP="00D15A57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D7C80">
        <w:rPr>
          <w:rFonts w:ascii="Times New Roman" w:hAnsi="Times New Roman"/>
          <w:sz w:val="28"/>
          <w:szCs w:val="28"/>
        </w:rPr>
        <w:t>В связи с большой загруженностью учащихся в общеобразовательной организации самостоятельная работа программой н</w:t>
      </w:r>
      <w:r>
        <w:rPr>
          <w:rFonts w:ascii="Times New Roman" w:hAnsi="Times New Roman"/>
          <w:sz w:val="28"/>
          <w:szCs w:val="28"/>
        </w:rPr>
        <w:t>е предусмотрена.</w:t>
      </w:r>
    </w:p>
    <w:p w:rsidR="00987D30" w:rsidRDefault="00316446" w:rsidP="00D15A5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Экзамен проводится  в 7</w:t>
      </w:r>
      <w:r w:rsidR="00C50165">
        <w:rPr>
          <w:rFonts w:ascii="Times New Roman" w:hAnsi="Times New Roman" w:cs="Times New Roman"/>
          <w:sz w:val="28"/>
          <w:szCs w:val="28"/>
        </w:rPr>
        <w:t xml:space="preserve"> </w:t>
      </w:r>
      <w:r w:rsidR="00987D30" w:rsidRPr="00987D30">
        <w:rPr>
          <w:rFonts w:ascii="Times New Roman" w:hAnsi="Times New Roman" w:cs="Times New Roman"/>
          <w:sz w:val="28"/>
          <w:szCs w:val="28"/>
        </w:rPr>
        <w:t>класс</w:t>
      </w:r>
      <w:r w:rsidR="00824B0E">
        <w:rPr>
          <w:rFonts w:ascii="Times New Roman" w:hAnsi="Times New Roman" w:cs="Times New Roman"/>
          <w:sz w:val="28"/>
          <w:szCs w:val="28"/>
        </w:rPr>
        <w:t>е</w:t>
      </w:r>
      <w:r w:rsidR="00987D30" w:rsidRPr="00987D30">
        <w:rPr>
          <w:rFonts w:ascii="Times New Roman" w:hAnsi="Times New Roman" w:cs="Times New Roman"/>
          <w:sz w:val="28"/>
          <w:szCs w:val="28"/>
        </w:rPr>
        <w:t xml:space="preserve"> во втором полугодии. В остальное время видом промежуточной аттестации служит творческий просмотр (зачет). </w:t>
      </w: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5"/>
        <w:gridCol w:w="709"/>
        <w:gridCol w:w="709"/>
        <w:gridCol w:w="708"/>
        <w:gridCol w:w="709"/>
        <w:gridCol w:w="709"/>
        <w:gridCol w:w="709"/>
        <w:gridCol w:w="708"/>
        <w:gridCol w:w="709"/>
        <w:gridCol w:w="1280"/>
      </w:tblGrid>
      <w:tr w:rsidR="009678E3" w:rsidRPr="003D7C80" w:rsidTr="002376FA">
        <w:trPr>
          <w:trHeight w:val="1116"/>
          <w:jc w:val="center"/>
        </w:trPr>
        <w:tc>
          <w:tcPr>
            <w:tcW w:w="2415" w:type="dxa"/>
            <w:shd w:val="clear" w:color="auto" w:fill="auto"/>
            <w:vAlign w:val="center"/>
          </w:tcPr>
          <w:p w:rsidR="009678E3" w:rsidRPr="003D7C80" w:rsidRDefault="009678E3" w:rsidP="000101E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7C80">
              <w:rPr>
                <w:rFonts w:ascii="Times New Roman" w:hAnsi="Times New Roman"/>
                <w:sz w:val="28"/>
                <w:szCs w:val="28"/>
              </w:rPr>
              <w:t>Вид учебной работы,</w:t>
            </w:r>
          </w:p>
          <w:p w:rsidR="009678E3" w:rsidRPr="003D7C80" w:rsidRDefault="009678E3" w:rsidP="002376F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7C80">
              <w:rPr>
                <w:rFonts w:ascii="Times New Roman" w:hAnsi="Times New Roman"/>
                <w:sz w:val="28"/>
                <w:szCs w:val="28"/>
              </w:rPr>
              <w:t>нагрузки</w:t>
            </w:r>
          </w:p>
        </w:tc>
        <w:tc>
          <w:tcPr>
            <w:tcW w:w="5670" w:type="dxa"/>
            <w:gridSpan w:val="8"/>
            <w:shd w:val="clear" w:color="auto" w:fill="auto"/>
            <w:vAlign w:val="center"/>
          </w:tcPr>
          <w:p w:rsidR="009678E3" w:rsidRPr="003D7C80" w:rsidRDefault="009678E3" w:rsidP="002376FA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7C80">
              <w:rPr>
                <w:rFonts w:ascii="Times New Roman" w:hAnsi="Times New Roman"/>
                <w:b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9678E3" w:rsidRPr="003D7C80" w:rsidRDefault="009678E3" w:rsidP="002376FA">
            <w:pPr>
              <w:pStyle w:val="Standard"/>
              <w:spacing w:line="360" w:lineRule="auto"/>
              <w:jc w:val="both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Всего часов</w:t>
            </w:r>
          </w:p>
        </w:tc>
      </w:tr>
      <w:tr w:rsidR="009678E3" w:rsidRPr="003D7C80" w:rsidTr="002376FA">
        <w:trPr>
          <w:jc w:val="center"/>
        </w:trPr>
        <w:tc>
          <w:tcPr>
            <w:tcW w:w="2415" w:type="dxa"/>
            <w:shd w:val="clear" w:color="auto" w:fill="F2F2F2"/>
            <w:vAlign w:val="center"/>
          </w:tcPr>
          <w:p w:rsidR="009678E3" w:rsidRPr="003D7C80" w:rsidRDefault="00316446" w:rsidP="002376F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418" w:type="dxa"/>
            <w:gridSpan w:val="2"/>
            <w:shd w:val="clear" w:color="auto" w:fill="F2F2F2"/>
            <w:vAlign w:val="center"/>
          </w:tcPr>
          <w:p w:rsidR="009678E3" w:rsidRPr="003D7C80" w:rsidRDefault="00316446" w:rsidP="002376F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  <w:tc>
          <w:tcPr>
            <w:tcW w:w="1417" w:type="dxa"/>
            <w:gridSpan w:val="2"/>
            <w:shd w:val="clear" w:color="auto" w:fill="F2F2F2"/>
            <w:vAlign w:val="center"/>
          </w:tcPr>
          <w:p w:rsidR="009678E3" w:rsidRPr="003D7C80" w:rsidRDefault="00316446" w:rsidP="002376F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1418" w:type="dxa"/>
            <w:gridSpan w:val="2"/>
            <w:shd w:val="clear" w:color="auto" w:fill="F2F2F2"/>
            <w:vAlign w:val="center"/>
          </w:tcPr>
          <w:p w:rsidR="009678E3" w:rsidRPr="003D7C80" w:rsidRDefault="00316446" w:rsidP="002376F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1417" w:type="dxa"/>
            <w:gridSpan w:val="2"/>
            <w:shd w:val="clear" w:color="auto" w:fill="F2F2F2"/>
            <w:vAlign w:val="center"/>
          </w:tcPr>
          <w:p w:rsidR="009678E3" w:rsidRPr="003D7C80" w:rsidRDefault="00316446" w:rsidP="002376F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9678E3" w:rsidRPr="003D7C80" w:rsidRDefault="009678E3" w:rsidP="00237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78E3" w:rsidRPr="003D7C80" w:rsidTr="002376FA">
        <w:trPr>
          <w:trHeight w:val="479"/>
          <w:jc w:val="center"/>
        </w:trPr>
        <w:tc>
          <w:tcPr>
            <w:tcW w:w="2415" w:type="dxa"/>
            <w:shd w:val="clear" w:color="auto" w:fill="F2F2F2"/>
          </w:tcPr>
          <w:p w:rsidR="009678E3" w:rsidRPr="003D7C80" w:rsidRDefault="009678E3" w:rsidP="002376F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7C80">
              <w:rPr>
                <w:rFonts w:ascii="Times New Roman" w:hAnsi="Times New Roman"/>
                <w:sz w:val="28"/>
                <w:szCs w:val="28"/>
              </w:rPr>
              <w:t>Полугодия</w:t>
            </w:r>
          </w:p>
        </w:tc>
        <w:tc>
          <w:tcPr>
            <w:tcW w:w="709" w:type="dxa"/>
            <w:shd w:val="clear" w:color="auto" w:fill="F2F2F2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2</w:t>
            </w:r>
          </w:p>
        </w:tc>
        <w:tc>
          <w:tcPr>
            <w:tcW w:w="708" w:type="dxa"/>
            <w:shd w:val="clear" w:color="auto" w:fill="F2F2F2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3</w:t>
            </w:r>
          </w:p>
        </w:tc>
        <w:tc>
          <w:tcPr>
            <w:tcW w:w="709" w:type="dxa"/>
            <w:shd w:val="clear" w:color="auto" w:fill="F2F2F2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4</w:t>
            </w:r>
          </w:p>
        </w:tc>
        <w:tc>
          <w:tcPr>
            <w:tcW w:w="709" w:type="dxa"/>
            <w:shd w:val="clear" w:color="auto" w:fill="F2F2F2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5</w:t>
            </w:r>
          </w:p>
        </w:tc>
        <w:tc>
          <w:tcPr>
            <w:tcW w:w="709" w:type="dxa"/>
            <w:shd w:val="clear" w:color="auto" w:fill="F2F2F2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6</w:t>
            </w:r>
          </w:p>
        </w:tc>
        <w:tc>
          <w:tcPr>
            <w:tcW w:w="708" w:type="dxa"/>
            <w:shd w:val="clear" w:color="auto" w:fill="F2F2F2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709" w:type="dxa"/>
            <w:shd w:val="clear" w:color="auto" w:fill="F2F2F2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1280" w:type="dxa"/>
            <w:shd w:val="clear" w:color="auto" w:fill="auto"/>
          </w:tcPr>
          <w:p w:rsidR="009678E3" w:rsidRPr="003D7C80" w:rsidRDefault="009678E3" w:rsidP="002376FA">
            <w:pPr>
              <w:pStyle w:val="Standard"/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9678E3" w:rsidRPr="003D7C80" w:rsidTr="002376FA">
        <w:trPr>
          <w:jc w:val="center"/>
        </w:trPr>
        <w:tc>
          <w:tcPr>
            <w:tcW w:w="2415" w:type="dxa"/>
            <w:shd w:val="clear" w:color="auto" w:fill="auto"/>
          </w:tcPr>
          <w:p w:rsidR="009678E3" w:rsidRPr="003D7C80" w:rsidRDefault="009678E3" w:rsidP="002376F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7C80">
              <w:rPr>
                <w:rFonts w:ascii="Times New Roman" w:hAnsi="Times New Roman"/>
                <w:sz w:val="28"/>
                <w:szCs w:val="28"/>
              </w:rPr>
              <w:t xml:space="preserve">Максимальная </w:t>
            </w:r>
            <w:r w:rsidRPr="003D7C8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учебная нагрузка </w:t>
            </w:r>
          </w:p>
        </w:tc>
        <w:tc>
          <w:tcPr>
            <w:tcW w:w="709" w:type="dxa"/>
            <w:shd w:val="clear" w:color="auto" w:fill="auto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lastRenderedPageBreak/>
              <w:t>3</w:t>
            </w: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9678E3" w:rsidRPr="003D7C80" w:rsidRDefault="00824B0E" w:rsidP="00824B0E">
            <w:pPr>
              <w:pStyle w:val="Standard"/>
              <w:spacing w:line="36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9678E3" w:rsidRPr="003D7C80" w:rsidRDefault="00824B0E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  <w:tc>
          <w:tcPr>
            <w:tcW w:w="1280" w:type="dxa"/>
            <w:shd w:val="clear" w:color="auto" w:fill="auto"/>
          </w:tcPr>
          <w:p w:rsidR="009678E3" w:rsidRPr="003D7C80" w:rsidRDefault="000101EC" w:rsidP="000101EC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280</w:t>
            </w:r>
          </w:p>
        </w:tc>
      </w:tr>
    </w:tbl>
    <w:p w:rsidR="009678E3" w:rsidRPr="00987D30" w:rsidRDefault="009678E3" w:rsidP="000101EC">
      <w:pPr>
        <w:pStyle w:val="Standard"/>
        <w:spacing w:line="360" w:lineRule="auto"/>
        <w:jc w:val="both"/>
        <w:rPr>
          <w:rFonts w:cs="Times New Roman"/>
          <w:szCs w:val="28"/>
        </w:rPr>
      </w:pPr>
      <w:r w:rsidRPr="003D7C80">
        <w:rPr>
          <w:rFonts w:cs="Times New Roman"/>
          <w:szCs w:val="28"/>
        </w:rPr>
        <w:lastRenderedPageBreak/>
        <w:t>Объем учебной нагрузки</w:t>
      </w:r>
      <w:r w:rsidR="00465A6E">
        <w:rPr>
          <w:rFonts w:cs="Times New Roman"/>
          <w:szCs w:val="28"/>
        </w:rPr>
        <w:t xml:space="preserve"> </w:t>
      </w:r>
      <w:r w:rsidRPr="003D7C80">
        <w:rPr>
          <w:rFonts w:cs="Times New Roman"/>
          <w:szCs w:val="28"/>
        </w:rPr>
        <w:t xml:space="preserve"> в неделю составляет</w:t>
      </w:r>
      <w:r w:rsidR="00465A6E">
        <w:rPr>
          <w:rFonts w:cs="Times New Roman"/>
          <w:szCs w:val="28"/>
        </w:rPr>
        <w:t xml:space="preserve"> 2 часа.</w:t>
      </w:r>
    </w:p>
    <w:p w:rsidR="00987D30" w:rsidRPr="00987D30" w:rsidRDefault="00987D30" w:rsidP="00987D30">
      <w:pPr>
        <w:numPr>
          <w:ilvl w:val="0"/>
          <w:numId w:val="4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987D30" w:rsidRPr="00987D30" w:rsidRDefault="00987D30" w:rsidP="00987D3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>В данной программе предложен пример учебно-тематического плана с объемо</w:t>
      </w:r>
      <w:r w:rsidR="000101EC">
        <w:rPr>
          <w:rFonts w:ascii="Times New Roman" w:hAnsi="Times New Roman" w:cs="Times New Roman"/>
          <w:sz w:val="28"/>
          <w:szCs w:val="28"/>
        </w:rPr>
        <w:t>м часов,</w:t>
      </w:r>
      <w:r w:rsidRPr="00987D30">
        <w:rPr>
          <w:rFonts w:ascii="Times New Roman" w:hAnsi="Times New Roman" w:cs="Times New Roman"/>
          <w:sz w:val="28"/>
          <w:szCs w:val="28"/>
        </w:rPr>
        <w:t xml:space="preserve"> предложенному при </w:t>
      </w:r>
      <w:r w:rsidR="000101EC">
        <w:rPr>
          <w:rFonts w:ascii="Times New Roman" w:hAnsi="Times New Roman" w:cs="Times New Roman"/>
          <w:sz w:val="28"/>
          <w:szCs w:val="28"/>
        </w:rPr>
        <w:t>реализации общеразвивающей программы «Изобразительное искусство</w:t>
      </w:r>
      <w:r w:rsidRPr="00987D30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D15A5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87D30" w:rsidRDefault="00987D30" w:rsidP="00987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p w:rsidR="002376FA" w:rsidRPr="00903CCA" w:rsidRDefault="002376FA" w:rsidP="002376FA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03CCA">
        <w:rPr>
          <w:rFonts w:ascii="Times New Roman" w:hAnsi="Times New Roman"/>
          <w:b/>
          <w:sz w:val="28"/>
          <w:szCs w:val="28"/>
        </w:rPr>
        <w:t>УЧЕБНО</w:t>
      </w:r>
      <w:r>
        <w:rPr>
          <w:rFonts w:ascii="Times New Roman" w:hAnsi="Times New Roman"/>
          <w:b/>
          <w:sz w:val="28"/>
          <w:szCs w:val="28"/>
        </w:rPr>
        <w:t>-</w:t>
      </w:r>
      <w:r w:rsidRPr="00903CCA">
        <w:rPr>
          <w:rFonts w:ascii="Times New Roman" w:hAnsi="Times New Roman"/>
          <w:b/>
          <w:sz w:val="28"/>
          <w:szCs w:val="28"/>
        </w:rPr>
        <w:t>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371"/>
        <w:gridCol w:w="1666"/>
      </w:tblGrid>
      <w:tr w:rsidR="002376FA" w:rsidRPr="00406C8A" w:rsidTr="00DD154B">
        <w:tc>
          <w:tcPr>
            <w:tcW w:w="534" w:type="dxa"/>
          </w:tcPr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666" w:type="dxa"/>
          </w:tcPr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2376FA" w:rsidRPr="00406C8A" w:rsidTr="00DD154B">
        <w:tc>
          <w:tcPr>
            <w:tcW w:w="9571" w:type="dxa"/>
            <w:gridSpan w:val="3"/>
          </w:tcPr>
          <w:p w:rsidR="002376FA" w:rsidRPr="00406C8A" w:rsidRDefault="002376FA" w:rsidP="002376F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8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2376FA" w:rsidRPr="00406C8A" w:rsidTr="00DD154B">
        <w:tc>
          <w:tcPr>
            <w:tcW w:w="534" w:type="dxa"/>
          </w:tcPr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2376F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Цветовой круг. Дополнительные цвета.</w:t>
            </w:r>
            <w:r w:rsidR="00920E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Теплые холодные цвета.</w:t>
            </w:r>
          </w:p>
        </w:tc>
        <w:tc>
          <w:tcPr>
            <w:tcW w:w="1666" w:type="dxa"/>
          </w:tcPr>
          <w:p w:rsidR="002376FA" w:rsidRPr="00406C8A" w:rsidRDefault="002376FA" w:rsidP="00247AB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76FA" w:rsidRPr="00406C8A" w:rsidTr="00DD154B">
        <w:tc>
          <w:tcPr>
            <w:tcW w:w="534" w:type="dxa"/>
          </w:tcPr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2376F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цвета.Понятие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тона (светлоты) в цвете.</w:t>
            </w:r>
          </w:p>
        </w:tc>
        <w:tc>
          <w:tcPr>
            <w:tcW w:w="1666" w:type="dxa"/>
          </w:tcPr>
          <w:p w:rsidR="002376FA" w:rsidRPr="00406C8A" w:rsidRDefault="002376FA" w:rsidP="00247AB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76FA" w:rsidRPr="00406C8A" w:rsidTr="00DD154B">
        <w:tc>
          <w:tcPr>
            <w:tcW w:w="534" w:type="dxa"/>
          </w:tcPr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2376F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цвета.</w:t>
            </w:r>
          </w:p>
        </w:tc>
        <w:tc>
          <w:tcPr>
            <w:tcW w:w="1666" w:type="dxa"/>
          </w:tcPr>
          <w:p w:rsidR="002376FA" w:rsidRPr="00406C8A" w:rsidRDefault="002376FA" w:rsidP="00247AB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76FA" w:rsidRPr="00625B57" w:rsidTr="00DD154B">
        <w:tc>
          <w:tcPr>
            <w:tcW w:w="534" w:type="dxa"/>
          </w:tcPr>
          <w:p w:rsidR="002376FA" w:rsidRPr="0088578D" w:rsidRDefault="002376FA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7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2376FA" w:rsidRPr="00625B57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Приемы акварельных техник.</w:t>
            </w:r>
          </w:p>
        </w:tc>
        <w:tc>
          <w:tcPr>
            <w:tcW w:w="1666" w:type="dxa"/>
          </w:tcPr>
          <w:p w:rsidR="002376FA" w:rsidRPr="00625B57" w:rsidRDefault="002376FA" w:rsidP="00247AB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B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76FA" w:rsidRPr="00625B57" w:rsidTr="00DD154B">
        <w:tc>
          <w:tcPr>
            <w:tcW w:w="534" w:type="dxa"/>
          </w:tcPr>
          <w:p w:rsidR="002376FA" w:rsidRPr="0088578D" w:rsidRDefault="002376FA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7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2376F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376FA" w:rsidRPr="00625B57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разнообразных хроматических цветов.</w:t>
            </w:r>
          </w:p>
        </w:tc>
        <w:tc>
          <w:tcPr>
            <w:tcW w:w="1666" w:type="dxa"/>
          </w:tcPr>
          <w:p w:rsidR="002376FA" w:rsidRPr="00625B57" w:rsidRDefault="002376FA" w:rsidP="00247AB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76FA" w:rsidRPr="00625B57" w:rsidTr="00DD154B">
        <w:tc>
          <w:tcPr>
            <w:tcW w:w="534" w:type="dxa"/>
          </w:tcPr>
          <w:p w:rsidR="002376FA" w:rsidRPr="0088578D" w:rsidRDefault="002376FA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2376FA" w:rsidRPr="00625B57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Изображение плоских хроматических форм.</w:t>
            </w:r>
          </w:p>
        </w:tc>
        <w:tc>
          <w:tcPr>
            <w:tcW w:w="1666" w:type="dxa"/>
          </w:tcPr>
          <w:p w:rsidR="002376FA" w:rsidRDefault="00247AB3" w:rsidP="00247AB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76FA" w:rsidRPr="00625B57" w:rsidTr="00DD154B">
        <w:tc>
          <w:tcPr>
            <w:tcW w:w="534" w:type="dxa"/>
          </w:tcPr>
          <w:p w:rsidR="002376FA" w:rsidRPr="0088578D" w:rsidRDefault="002376FA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2376FA" w:rsidRPr="00625B57" w:rsidRDefault="00247AB3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47AB3">
              <w:rPr>
                <w:rFonts w:ascii="Times New Roman" w:hAnsi="Times New Roman"/>
                <w:sz w:val="28"/>
                <w:szCs w:val="28"/>
              </w:rPr>
              <w:t>Изображение плоских природных форм с преобладанием ахроматических цветов.</w:t>
            </w:r>
          </w:p>
        </w:tc>
        <w:tc>
          <w:tcPr>
            <w:tcW w:w="1666" w:type="dxa"/>
          </w:tcPr>
          <w:p w:rsidR="002376FA" w:rsidRDefault="00247AB3" w:rsidP="00247AB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76FA" w:rsidRPr="00625B57" w:rsidTr="00DD154B">
        <w:tc>
          <w:tcPr>
            <w:tcW w:w="534" w:type="dxa"/>
          </w:tcPr>
          <w:p w:rsidR="002376FA" w:rsidRPr="0088578D" w:rsidRDefault="002376FA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2376FA" w:rsidRPr="00625B57" w:rsidRDefault="00247AB3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пестрых поверхностей средствами акварели.</w:t>
            </w:r>
          </w:p>
        </w:tc>
        <w:tc>
          <w:tcPr>
            <w:tcW w:w="1666" w:type="dxa"/>
          </w:tcPr>
          <w:p w:rsidR="002376FA" w:rsidRDefault="00247AB3" w:rsidP="00247AB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76FA" w:rsidRPr="00625B57" w:rsidTr="00DD154B">
        <w:tc>
          <w:tcPr>
            <w:tcW w:w="534" w:type="dxa"/>
          </w:tcPr>
          <w:p w:rsidR="002376FA" w:rsidRPr="0088578D" w:rsidRDefault="002376FA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2376FA" w:rsidRPr="00625B57" w:rsidRDefault="00DD154B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фактурности поверхности на природных формах.</w:t>
            </w:r>
          </w:p>
        </w:tc>
        <w:tc>
          <w:tcPr>
            <w:tcW w:w="1666" w:type="dxa"/>
          </w:tcPr>
          <w:p w:rsidR="002376FA" w:rsidRDefault="00DD154B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27A2E" w:rsidRPr="00625B57" w:rsidTr="00DD154B">
        <w:tc>
          <w:tcPr>
            <w:tcW w:w="534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527A2E" w:rsidRPr="00987D30" w:rsidRDefault="00527A2E" w:rsidP="001C0EF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Насыщенность цвета.</w:t>
            </w:r>
          </w:p>
        </w:tc>
        <w:tc>
          <w:tcPr>
            <w:tcW w:w="1666" w:type="dxa"/>
          </w:tcPr>
          <w:p w:rsidR="00527A2E" w:rsidRDefault="00527A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27A2E" w:rsidRPr="00625B57" w:rsidTr="00DD154B">
        <w:tc>
          <w:tcPr>
            <w:tcW w:w="534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527A2E" w:rsidRPr="00987D30" w:rsidRDefault="00527A2E" w:rsidP="001C0EF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Пастельные цвета.</w:t>
            </w:r>
          </w:p>
        </w:tc>
        <w:tc>
          <w:tcPr>
            <w:tcW w:w="1666" w:type="dxa"/>
          </w:tcPr>
          <w:p w:rsidR="00527A2E" w:rsidRDefault="00527A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27A2E" w:rsidRPr="00625B57" w:rsidTr="00DD154B">
        <w:tc>
          <w:tcPr>
            <w:tcW w:w="534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371" w:type="dxa"/>
          </w:tcPr>
          <w:p w:rsidR="00527A2E" w:rsidRDefault="00527A2E" w:rsidP="001C0EF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Плотные цвета.</w:t>
            </w:r>
          </w:p>
        </w:tc>
        <w:tc>
          <w:tcPr>
            <w:tcW w:w="1666" w:type="dxa"/>
          </w:tcPr>
          <w:p w:rsidR="00527A2E" w:rsidRDefault="00527A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27A2E" w:rsidRPr="00625B57" w:rsidTr="00DD154B">
        <w:tc>
          <w:tcPr>
            <w:tcW w:w="534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527A2E" w:rsidRDefault="00527A2E" w:rsidP="001C0EF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Схема распределения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теплохолодности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объемных телах по представлению.</w:t>
            </w:r>
          </w:p>
        </w:tc>
        <w:tc>
          <w:tcPr>
            <w:tcW w:w="1666" w:type="dxa"/>
          </w:tcPr>
          <w:p w:rsidR="00527A2E" w:rsidRDefault="00527A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27A2E" w:rsidRPr="00625B57" w:rsidTr="00DD154B">
        <w:tc>
          <w:tcPr>
            <w:tcW w:w="534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527A2E" w:rsidRDefault="00527A2E" w:rsidP="001C0EF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Передача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теплохолодности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гипсовом шаре с натуры.</w:t>
            </w:r>
          </w:p>
        </w:tc>
        <w:tc>
          <w:tcPr>
            <w:tcW w:w="1666" w:type="dxa"/>
          </w:tcPr>
          <w:p w:rsidR="00527A2E" w:rsidRDefault="00527A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27A2E" w:rsidRPr="00625B57" w:rsidTr="00DD154B">
        <w:tc>
          <w:tcPr>
            <w:tcW w:w="534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:rsidR="00527A2E" w:rsidRDefault="00527A2E" w:rsidP="001C0EF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Передача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теплохолодности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цветных объемных поверхностях.</w:t>
            </w:r>
          </w:p>
        </w:tc>
        <w:tc>
          <w:tcPr>
            <w:tcW w:w="1666" w:type="dxa"/>
          </w:tcPr>
          <w:p w:rsidR="00527A2E" w:rsidRDefault="00527A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27A2E" w:rsidRPr="00625B57" w:rsidTr="00DD154B">
        <w:tc>
          <w:tcPr>
            <w:tcW w:w="534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</w:tcPr>
          <w:p w:rsidR="00527A2E" w:rsidRDefault="00527A2E" w:rsidP="001C0EF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Гуашевые фактуры.</w:t>
            </w:r>
          </w:p>
        </w:tc>
        <w:tc>
          <w:tcPr>
            <w:tcW w:w="1666" w:type="dxa"/>
          </w:tcPr>
          <w:p w:rsidR="00527A2E" w:rsidRDefault="00527A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B6ABF" w:rsidRPr="00625B57" w:rsidTr="00DD154B">
        <w:tc>
          <w:tcPr>
            <w:tcW w:w="534" w:type="dxa"/>
          </w:tcPr>
          <w:p w:rsidR="005B6ABF" w:rsidRDefault="005B6ABF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B6ABF" w:rsidRDefault="005B6ABF" w:rsidP="001C0EF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5B6ABF" w:rsidRDefault="005B6ABF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B1574A" w:rsidRPr="00625B57" w:rsidTr="00DD154B">
        <w:tc>
          <w:tcPr>
            <w:tcW w:w="9571" w:type="dxa"/>
            <w:gridSpan w:val="3"/>
          </w:tcPr>
          <w:p w:rsidR="00B1574A" w:rsidRDefault="00B1574A" w:rsidP="00B157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8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B1574A" w:rsidRPr="00625B57" w:rsidTr="00DD154B">
        <w:tc>
          <w:tcPr>
            <w:tcW w:w="534" w:type="dxa"/>
          </w:tcPr>
          <w:p w:rsidR="00B1574A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</w:tcPr>
          <w:p w:rsidR="00B1574A" w:rsidRPr="00527A2E" w:rsidRDefault="00527A2E" w:rsidP="002376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Pr="00527A2E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ача объема средствами живописи на цилиндрической поверхности.</w:t>
            </w:r>
          </w:p>
        </w:tc>
        <w:tc>
          <w:tcPr>
            <w:tcW w:w="1666" w:type="dxa"/>
          </w:tcPr>
          <w:p w:rsidR="00B1574A" w:rsidRDefault="00DD154B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1574A" w:rsidRPr="00625B57" w:rsidTr="00DD154B">
        <w:tc>
          <w:tcPr>
            <w:tcW w:w="534" w:type="dxa"/>
          </w:tcPr>
          <w:p w:rsidR="00B1574A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</w:tcPr>
          <w:p w:rsidR="00B1574A" w:rsidRPr="00527A2E" w:rsidRDefault="00527A2E" w:rsidP="002376F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Pr="00527A2E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ача объема на сложных цветных поверхностях.</w:t>
            </w:r>
          </w:p>
        </w:tc>
        <w:tc>
          <w:tcPr>
            <w:tcW w:w="1666" w:type="dxa"/>
          </w:tcPr>
          <w:p w:rsidR="00B1574A" w:rsidRDefault="00DD154B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D154B" w:rsidRPr="00625B57" w:rsidTr="00DD154B">
        <w:tc>
          <w:tcPr>
            <w:tcW w:w="534" w:type="dxa"/>
          </w:tcPr>
          <w:p w:rsidR="00DD154B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</w:tcPr>
          <w:p w:rsidR="00DD154B" w:rsidRDefault="00527A2E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цветов в простейшем натюрморте.</w:t>
            </w:r>
          </w:p>
        </w:tc>
        <w:tc>
          <w:tcPr>
            <w:tcW w:w="1666" w:type="dxa"/>
          </w:tcPr>
          <w:p w:rsidR="00DD154B" w:rsidRDefault="00DD154B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D154B" w:rsidRPr="00625B57" w:rsidTr="00DD154B">
        <w:tc>
          <w:tcPr>
            <w:tcW w:w="534" w:type="dxa"/>
          </w:tcPr>
          <w:p w:rsidR="00DD154B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</w:tcPr>
          <w:p w:rsidR="00DD154B" w:rsidRDefault="003A61E6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Изображение птиц (близких к шарообразной форме)</w:t>
            </w:r>
          </w:p>
        </w:tc>
        <w:tc>
          <w:tcPr>
            <w:tcW w:w="1666" w:type="dxa"/>
          </w:tcPr>
          <w:p w:rsidR="00DD154B" w:rsidRDefault="00DD154B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D154B" w:rsidRPr="00625B57" w:rsidTr="00DD154B">
        <w:tc>
          <w:tcPr>
            <w:tcW w:w="534" w:type="dxa"/>
          </w:tcPr>
          <w:p w:rsidR="00DD154B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20582E" w:rsidRDefault="002058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D154B" w:rsidRDefault="003A61E6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Разложение цвета на составляющие. Условная передача объема.</w:t>
            </w:r>
          </w:p>
        </w:tc>
        <w:tc>
          <w:tcPr>
            <w:tcW w:w="1666" w:type="dxa"/>
          </w:tcPr>
          <w:p w:rsidR="00DD154B" w:rsidRDefault="003A61E6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D154B" w:rsidRPr="00625B57" w:rsidTr="00DD154B">
        <w:tc>
          <w:tcPr>
            <w:tcW w:w="534" w:type="dxa"/>
          </w:tcPr>
          <w:p w:rsidR="00DD154B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58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DD154B" w:rsidRDefault="003A61E6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Сближенные цветовые отношения в натюрморте.</w:t>
            </w:r>
          </w:p>
        </w:tc>
        <w:tc>
          <w:tcPr>
            <w:tcW w:w="1666" w:type="dxa"/>
          </w:tcPr>
          <w:p w:rsidR="00DD154B" w:rsidRDefault="00DD154B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D154B" w:rsidRPr="00625B57" w:rsidTr="00DD154B">
        <w:tc>
          <w:tcPr>
            <w:tcW w:w="534" w:type="dxa"/>
          </w:tcPr>
          <w:p w:rsidR="002058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58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DD154B" w:rsidRDefault="003A61E6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Взаимодействие цветов </w:t>
            </w:r>
            <w:r w:rsidR="005B6ABF">
              <w:rPr>
                <w:rFonts w:ascii="Times New Roman" w:hAnsi="Times New Roman"/>
                <w:sz w:val="28"/>
                <w:szCs w:val="28"/>
              </w:rPr>
              <w:t>на белом кубе с фоном и цветным предметом.</w:t>
            </w:r>
          </w:p>
        </w:tc>
        <w:tc>
          <w:tcPr>
            <w:tcW w:w="1666" w:type="dxa"/>
          </w:tcPr>
          <w:p w:rsidR="00DD154B" w:rsidRDefault="005B6ABF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D154B" w:rsidRPr="00625B57" w:rsidTr="00DD154B">
        <w:tc>
          <w:tcPr>
            <w:tcW w:w="534" w:type="dxa"/>
          </w:tcPr>
          <w:p w:rsidR="0020582E" w:rsidRDefault="002058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</w:tcPr>
          <w:p w:rsidR="00DD154B" w:rsidRDefault="005B6ABF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теплохолодности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предметах, взаимодействие цветных рефлексов, локальный цвет и тон предметов.</w:t>
            </w:r>
          </w:p>
        </w:tc>
        <w:tc>
          <w:tcPr>
            <w:tcW w:w="1666" w:type="dxa"/>
          </w:tcPr>
          <w:p w:rsidR="00DD154B" w:rsidRDefault="002058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D154B" w:rsidRPr="00625B57" w:rsidTr="00DD154B">
        <w:tc>
          <w:tcPr>
            <w:tcW w:w="534" w:type="dxa"/>
          </w:tcPr>
          <w:p w:rsidR="00DD154B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58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DD154B" w:rsidRDefault="005B6ABF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Изображение фигуры человека в цвете.</w:t>
            </w:r>
          </w:p>
        </w:tc>
        <w:tc>
          <w:tcPr>
            <w:tcW w:w="1666" w:type="dxa"/>
          </w:tcPr>
          <w:p w:rsidR="00DD154B" w:rsidRDefault="00DD154B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D154B" w:rsidRPr="00625B57" w:rsidTr="00DD154B">
        <w:tc>
          <w:tcPr>
            <w:tcW w:w="534" w:type="dxa"/>
          </w:tcPr>
          <w:p w:rsidR="002058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58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DD154B" w:rsidRDefault="005B6ABF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теплохолодности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предметах, близких по цвету.</w:t>
            </w:r>
          </w:p>
        </w:tc>
        <w:tc>
          <w:tcPr>
            <w:tcW w:w="1666" w:type="dxa"/>
          </w:tcPr>
          <w:p w:rsidR="00DD154B" w:rsidRDefault="005B6ABF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D154B" w:rsidRPr="00625B57" w:rsidTr="00DD154B">
        <w:tc>
          <w:tcPr>
            <w:tcW w:w="534" w:type="dxa"/>
          </w:tcPr>
          <w:p w:rsidR="00DD154B" w:rsidRDefault="002058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</w:tcPr>
          <w:p w:rsidR="00DD154B" w:rsidRDefault="005B6ABF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по-сырому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как выразительное средство в натюрморте. Материальность предметов.</w:t>
            </w:r>
          </w:p>
        </w:tc>
        <w:tc>
          <w:tcPr>
            <w:tcW w:w="1666" w:type="dxa"/>
          </w:tcPr>
          <w:p w:rsidR="00DD154B" w:rsidRDefault="00DD154B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27A2E" w:rsidRPr="00625B57" w:rsidTr="00DD154B">
        <w:tc>
          <w:tcPr>
            <w:tcW w:w="534" w:type="dxa"/>
          </w:tcPr>
          <w:p w:rsidR="0020582E" w:rsidRDefault="002058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</w:tcPr>
          <w:p w:rsidR="00527A2E" w:rsidRPr="00755B6E" w:rsidRDefault="00755B6E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55B6E">
              <w:rPr>
                <w:rFonts w:ascii="Times New Roman" w:hAnsi="Times New Roman"/>
                <w:sz w:val="28"/>
                <w:szCs w:val="28"/>
              </w:rPr>
              <w:t>Передача материальности в натюрморте.</w:t>
            </w:r>
          </w:p>
        </w:tc>
        <w:tc>
          <w:tcPr>
            <w:tcW w:w="1666" w:type="dxa"/>
          </w:tcPr>
          <w:p w:rsidR="00527A2E" w:rsidRDefault="005B6ABF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27A2E" w:rsidRPr="00625B57" w:rsidTr="00DD154B">
        <w:tc>
          <w:tcPr>
            <w:tcW w:w="534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527A2E" w:rsidRDefault="002058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</w:tbl>
    <w:p w:rsidR="00CB3BBC" w:rsidRDefault="00CB3BBC" w:rsidP="00CB3BB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3BBC" w:rsidRPr="001370A4" w:rsidRDefault="00CB3BBC" w:rsidP="00CB3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A4"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</w:p>
    <w:p w:rsidR="00CB3BBC" w:rsidRPr="001370A4" w:rsidRDefault="00CB3BBC" w:rsidP="00CB3BBC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371"/>
        <w:gridCol w:w="1666"/>
      </w:tblGrid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CB3BBC" w:rsidRPr="00CB3BBC" w:rsidTr="00D11A55">
        <w:tc>
          <w:tcPr>
            <w:tcW w:w="9571" w:type="dxa"/>
            <w:gridSpan w:val="3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B3BBC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 xml:space="preserve"> Повторение знаний по </w:t>
            </w:r>
            <w:proofErr w:type="spellStart"/>
            <w:r w:rsidRPr="00CB3BBC">
              <w:rPr>
                <w:rFonts w:ascii="Times New Roman" w:hAnsi="Times New Roman"/>
                <w:sz w:val="28"/>
                <w:szCs w:val="28"/>
              </w:rPr>
              <w:t>цветообразованию</w:t>
            </w:r>
            <w:proofErr w:type="spellEnd"/>
            <w:r w:rsidRPr="00CB3BB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Изучение богатства оттенков цвета на природных объектах - цветах.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Изучение богатства оттенков цвета на природных объектах - фруктах.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Передача объема на фигуре человека в цвете.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proofErr w:type="spellStart"/>
            <w:r w:rsidRPr="00CB3BBC">
              <w:rPr>
                <w:rFonts w:ascii="Times New Roman" w:hAnsi="Times New Roman"/>
                <w:sz w:val="28"/>
                <w:szCs w:val="28"/>
              </w:rPr>
              <w:t>теплохолодности</w:t>
            </w:r>
            <w:proofErr w:type="spellEnd"/>
            <w:r w:rsidRPr="00CB3BBC">
              <w:rPr>
                <w:rFonts w:ascii="Times New Roman" w:hAnsi="Times New Roman"/>
                <w:sz w:val="28"/>
                <w:szCs w:val="28"/>
              </w:rPr>
              <w:t xml:space="preserve"> на складках.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Взаимодействие контрастных цветов в живописи.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Передача объема складок. Конструктивное построение складок тоном: свет, полутон, тень, блики, рефлексы.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Сравнительный анализ взаимодействия рефлексов предмета и фона.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Взаимодействие цветовых рефлексов в натюрморте.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CB3BBC" w:rsidRPr="00CB3BBC" w:rsidTr="00D11A55">
        <w:tc>
          <w:tcPr>
            <w:tcW w:w="9571" w:type="dxa"/>
            <w:gridSpan w:val="3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B3BBC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  <w:r w:rsidR="003F1C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Изучение рефлексов белого цвета при взаимодействии с несколькими ахроматическими цветами.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  <w:r w:rsidR="003F1C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Передача объема фигуры человека в монохроме и цвете.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  <w:r w:rsidR="003F1C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Импрессионистическая манера исполнения в акварели.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  <w:r w:rsidR="003F1C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Этюд фигуры человека в импрессионистическая манере.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  <w:r w:rsidR="003F1C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Передача материальности и объема на птицах и животных.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  <w:r w:rsidR="003F1C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Разбор натюрморта в тоне. Гризайль.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  <w:r w:rsidR="003F1C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 xml:space="preserve">Сравнение живописного и ахроматического решения </w:t>
            </w:r>
            <w:r w:rsidRPr="00CB3BBC">
              <w:rPr>
                <w:rFonts w:ascii="Times New Roman" w:hAnsi="Times New Roman"/>
                <w:sz w:val="28"/>
                <w:szCs w:val="28"/>
              </w:rPr>
              <w:lastRenderedPageBreak/>
              <w:t>натюрморта.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</w:tbl>
    <w:p w:rsidR="00CB3BBC" w:rsidRPr="00CB3BBC" w:rsidRDefault="00CB3BBC" w:rsidP="00CB3BB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B3BBC" w:rsidRPr="00CB3BBC" w:rsidRDefault="00CB3BBC" w:rsidP="00CB3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BBC">
        <w:rPr>
          <w:rFonts w:ascii="Times New Roman" w:hAnsi="Times New Roman" w:cs="Times New Roman"/>
          <w:b/>
          <w:sz w:val="28"/>
          <w:szCs w:val="28"/>
        </w:rPr>
        <w:t>Третий  год обучения</w:t>
      </w:r>
    </w:p>
    <w:p w:rsidR="00CB3BBC" w:rsidRPr="00CB3BBC" w:rsidRDefault="00CB3BBC" w:rsidP="00CB3BBC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371"/>
        <w:gridCol w:w="1666"/>
      </w:tblGrid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CB3BBC" w:rsidRPr="00CB3BBC" w:rsidTr="00D11A55">
        <w:tc>
          <w:tcPr>
            <w:tcW w:w="9571" w:type="dxa"/>
            <w:gridSpan w:val="3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B3BBC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Навыки свободы лепки формы кистью без предварительного рисунка.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proofErr w:type="spellStart"/>
            <w:r w:rsidRPr="00CB3BBC">
              <w:rPr>
                <w:rFonts w:ascii="Times New Roman" w:hAnsi="Times New Roman"/>
                <w:sz w:val="28"/>
                <w:szCs w:val="28"/>
              </w:rPr>
              <w:t>теплохолодности</w:t>
            </w:r>
            <w:proofErr w:type="spellEnd"/>
            <w:r w:rsidRPr="00CB3BBC">
              <w:rPr>
                <w:rFonts w:ascii="Times New Roman" w:hAnsi="Times New Roman"/>
                <w:sz w:val="28"/>
                <w:szCs w:val="28"/>
              </w:rPr>
              <w:t xml:space="preserve"> и теней на фигуре в цвете.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Передача цветов, листьев как части натюрморта.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 xml:space="preserve">Различные цветовые гаммы в натюрморте. Приемы </w:t>
            </w:r>
            <w:proofErr w:type="spellStart"/>
            <w:r w:rsidRPr="00CB3BBC">
              <w:rPr>
                <w:rFonts w:ascii="Times New Roman" w:hAnsi="Times New Roman"/>
                <w:sz w:val="28"/>
                <w:szCs w:val="28"/>
              </w:rPr>
              <w:t>лессировочного</w:t>
            </w:r>
            <w:proofErr w:type="spellEnd"/>
            <w:r w:rsidRPr="00CB3BBC">
              <w:rPr>
                <w:rFonts w:ascii="Times New Roman" w:hAnsi="Times New Roman"/>
                <w:sz w:val="28"/>
                <w:szCs w:val="28"/>
              </w:rPr>
              <w:t xml:space="preserve"> письма.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Цветовое решение интерьера.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Различные цветовые гаммы в натюрморте. Техника по сырому.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B3BBC" w:rsidRPr="00406C8A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CB3BBC" w:rsidRPr="00406C8A" w:rsidTr="00D11A55">
        <w:tc>
          <w:tcPr>
            <w:tcW w:w="9571" w:type="dxa"/>
            <w:gridSpan w:val="3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8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Различные цветовые гаммы в натюрморте. Передача разной материальности предметов белого цвета и оттенки белого.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CB3BBC" w:rsidRPr="001A370D" w:rsidRDefault="00CB3BBC" w:rsidP="00D11A5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70D">
              <w:rPr>
                <w:rFonts w:ascii="Times New Roman" w:hAnsi="Times New Roman" w:cs="Times New Roman"/>
                <w:sz w:val="28"/>
                <w:szCs w:val="28"/>
              </w:rPr>
              <w:t>Передача материальности птиц и животных.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CB3BBC" w:rsidRPr="001A370D" w:rsidRDefault="00CB3BBC" w:rsidP="00D11A5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Различные цветовые гаммы в натюрморте. Богатство оттенков ахроматических поверхностей предметов.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CB3BBC" w:rsidRPr="001A370D" w:rsidRDefault="00CB3BBC" w:rsidP="00D11A5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70D">
              <w:rPr>
                <w:rFonts w:ascii="Times New Roman" w:hAnsi="Times New Roman" w:cs="Times New Roman"/>
                <w:sz w:val="28"/>
                <w:szCs w:val="28"/>
              </w:rPr>
              <w:t>Этнографическая выразительность костюма.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BBC" w:rsidRPr="001A370D" w:rsidTr="00D11A55">
        <w:tc>
          <w:tcPr>
            <w:tcW w:w="534" w:type="dxa"/>
          </w:tcPr>
          <w:p w:rsidR="00CB3BBC" w:rsidRPr="001A370D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A370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CB3BBC" w:rsidRPr="001A370D" w:rsidRDefault="00CB3BBC" w:rsidP="00D11A5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70D">
              <w:rPr>
                <w:rFonts w:ascii="Times New Roman" w:hAnsi="Times New Roman" w:cs="Times New Roman"/>
                <w:sz w:val="28"/>
                <w:szCs w:val="28"/>
              </w:rPr>
              <w:t>Итоговый натюрморт. Материальность предметов.</w:t>
            </w:r>
          </w:p>
        </w:tc>
        <w:tc>
          <w:tcPr>
            <w:tcW w:w="1666" w:type="dxa"/>
          </w:tcPr>
          <w:p w:rsidR="00CB3BBC" w:rsidRPr="001A370D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B3BBC" w:rsidRPr="001A370D" w:rsidTr="00D11A55">
        <w:tc>
          <w:tcPr>
            <w:tcW w:w="534" w:type="dxa"/>
          </w:tcPr>
          <w:p w:rsidR="00CB3BBC" w:rsidRPr="001A370D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B3BBC" w:rsidRPr="001A370D" w:rsidRDefault="00CB3BBC" w:rsidP="00D11A5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B3BBC" w:rsidRPr="001A370D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</w:tbl>
    <w:p w:rsidR="00CB3BBC" w:rsidRDefault="00CB3BBC" w:rsidP="00CB3BB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B3BBC" w:rsidRDefault="00CB3BBC" w:rsidP="00CB3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Четвертый  </w:t>
      </w:r>
      <w:r w:rsidRPr="00987D30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CB3BBC" w:rsidRPr="00903CCA" w:rsidRDefault="00CB3BBC" w:rsidP="00CB3BBC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03CCA">
        <w:rPr>
          <w:rFonts w:ascii="Times New Roman" w:hAnsi="Times New Roman"/>
          <w:b/>
          <w:sz w:val="28"/>
          <w:szCs w:val="28"/>
        </w:rPr>
        <w:t>УЧЕБНО</w:t>
      </w:r>
      <w:r>
        <w:rPr>
          <w:rFonts w:ascii="Times New Roman" w:hAnsi="Times New Roman"/>
          <w:b/>
          <w:sz w:val="28"/>
          <w:szCs w:val="28"/>
        </w:rPr>
        <w:t>-</w:t>
      </w:r>
      <w:r w:rsidRPr="00903CCA">
        <w:rPr>
          <w:rFonts w:ascii="Times New Roman" w:hAnsi="Times New Roman"/>
          <w:b/>
          <w:sz w:val="28"/>
          <w:szCs w:val="28"/>
        </w:rPr>
        <w:t>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371"/>
        <w:gridCol w:w="1666"/>
      </w:tblGrid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666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CB3BBC" w:rsidRPr="00406C8A" w:rsidTr="00D11A55">
        <w:tc>
          <w:tcPr>
            <w:tcW w:w="9571" w:type="dxa"/>
            <w:gridSpan w:val="3"/>
          </w:tcPr>
          <w:p w:rsidR="00CB3BBC" w:rsidRPr="00406C8A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8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Свобода работы кистью без предварительного рисунка в технике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по-сырому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CB3BBC" w:rsidRPr="00406C8A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на разнообразие материальности  контрастная гамма.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Изучение распределения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теплохолодности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фигуре человека.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Материальность стекла.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Переработка реалистического натюрморта в декоративный с использованием стилизации.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CB3BBC" w:rsidRPr="00406C8A" w:rsidTr="00D11A55">
        <w:tc>
          <w:tcPr>
            <w:tcW w:w="9571" w:type="dxa"/>
            <w:gridSpan w:val="3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8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 цветом белого рельефа в окружении цветных предметов.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Цветовое решение интерьера.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Итоговый натюрморт.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3BBC" w:rsidRDefault="00CB3BBC" w:rsidP="00CB3BB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7D30" w:rsidRPr="00987D30" w:rsidRDefault="00987D30" w:rsidP="0020582E">
      <w:pPr>
        <w:numPr>
          <w:ilvl w:val="0"/>
          <w:numId w:val="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>Содержание учебного предмета.</w:t>
      </w:r>
    </w:p>
    <w:p w:rsidR="00987D30" w:rsidRPr="00987D30" w:rsidRDefault="00987D30" w:rsidP="00987D3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>Годовые требования</w:t>
      </w:r>
    </w:p>
    <w:p w:rsidR="00987D30" w:rsidRPr="00987D30" w:rsidRDefault="00987D30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 xml:space="preserve">В первые годы обучения задания даются на построение простых гармоний, в основном контрастных, с применением насыщенных цветов. Для </w:t>
      </w:r>
      <w:r w:rsidRPr="00987D30">
        <w:rPr>
          <w:rFonts w:ascii="Times New Roman" w:hAnsi="Times New Roman" w:cs="Times New Roman"/>
          <w:sz w:val="28"/>
          <w:szCs w:val="28"/>
        </w:rPr>
        <w:lastRenderedPageBreak/>
        <w:t xml:space="preserve">того чтобы работы были более эмоциональными, редко используется черный цвет. </w:t>
      </w:r>
    </w:p>
    <w:p w:rsidR="00987D30" w:rsidRPr="00987D30" w:rsidRDefault="00987D30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 xml:space="preserve">В старших классах цветовые гармонии разнообразнее. Они построены на нюансах, светлоте, со сложным колоритом. Фигура человека, натюрморт связываются со станковой композицией.  </w:t>
      </w:r>
    </w:p>
    <w:p w:rsidR="003A61E6" w:rsidRDefault="003A61E6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первого года обучения</w:t>
      </w:r>
      <w:r w:rsidR="00987D30" w:rsidRPr="00987D30">
        <w:rPr>
          <w:rFonts w:ascii="Times New Roman" w:hAnsi="Times New Roman" w:cs="Times New Roman"/>
          <w:sz w:val="28"/>
          <w:szCs w:val="28"/>
        </w:rPr>
        <w:t xml:space="preserve"> знакомят учащихся с основами </w:t>
      </w:r>
      <w:proofErr w:type="spellStart"/>
      <w:r w:rsidR="00987D30" w:rsidRPr="00987D30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987D30" w:rsidRPr="00987D30">
        <w:rPr>
          <w:rFonts w:ascii="Times New Roman" w:hAnsi="Times New Roman" w:cs="Times New Roman"/>
          <w:sz w:val="28"/>
          <w:szCs w:val="28"/>
        </w:rPr>
        <w:t>, со свойствами живописных материалов, приемами работы с акварелью. Учащиеся получают знания и навыки ведения последовательной работы над натюрмортом, начиная с композиции, конструктивного построения предметов, поиска цветовых отношений между предметами, предметами и фоном, первоначальные навыки построения цветовой гармонии.</w:t>
      </w:r>
    </w:p>
    <w:p w:rsidR="00987D30" w:rsidRPr="00987D30" w:rsidRDefault="003A61E6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втором году обучения</w:t>
      </w:r>
      <w:r w:rsidR="00987D30" w:rsidRPr="00987D30">
        <w:rPr>
          <w:rFonts w:ascii="Times New Roman" w:hAnsi="Times New Roman" w:cs="Times New Roman"/>
          <w:sz w:val="28"/>
          <w:szCs w:val="28"/>
        </w:rPr>
        <w:t xml:space="preserve"> учащиеся углубляют знания о цвете, цветовой гармонии, влиянии среды и освещения, приобретают навыки в передаче фактуры предметов с выявлением их объемной формы.</w:t>
      </w:r>
    </w:p>
    <w:p w:rsidR="00987D30" w:rsidRPr="00987D30" w:rsidRDefault="003A61E6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третьем году обучения</w:t>
      </w:r>
      <w:r w:rsidR="00987D30" w:rsidRPr="00987D30">
        <w:rPr>
          <w:rFonts w:ascii="Times New Roman" w:hAnsi="Times New Roman" w:cs="Times New Roman"/>
          <w:sz w:val="28"/>
          <w:szCs w:val="28"/>
        </w:rPr>
        <w:t xml:space="preserve"> постановки усложняются, вводятся более сложные по форме предметы. Задания даются на решения тонального и колористического решения, передачу материальности и пространства, построения более сложной цветовой гармонии. </w:t>
      </w:r>
    </w:p>
    <w:p w:rsidR="00987D30" w:rsidRPr="00987D30" w:rsidRDefault="003A61E6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987D30" w:rsidRPr="00987D30">
        <w:rPr>
          <w:rFonts w:ascii="Times New Roman" w:hAnsi="Times New Roman" w:cs="Times New Roman"/>
          <w:sz w:val="28"/>
          <w:szCs w:val="28"/>
        </w:rPr>
        <w:t xml:space="preserve"> четвертом </w:t>
      </w:r>
      <w:r>
        <w:rPr>
          <w:rFonts w:ascii="Times New Roman" w:hAnsi="Times New Roman" w:cs="Times New Roman"/>
          <w:sz w:val="28"/>
          <w:szCs w:val="28"/>
        </w:rPr>
        <w:t>году обучения</w:t>
      </w:r>
      <w:r w:rsidRPr="00987D30">
        <w:rPr>
          <w:rFonts w:ascii="Times New Roman" w:hAnsi="Times New Roman" w:cs="Times New Roman"/>
          <w:sz w:val="28"/>
          <w:szCs w:val="28"/>
        </w:rPr>
        <w:t xml:space="preserve"> </w:t>
      </w:r>
      <w:r w:rsidR="00987D30" w:rsidRPr="00987D30">
        <w:rPr>
          <w:rFonts w:ascii="Times New Roman" w:hAnsi="Times New Roman" w:cs="Times New Roman"/>
          <w:sz w:val="28"/>
          <w:szCs w:val="28"/>
        </w:rPr>
        <w:t>натюрморты ставятся с ясно выраженным тематическим характером, углубляются знания о цветовой гармонии,  тональности и колористическом решении, решение пространства и цельности.</w:t>
      </w:r>
    </w:p>
    <w:p w:rsidR="00987D30" w:rsidRPr="00987D30" w:rsidRDefault="00B1574A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учащимся четвертого</w:t>
      </w:r>
      <w:r w:rsidR="003A61E6">
        <w:rPr>
          <w:rFonts w:ascii="Times New Roman" w:hAnsi="Times New Roman" w:cs="Times New Roman"/>
          <w:sz w:val="28"/>
          <w:szCs w:val="28"/>
        </w:rPr>
        <w:t xml:space="preserve"> года обучения</w:t>
      </w:r>
      <w:r w:rsidR="00987D30" w:rsidRPr="00987D30">
        <w:rPr>
          <w:rFonts w:ascii="Times New Roman" w:hAnsi="Times New Roman" w:cs="Times New Roman"/>
          <w:sz w:val="28"/>
          <w:szCs w:val="28"/>
        </w:rPr>
        <w:t xml:space="preserve"> предъявляются следующие основные требования:</w:t>
      </w:r>
    </w:p>
    <w:p w:rsidR="00987D30" w:rsidRPr="00987D30" w:rsidRDefault="00987D30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 xml:space="preserve"> - самостоятельно выполнять задание по созданию художественного образа, натюрморта;</w:t>
      </w:r>
    </w:p>
    <w:p w:rsidR="00987D30" w:rsidRPr="00987D30" w:rsidRDefault="00987D30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 xml:space="preserve"> - самостоятельно строить цветовую гармонию;</w:t>
      </w:r>
    </w:p>
    <w:p w:rsidR="00987D30" w:rsidRPr="00987D30" w:rsidRDefault="00987D30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 xml:space="preserve"> - выражать индивидуальное отношение к изображаемому;</w:t>
      </w:r>
    </w:p>
    <w:p w:rsidR="00987D30" w:rsidRDefault="00987D30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 xml:space="preserve"> - уметь технически реализовать замысел.</w:t>
      </w:r>
    </w:p>
    <w:p w:rsidR="00977806" w:rsidRDefault="00977806" w:rsidP="00977806">
      <w:pPr>
        <w:jc w:val="both"/>
        <w:rPr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lastRenderedPageBreak/>
        <w:t>Объем знаний, умений,  навыков учащихся 1-2 года обучения</w:t>
      </w:r>
      <w:r>
        <w:rPr>
          <w:sz w:val="28"/>
          <w:szCs w:val="28"/>
        </w:rPr>
        <w:t>.</w:t>
      </w:r>
    </w:p>
    <w:p w:rsidR="00977806" w:rsidRPr="00977806" w:rsidRDefault="00977806" w:rsidP="00977806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Умение «лепить» форму цветом.</w:t>
      </w:r>
    </w:p>
    <w:p w:rsidR="00977806" w:rsidRPr="00977806" w:rsidRDefault="00977806" w:rsidP="00977806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 xml:space="preserve">Владение основами </w:t>
      </w:r>
      <w:proofErr w:type="spellStart"/>
      <w:r w:rsidRPr="00977806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977806">
        <w:rPr>
          <w:rFonts w:ascii="Times New Roman" w:hAnsi="Times New Roman" w:cs="Times New Roman"/>
          <w:sz w:val="28"/>
          <w:szCs w:val="28"/>
        </w:rPr>
        <w:t>, знание основных терминов (цветовой круг, цвета теплые и холодные, хроматические и ахроматические, сближенные и контрастные, локальный цвет, основные и дополнительные цвета, тон).</w:t>
      </w:r>
    </w:p>
    <w:p w:rsidR="00977806" w:rsidRPr="00977806" w:rsidRDefault="00977806" w:rsidP="00977806">
      <w:pPr>
        <w:numPr>
          <w:ilvl w:val="0"/>
          <w:numId w:val="10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 xml:space="preserve">Владение техническими приемами акварельной живописи: заливка, размывка, вливание цвета в цвет, работа </w:t>
      </w:r>
      <w:proofErr w:type="spellStart"/>
      <w:r w:rsidRPr="00977806">
        <w:rPr>
          <w:rFonts w:ascii="Times New Roman" w:hAnsi="Times New Roman" w:cs="Times New Roman"/>
          <w:sz w:val="28"/>
          <w:szCs w:val="28"/>
        </w:rPr>
        <w:t>по-сырому</w:t>
      </w:r>
      <w:proofErr w:type="spellEnd"/>
      <w:r w:rsidRPr="00977806">
        <w:rPr>
          <w:rFonts w:ascii="Times New Roman" w:hAnsi="Times New Roman" w:cs="Times New Roman"/>
          <w:sz w:val="28"/>
          <w:szCs w:val="28"/>
        </w:rPr>
        <w:t>, а-ля прима, лессировка, мазок.</w:t>
      </w:r>
    </w:p>
    <w:p w:rsidR="00977806" w:rsidRPr="00977806" w:rsidRDefault="00977806" w:rsidP="0097780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Знакомство с работами мастеров русского и зарубежного искусства.</w:t>
      </w:r>
    </w:p>
    <w:p w:rsidR="00977806" w:rsidRPr="00977806" w:rsidRDefault="00977806" w:rsidP="0097780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Осознанное и осмысленное восприятие формата, ритма, закона соподчинения и контраста, целого и деталей, колористической целостности листа.</w:t>
      </w:r>
    </w:p>
    <w:p w:rsidR="00977806" w:rsidRPr="00977806" w:rsidRDefault="00977806" w:rsidP="0097780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Умения видеть отношения, анализировать влияние одного цвета на другой, чувствовать изменение цвета предмета в зависимости от окружающей среды и характера освещенности.</w:t>
      </w:r>
    </w:p>
    <w:p w:rsidR="00977806" w:rsidRPr="00977806" w:rsidRDefault="00977806" w:rsidP="00977806">
      <w:pPr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977806" w:rsidRPr="00977806" w:rsidRDefault="00977806" w:rsidP="009778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Объем знаний, умений</w:t>
      </w:r>
      <w:proofErr w:type="gramStart"/>
      <w:r w:rsidRPr="009778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77806">
        <w:rPr>
          <w:rFonts w:ascii="Times New Roman" w:hAnsi="Times New Roman" w:cs="Times New Roman"/>
          <w:sz w:val="28"/>
          <w:szCs w:val="28"/>
        </w:rPr>
        <w:t xml:space="preserve"> навыков учащихся 3-4 года обучения.</w:t>
      </w:r>
    </w:p>
    <w:p w:rsidR="00977806" w:rsidRPr="00977806" w:rsidRDefault="00977806" w:rsidP="00977806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Умение видеть отношениями, владение приемом «расфокусированного» зрения. Анализ влияния одного цвета на другой. Умение передать изменение цвета предмета в зависимости от окружающей среды и характера освещенности.</w:t>
      </w:r>
    </w:p>
    <w:p w:rsidR="00977806" w:rsidRPr="00977806" w:rsidRDefault="00977806" w:rsidP="00977806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Владение техническими приемами работы акварелью и гуашью.</w:t>
      </w:r>
    </w:p>
    <w:p w:rsidR="00977806" w:rsidRPr="00977806" w:rsidRDefault="00977806" w:rsidP="00977806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 xml:space="preserve">Умение последовательно вести этюд, брать большие цветовые отношения, передавать </w:t>
      </w:r>
      <w:proofErr w:type="gramStart"/>
      <w:r w:rsidRPr="00977806">
        <w:rPr>
          <w:rFonts w:ascii="Times New Roman" w:hAnsi="Times New Roman" w:cs="Times New Roman"/>
          <w:sz w:val="28"/>
          <w:szCs w:val="28"/>
        </w:rPr>
        <w:t>свето-воздушную</w:t>
      </w:r>
      <w:proofErr w:type="gramEnd"/>
      <w:r w:rsidRPr="00977806">
        <w:rPr>
          <w:rFonts w:ascii="Times New Roman" w:hAnsi="Times New Roman" w:cs="Times New Roman"/>
          <w:sz w:val="28"/>
          <w:szCs w:val="28"/>
        </w:rPr>
        <w:t xml:space="preserve"> среду, решать творческие задачи. </w:t>
      </w:r>
    </w:p>
    <w:p w:rsidR="00977806" w:rsidRPr="00977806" w:rsidRDefault="00977806" w:rsidP="00977806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Владение навыками передачи объема и формы, четкой конструкции предметов, передачи их материальности, фактуры, с выявлением планов, на которых они расположены.</w:t>
      </w:r>
    </w:p>
    <w:p w:rsidR="00977806" w:rsidRPr="00977806" w:rsidRDefault="00977806" w:rsidP="00977806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Знакомство с живописными работами мастеров.</w:t>
      </w:r>
    </w:p>
    <w:p w:rsidR="0020582E" w:rsidRPr="00316446" w:rsidRDefault="00977806" w:rsidP="00316446">
      <w:pPr>
        <w:numPr>
          <w:ilvl w:val="0"/>
          <w:numId w:val="11"/>
        </w:numPr>
        <w:spacing w:after="0" w:line="360" w:lineRule="auto"/>
        <w:jc w:val="both"/>
        <w:rPr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lastRenderedPageBreak/>
        <w:t>Умение выразить свое индивидуальное отношение к изображаемому, передать меру условности, «режиссуру» видения работы. При этом техническая сторона должна соответствовать творческой</w:t>
      </w:r>
    </w:p>
    <w:p w:rsidR="00B1574A" w:rsidRPr="00987D30" w:rsidRDefault="00316446" w:rsidP="00B1574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  (п</w:t>
      </w:r>
      <w:r w:rsidR="00987D30" w:rsidRPr="00987D30">
        <w:rPr>
          <w:rFonts w:ascii="Times New Roman" w:hAnsi="Times New Roman" w:cs="Times New Roman"/>
          <w:b/>
          <w:sz w:val="28"/>
          <w:szCs w:val="28"/>
        </w:rPr>
        <w:t>ервый год обучения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1574A" w:rsidRPr="00B1574A" w:rsidRDefault="00987D30" w:rsidP="00B1574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1574A" w:rsidRPr="00987D30">
        <w:rPr>
          <w:rFonts w:ascii="Times New Roman" w:hAnsi="Times New Roman" w:cs="Times New Roman"/>
          <w:b/>
          <w:sz w:val="28"/>
          <w:szCs w:val="28"/>
        </w:rPr>
        <w:t>Тема.</w:t>
      </w:r>
      <w:r w:rsidR="00B1574A" w:rsidRPr="00B157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1574A" w:rsidRPr="00B1574A">
        <w:rPr>
          <w:rFonts w:ascii="Times New Roman" w:hAnsi="Times New Roman"/>
          <w:b/>
          <w:sz w:val="28"/>
          <w:szCs w:val="28"/>
        </w:rPr>
        <w:t>Цветообразование</w:t>
      </w:r>
      <w:proofErr w:type="spellEnd"/>
      <w:r w:rsidR="00B1574A" w:rsidRPr="00B1574A">
        <w:rPr>
          <w:rFonts w:ascii="Times New Roman" w:hAnsi="Times New Roman"/>
          <w:b/>
          <w:sz w:val="28"/>
          <w:szCs w:val="28"/>
        </w:rPr>
        <w:t>.</w:t>
      </w:r>
    </w:p>
    <w:p w:rsidR="00B1574A" w:rsidRDefault="00B1574A" w:rsidP="008925A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1574A">
        <w:rPr>
          <w:rFonts w:ascii="Times New Roman" w:hAnsi="Times New Roman"/>
          <w:b/>
          <w:sz w:val="28"/>
          <w:szCs w:val="28"/>
        </w:rPr>
        <w:t xml:space="preserve">Цветовой круг. Дополнительные </w:t>
      </w:r>
      <w:proofErr w:type="spellStart"/>
      <w:r w:rsidRPr="00B1574A">
        <w:rPr>
          <w:rFonts w:ascii="Times New Roman" w:hAnsi="Times New Roman"/>
          <w:b/>
          <w:sz w:val="28"/>
          <w:szCs w:val="28"/>
        </w:rPr>
        <w:t>цвета.Теплые</w:t>
      </w:r>
      <w:proofErr w:type="spellEnd"/>
      <w:r w:rsidRPr="00B1574A">
        <w:rPr>
          <w:rFonts w:ascii="Times New Roman" w:hAnsi="Times New Roman"/>
          <w:b/>
          <w:sz w:val="28"/>
          <w:szCs w:val="28"/>
        </w:rPr>
        <w:t xml:space="preserve"> холодные цвета.</w:t>
      </w:r>
    </w:p>
    <w:p w:rsidR="00B1574A" w:rsidRDefault="00B1574A" w:rsidP="008925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Pr="00B1574A">
        <w:rPr>
          <w:rFonts w:ascii="Times New Roman" w:hAnsi="Times New Roman"/>
          <w:sz w:val="28"/>
          <w:szCs w:val="28"/>
        </w:rPr>
        <w:t xml:space="preserve"> Выполнение 6-цветного спектра по образцу.</w:t>
      </w:r>
      <w:r w:rsidR="00465A6E">
        <w:rPr>
          <w:rFonts w:ascii="Times New Roman" w:hAnsi="Times New Roman"/>
          <w:sz w:val="28"/>
          <w:szCs w:val="28"/>
        </w:rPr>
        <w:t xml:space="preserve"> Получение теплых и холодных оттенков.</w:t>
      </w:r>
      <w:r w:rsidR="008925AE" w:rsidRPr="008925AE">
        <w:rPr>
          <w:rFonts w:ascii="Times New Roman" w:hAnsi="Times New Roman"/>
          <w:sz w:val="28"/>
          <w:szCs w:val="28"/>
        </w:rPr>
        <w:t xml:space="preserve"> </w:t>
      </w:r>
      <w:r w:rsidR="008925AE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1370A4">
        <w:rPr>
          <w:rFonts w:ascii="Times New Roman" w:hAnsi="Times New Roman"/>
          <w:sz w:val="28"/>
          <w:szCs w:val="28"/>
        </w:rPr>
        <w:t>1</w:t>
      </w:r>
      <w:r w:rsidR="001370A4" w:rsidRPr="008925AE">
        <w:rPr>
          <w:rFonts w:ascii="Times New Roman" w:hAnsi="Times New Roman"/>
          <w:sz w:val="28"/>
          <w:szCs w:val="28"/>
        </w:rPr>
        <w:t>/</w:t>
      </w:r>
      <w:r w:rsidR="001370A4">
        <w:rPr>
          <w:rFonts w:ascii="Times New Roman" w:hAnsi="Times New Roman"/>
          <w:sz w:val="28"/>
          <w:szCs w:val="28"/>
        </w:rPr>
        <w:t>8 листа, акварель   2 часа</w:t>
      </w:r>
    </w:p>
    <w:p w:rsidR="00465A6E" w:rsidRPr="00465A6E" w:rsidRDefault="00465A6E" w:rsidP="008925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>
        <w:rPr>
          <w:rFonts w:ascii="Times New Roman" w:hAnsi="Times New Roman"/>
          <w:sz w:val="28"/>
          <w:szCs w:val="28"/>
        </w:rPr>
        <w:t xml:space="preserve"> Знакомство с 3-мя основными цветами. Получение производных от них дополнительных цветов путем смешивания цвета. Знакомство с теплыми и холодными цветами.</w:t>
      </w:r>
    </w:p>
    <w:p w:rsidR="008925AE" w:rsidRDefault="008925AE" w:rsidP="008925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Тема.</w:t>
      </w:r>
      <w:r w:rsidRPr="008925A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574A">
        <w:rPr>
          <w:rFonts w:ascii="Times New Roman" w:hAnsi="Times New Roman"/>
          <w:b/>
          <w:sz w:val="28"/>
          <w:szCs w:val="28"/>
        </w:rPr>
        <w:t>Цветообразование</w:t>
      </w:r>
      <w:proofErr w:type="spellEnd"/>
      <w:r w:rsidRPr="00B1574A">
        <w:rPr>
          <w:rFonts w:ascii="Times New Roman" w:hAnsi="Times New Roman"/>
          <w:b/>
          <w:sz w:val="28"/>
          <w:szCs w:val="28"/>
        </w:rPr>
        <w:t>.</w:t>
      </w:r>
      <w:r w:rsidRPr="008925AE">
        <w:rPr>
          <w:rFonts w:ascii="Times New Roman" w:hAnsi="Times New Roman"/>
          <w:sz w:val="28"/>
          <w:szCs w:val="28"/>
        </w:rPr>
        <w:t xml:space="preserve"> </w:t>
      </w:r>
    </w:p>
    <w:p w:rsidR="008925AE" w:rsidRPr="008925AE" w:rsidRDefault="008925AE" w:rsidP="008925A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b/>
          <w:sz w:val="28"/>
          <w:szCs w:val="28"/>
        </w:rPr>
        <w:t>Основные цвета.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25AE">
        <w:rPr>
          <w:rFonts w:ascii="Times New Roman" w:hAnsi="Times New Roman"/>
          <w:b/>
          <w:sz w:val="28"/>
          <w:szCs w:val="28"/>
        </w:rPr>
        <w:t>Понятие тона (светлоты) в цвете.</w:t>
      </w:r>
    </w:p>
    <w:p w:rsidR="008925AE" w:rsidRDefault="008925AE" w:rsidP="008925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>
        <w:rPr>
          <w:rFonts w:ascii="Times New Roman" w:hAnsi="Times New Roman"/>
          <w:sz w:val="28"/>
          <w:szCs w:val="28"/>
        </w:rPr>
        <w:t xml:space="preserve"> Эскизы 2-х глиняных игрушек с использованием росписи в 3 тона одного цвета (зверь или птица)                                 </w:t>
      </w:r>
      <w:r w:rsidR="001370A4">
        <w:rPr>
          <w:rFonts w:ascii="Times New Roman" w:hAnsi="Times New Roman"/>
          <w:sz w:val="28"/>
          <w:szCs w:val="28"/>
        </w:rPr>
        <w:t>1</w:t>
      </w:r>
      <w:r w:rsidR="001370A4" w:rsidRPr="008925AE">
        <w:rPr>
          <w:rFonts w:ascii="Times New Roman" w:hAnsi="Times New Roman"/>
          <w:sz w:val="28"/>
          <w:szCs w:val="28"/>
        </w:rPr>
        <w:t>/</w:t>
      </w:r>
      <w:r w:rsidR="001370A4">
        <w:rPr>
          <w:rFonts w:ascii="Times New Roman" w:hAnsi="Times New Roman"/>
          <w:sz w:val="28"/>
          <w:szCs w:val="28"/>
        </w:rPr>
        <w:t>8 листа, акварель   2 часа</w:t>
      </w:r>
    </w:p>
    <w:p w:rsidR="008925AE" w:rsidRDefault="008925AE" w:rsidP="008925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925AE">
        <w:rPr>
          <w:rFonts w:ascii="Times New Roman" w:hAnsi="Times New Roman"/>
          <w:sz w:val="28"/>
          <w:szCs w:val="28"/>
        </w:rPr>
        <w:t xml:space="preserve">Стилизация </w:t>
      </w:r>
      <w:r>
        <w:rPr>
          <w:rFonts w:ascii="Times New Roman" w:hAnsi="Times New Roman"/>
          <w:sz w:val="28"/>
          <w:szCs w:val="28"/>
        </w:rPr>
        <w:t>силуэта формы глиняной игрушки, сопряжение шарообразных форм. Закрепление знаний о основных и дополнительных цветах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 Эскизы расписываются по принципу дополнительных пар: красный –зеленый )</w:t>
      </w:r>
    </w:p>
    <w:p w:rsidR="008925AE" w:rsidRDefault="008925AE" w:rsidP="008925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b/>
          <w:sz w:val="28"/>
          <w:szCs w:val="28"/>
        </w:rPr>
        <w:t>3.</w:t>
      </w:r>
      <w:r w:rsidRPr="008925AE">
        <w:rPr>
          <w:rFonts w:ascii="Times New Roman" w:hAnsi="Times New Roman"/>
          <w:sz w:val="28"/>
          <w:szCs w:val="28"/>
        </w:rPr>
        <w:t xml:space="preserve"> </w:t>
      </w:r>
      <w:r w:rsidR="00C70C65">
        <w:rPr>
          <w:rFonts w:ascii="Times New Roman" w:hAnsi="Times New Roman"/>
          <w:sz w:val="28"/>
          <w:szCs w:val="28"/>
        </w:rPr>
        <w:t xml:space="preserve"> </w:t>
      </w:r>
      <w:r w:rsidR="00C70C65" w:rsidRPr="00C70C65">
        <w:rPr>
          <w:rFonts w:ascii="Times New Roman" w:hAnsi="Times New Roman"/>
          <w:b/>
          <w:sz w:val="28"/>
          <w:szCs w:val="28"/>
        </w:rPr>
        <w:t>Тема.</w:t>
      </w:r>
      <w:r w:rsidR="00C70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25AE">
        <w:rPr>
          <w:rFonts w:ascii="Times New Roman" w:hAnsi="Times New Roman"/>
          <w:b/>
          <w:sz w:val="28"/>
          <w:szCs w:val="28"/>
        </w:rPr>
        <w:t>Цветообразование</w:t>
      </w:r>
      <w:proofErr w:type="spellEnd"/>
      <w:r w:rsidRPr="008925AE">
        <w:rPr>
          <w:rFonts w:ascii="Times New Roman" w:hAnsi="Times New Roman"/>
          <w:b/>
          <w:sz w:val="28"/>
          <w:szCs w:val="28"/>
        </w:rPr>
        <w:t>. Дополнительные цвета</w:t>
      </w:r>
      <w:r>
        <w:rPr>
          <w:rFonts w:ascii="Times New Roman" w:hAnsi="Times New Roman"/>
          <w:sz w:val="28"/>
          <w:szCs w:val="28"/>
        </w:rPr>
        <w:t>.</w:t>
      </w:r>
    </w:p>
    <w:p w:rsidR="00C70C65" w:rsidRDefault="00C70C65" w:rsidP="008925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70C65">
        <w:rPr>
          <w:rFonts w:ascii="Times New Roman" w:hAnsi="Times New Roman"/>
          <w:sz w:val="28"/>
          <w:szCs w:val="28"/>
        </w:rPr>
        <w:t xml:space="preserve">Эскизы глиняных </w:t>
      </w:r>
      <w:r>
        <w:rPr>
          <w:rFonts w:ascii="Times New Roman" w:hAnsi="Times New Roman"/>
          <w:sz w:val="28"/>
          <w:szCs w:val="28"/>
        </w:rPr>
        <w:t>человечков на основе дополнительных цветов.</w:t>
      </w:r>
      <w:r w:rsidRPr="00C70C65">
        <w:rPr>
          <w:rFonts w:ascii="Times New Roman" w:hAnsi="Times New Roman"/>
          <w:sz w:val="28"/>
          <w:szCs w:val="28"/>
        </w:rPr>
        <w:t xml:space="preserve"> </w:t>
      </w:r>
    </w:p>
    <w:p w:rsidR="008925AE" w:rsidRPr="00C70C65" w:rsidRDefault="00C70C65" w:rsidP="008925A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1370A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1370A4">
        <w:rPr>
          <w:rFonts w:ascii="Times New Roman" w:hAnsi="Times New Roman"/>
          <w:sz w:val="28"/>
          <w:szCs w:val="28"/>
        </w:rPr>
        <w:t>1</w:t>
      </w:r>
      <w:r w:rsidR="001370A4" w:rsidRPr="008925AE">
        <w:rPr>
          <w:rFonts w:ascii="Times New Roman" w:hAnsi="Times New Roman"/>
          <w:sz w:val="28"/>
          <w:szCs w:val="28"/>
        </w:rPr>
        <w:t>/</w:t>
      </w:r>
      <w:r w:rsidR="001370A4">
        <w:rPr>
          <w:rFonts w:ascii="Times New Roman" w:hAnsi="Times New Roman"/>
          <w:sz w:val="28"/>
          <w:szCs w:val="28"/>
        </w:rPr>
        <w:t>8 листа, акварель 2 часа</w:t>
      </w:r>
    </w:p>
    <w:p w:rsidR="008925AE" w:rsidRDefault="00C70C65" w:rsidP="008925AE">
      <w:pPr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Навыки работы гуашью. Согласование дополнительных цветов в росписи фигурок за счет изменения светлоты одного из цветов или разделения цветов ахроматическими границами.</w:t>
      </w:r>
    </w:p>
    <w:p w:rsidR="00C70C65" w:rsidRPr="00C70C65" w:rsidRDefault="00C70C65" w:rsidP="008925AE">
      <w:pPr>
        <w:rPr>
          <w:rFonts w:ascii="Times New Roman" w:hAnsi="Times New Roman" w:cs="Times New Roman"/>
          <w:b/>
        </w:rPr>
      </w:pPr>
      <w:r w:rsidRPr="00C70C65">
        <w:rPr>
          <w:rFonts w:ascii="Times New Roman" w:hAnsi="Times New Roman"/>
          <w:b/>
          <w:sz w:val="28"/>
          <w:szCs w:val="28"/>
        </w:rPr>
        <w:t>4. Тема.</w:t>
      </w:r>
      <w:r w:rsidRPr="00C70C65">
        <w:rPr>
          <w:rFonts w:ascii="Times New Roman" w:hAnsi="Times New Roman"/>
          <w:sz w:val="28"/>
          <w:szCs w:val="28"/>
        </w:rPr>
        <w:t xml:space="preserve"> </w:t>
      </w:r>
      <w:r w:rsidRPr="00C70C65">
        <w:rPr>
          <w:rFonts w:ascii="Times New Roman" w:hAnsi="Times New Roman"/>
          <w:b/>
          <w:sz w:val="28"/>
          <w:szCs w:val="28"/>
        </w:rPr>
        <w:t>Приемы акварельных техник.</w:t>
      </w:r>
    </w:p>
    <w:p w:rsidR="00C70C65" w:rsidRPr="00C70C65" w:rsidRDefault="00C70C65" w:rsidP="00C70C6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="00247AB3">
        <w:rPr>
          <w:rFonts w:ascii="Times New Roman" w:hAnsi="Times New Roman"/>
          <w:sz w:val="28"/>
          <w:szCs w:val="28"/>
          <w:u w:val="single"/>
        </w:rPr>
        <w:t>.</w:t>
      </w:r>
      <w:r w:rsidR="00247AB3" w:rsidRPr="00247AB3">
        <w:rPr>
          <w:rFonts w:ascii="Times New Roman" w:hAnsi="Times New Roman"/>
          <w:sz w:val="28"/>
          <w:szCs w:val="28"/>
        </w:rPr>
        <w:t xml:space="preserve"> </w:t>
      </w:r>
      <w:r w:rsidRPr="00C70C65">
        <w:rPr>
          <w:rFonts w:ascii="Times New Roman" w:hAnsi="Times New Roman"/>
          <w:sz w:val="28"/>
          <w:szCs w:val="28"/>
        </w:rPr>
        <w:t xml:space="preserve">Упражнения по </w:t>
      </w:r>
      <w:r>
        <w:rPr>
          <w:rFonts w:ascii="Times New Roman" w:hAnsi="Times New Roman"/>
          <w:sz w:val="28"/>
          <w:szCs w:val="28"/>
        </w:rPr>
        <w:t>вливанию цвета в цвет, лессировки, оптическое смешение цветов.</w:t>
      </w:r>
      <w:r w:rsidRPr="00C70C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1370A4">
        <w:rPr>
          <w:rFonts w:ascii="Times New Roman" w:hAnsi="Times New Roman"/>
          <w:sz w:val="28"/>
          <w:szCs w:val="28"/>
        </w:rPr>
        <w:t>1</w:t>
      </w:r>
      <w:r w:rsidR="001370A4" w:rsidRPr="008925AE">
        <w:rPr>
          <w:rFonts w:ascii="Times New Roman" w:hAnsi="Times New Roman"/>
          <w:sz w:val="28"/>
          <w:szCs w:val="28"/>
        </w:rPr>
        <w:t>/</w:t>
      </w:r>
      <w:r w:rsidR="001370A4">
        <w:rPr>
          <w:rFonts w:ascii="Times New Roman" w:hAnsi="Times New Roman"/>
          <w:sz w:val="28"/>
          <w:szCs w:val="28"/>
        </w:rPr>
        <w:t>8 листа, акварель   2 часа</w:t>
      </w:r>
    </w:p>
    <w:p w:rsidR="008925AE" w:rsidRDefault="00C70C65" w:rsidP="008925A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lastRenderedPageBreak/>
        <w:t>Учебная задача: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Навыки работы кистью. </w:t>
      </w:r>
      <w:r w:rsidRPr="00C70C65">
        <w:rPr>
          <w:rFonts w:ascii="Times New Roman" w:hAnsi="Times New Roman"/>
          <w:sz w:val="28"/>
          <w:szCs w:val="28"/>
        </w:rPr>
        <w:t>Получение плавного перехода от тона к тону, от цвета к цвету.</w:t>
      </w:r>
    </w:p>
    <w:p w:rsidR="00C70C65" w:rsidRPr="00C70C65" w:rsidRDefault="00C70C65" w:rsidP="00C70C6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70C65">
        <w:rPr>
          <w:rFonts w:ascii="Times New Roman" w:hAnsi="Times New Roman"/>
          <w:b/>
          <w:sz w:val="28"/>
          <w:szCs w:val="28"/>
        </w:rPr>
        <w:t>5. Тема.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0C65">
        <w:rPr>
          <w:rFonts w:ascii="Times New Roman" w:hAnsi="Times New Roman"/>
          <w:b/>
          <w:sz w:val="28"/>
          <w:szCs w:val="28"/>
        </w:rPr>
        <w:t>Цветообразование</w:t>
      </w:r>
      <w:proofErr w:type="spellEnd"/>
      <w:r w:rsidRPr="00C70C65">
        <w:rPr>
          <w:rFonts w:ascii="Times New Roman" w:hAnsi="Times New Roman"/>
          <w:b/>
          <w:sz w:val="28"/>
          <w:szCs w:val="28"/>
        </w:rPr>
        <w:t>.</w:t>
      </w:r>
    </w:p>
    <w:p w:rsidR="00C70C65" w:rsidRDefault="00C70C65" w:rsidP="00C70C6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70C65">
        <w:rPr>
          <w:rFonts w:ascii="Times New Roman" w:hAnsi="Times New Roman"/>
          <w:b/>
          <w:sz w:val="28"/>
          <w:szCs w:val="28"/>
        </w:rPr>
        <w:t>Получение разнообразных хроматических цветов.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47AB3" w:rsidRPr="00247AB3" w:rsidRDefault="00247AB3" w:rsidP="00247AB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Pr="00247AB3">
        <w:rPr>
          <w:rFonts w:ascii="Times New Roman" w:hAnsi="Times New Roman"/>
          <w:b/>
          <w:sz w:val="28"/>
          <w:szCs w:val="28"/>
        </w:rPr>
        <w:t xml:space="preserve"> </w:t>
      </w:r>
      <w:r w:rsidRPr="00247AB3">
        <w:rPr>
          <w:rFonts w:ascii="Times New Roman" w:hAnsi="Times New Roman"/>
          <w:sz w:val="28"/>
          <w:szCs w:val="28"/>
        </w:rPr>
        <w:t xml:space="preserve">Карта цветов.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1370A4">
        <w:rPr>
          <w:rFonts w:ascii="Times New Roman" w:hAnsi="Times New Roman"/>
          <w:sz w:val="28"/>
          <w:szCs w:val="28"/>
        </w:rPr>
        <w:t>1</w:t>
      </w:r>
      <w:r w:rsidR="001370A4" w:rsidRPr="008925AE">
        <w:rPr>
          <w:rFonts w:ascii="Times New Roman" w:hAnsi="Times New Roman"/>
          <w:sz w:val="28"/>
          <w:szCs w:val="28"/>
        </w:rPr>
        <w:t>/</w:t>
      </w:r>
      <w:r w:rsidR="001370A4">
        <w:rPr>
          <w:rFonts w:ascii="Times New Roman" w:hAnsi="Times New Roman"/>
          <w:sz w:val="28"/>
          <w:szCs w:val="28"/>
        </w:rPr>
        <w:t>8 листа, акварель   2 часа</w:t>
      </w:r>
    </w:p>
    <w:p w:rsidR="00247AB3" w:rsidRDefault="00247AB3" w:rsidP="00C70C6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47AB3">
        <w:rPr>
          <w:rFonts w:ascii="Times New Roman" w:hAnsi="Times New Roman"/>
          <w:sz w:val="28"/>
          <w:szCs w:val="28"/>
        </w:rPr>
        <w:t xml:space="preserve">Получение разнообразных </w:t>
      </w:r>
      <w:r>
        <w:rPr>
          <w:rFonts w:ascii="Times New Roman" w:hAnsi="Times New Roman"/>
          <w:sz w:val="28"/>
          <w:szCs w:val="28"/>
        </w:rPr>
        <w:t>оттенков одного цвета путем смешения его с другими цветами – «таблица сложения цветов».</w:t>
      </w:r>
    </w:p>
    <w:p w:rsidR="00247AB3" w:rsidRPr="00247AB3" w:rsidRDefault="00247AB3" w:rsidP="00C70C6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47AB3">
        <w:rPr>
          <w:rFonts w:ascii="Times New Roman" w:hAnsi="Times New Roman"/>
          <w:b/>
          <w:sz w:val="28"/>
          <w:szCs w:val="28"/>
        </w:rPr>
        <w:t>6.Тема.</w:t>
      </w:r>
      <w:r w:rsidRPr="00247AB3">
        <w:rPr>
          <w:rFonts w:ascii="Times New Roman" w:hAnsi="Times New Roman"/>
          <w:sz w:val="28"/>
          <w:szCs w:val="28"/>
        </w:rPr>
        <w:t xml:space="preserve"> </w:t>
      </w:r>
      <w:r w:rsidRPr="00247AB3">
        <w:rPr>
          <w:rFonts w:ascii="Times New Roman" w:hAnsi="Times New Roman"/>
          <w:b/>
          <w:sz w:val="28"/>
          <w:szCs w:val="28"/>
        </w:rPr>
        <w:t>Изображение плоских хроматических форм</w:t>
      </w:r>
      <w:r>
        <w:rPr>
          <w:rFonts w:ascii="Times New Roman" w:hAnsi="Times New Roman"/>
          <w:sz w:val="28"/>
          <w:szCs w:val="28"/>
        </w:rPr>
        <w:t>.</w:t>
      </w:r>
    </w:p>
    <w:p w:rsidR="00247AB3" w:rsidRPr="00247AB3" w:rsidRDefault="00247AB3" w:rsidP="00247AB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Pr="00247AB3">
        <w:rPr>
          <w:rFonts w:ascii="Times New Roman" w:hAnsi="Times New Roman"/>
          <w:sz w:val="28"/>
          <w:szCs w:val="28"/>
        </w:rPr>
        <w:t xml:space="preserve"> Этюды листьев с натуры.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1370A4">
        <w:rPr>
          <w:rFonts w:ascii="Times New Roman" w:hAnsi="Times New Roman"/>
          <w:sz w:val="28"/>
          <w:szCs w:val="28"/>
        </w:rPr>
        <w:t>1</w:t>
      </w:r>
      <w:r w:rsidR="001370A4" w:rsidRPr="008925AE">
        <w:rPr>
          <w:rFonts w:ascii="Times New Roman" w:hAnsi="Times New Roman"/>
          <w:sz w:val="28"/>
          <w:szCs w:val="28"/>
        </w:rPr>
        <w:t>/</w:t>
      </w:r>
      <w:r w:rsidR="001370A4">
        <w:rPr>
          <w:rFonts w:ascii="Times New Roman" w:hAnsi="Times New Roman"/>
          <w:sz w:val="28"/>
          <w:szCs w:val="28"/>
        </w:rPr>
        <w:t>8 листа, акварель   2 часа</w:t>
      </w:r>
    </w:p>
    <w:p w:rsidR="00247AB3" w:rsidRDefault="00247AB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47AB3">
        <w:rPr>
          <w:rFonts w:ascii="Times New Roman" w:hAnsi="Times New Roman"/>
          <w:sz w:val="28"/>
          <w:szCs w:val="28"/>
        </w:rPr>
        <w:t xml:space="preserve">Передача </w:t>
      </w:r>
      <w:r>
        <w:rPr>
          <w:rFonts w:ascii="Times New Roman" w:hAnsi="Times New Roman"/>
          <w:sz w:val="28"/>
          <w:szCs w:val="28"/>
        </w:rPr>
        <w:t>богатства оттенков цвета.</w:t>
      </w:r>
    </w:p>
    <w:p w:rsidR="00247AB3" w:rsidRDefault="00247AB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247AB3">
        <w:rPr>
          <w:rFonts w:ascii="Times New Roman" w:hAnsi="Times New Roman"/>
          <w:b/>
          <w:sz w:val="28"/>
          <w:szCs w:val="28"/>
        </w:rPr>
        <w:t>Тема. Изображение плоских природных форм с преобладанием ахроматических цветов.</w:t>
      </w:r>
      <w:r w:rsidR="008D665B">
        <w:rPr>
          <w:rFonts w:ascii="Times New Roman" w:hAnsi="Times New Roman"/>
          <w:b/>
          <w:sz w:val="28"/>
          <w:szCs w:val="28"/>
        </w:rPr>
        <w:t xml:space="preserve"> </w:t>
      </w:r>
    </w:p>
    <w:p w:rsidR="008D665B" w:rsidRDefault="008D665B" w:rsidP="008D665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D665B">
        <w:rPr>
          <w:rFonts w:ascii="Times New Roman" w:hAnsi="Times New Roman"/>
          <w:sz w:val="28"/>
          <w:szCs w:val="28"/>
        </w:rPr>
        <w:t>Этюд птичьих перьев.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1370A4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1</w:t>
      </w:r>
      <w:r w:rsidRPr="008925A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 листа</w:t>
      </w:r>
      <w:r w:rsidR="001370A4">
        <w:rPr>
          <w:rFonts w:ascii="Times New Roman" w:hAnsi="Times New Roman"/>
          <w:sz w:val="28"/>
          <w:szCs w:val="28"/>
        </w:rPr>
        <w:t xml:space="preserve">, акварель   </w:t>
      </w:r>
      <w:r>
        <w:rPr>
          <w:rFonts w:ascii="Times New Roman" w:hAnsi="Times New Roman"/>
          <w:sz w:val="28"/>
          <w:szCs w:val="28"/>
        </w:rPr>
        <w:t xml:space="preserve">2 часа </w:t>
      </w:r>
    </w:p>
    <w:p w:rsidR="001370A4" w:rsidRDefault="001370A4" w:rsidP="008D665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1370A4">
        <w:rPr>
          <w:rFonts w:ascii="Times New Roman" w:hAnsi="Times New Roman"/>
          <w:sz w:val="28"/>
          <w:szCs w:val="28"/>
        </w:rPr>
        <w:t>Оттенки хроматических и ахроматических цветов. Передача пушистости перьев.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8. Тема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1370A4">
        <w:rPr>
          <w:rFonts w:ascii="Times New Roman" w:hAnsi="Times New Roman"/>
          <w:b/>
          <w:sz w:val="28"/>
          <w:szCs w:val="28"/>
        </w:rPr>
        <w:t>Передача пестрых поверхностей средствами акварели.</w:t>
      </w:r>
    </w:p>
    <w:p w:rsidR="001370A4" w:rsidRPr="003801F7" w:rsidRDefault="001370A4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3801F7" w:rsidRPr="003801F7">
        <w:rPr>
          <w:rFonts w:ascii="Times New Roman" w:hAnsi="Times New Roman"/>
          <w:sz w:val="28"/>
          <w:szCs w:val="28"/>
        </w:rPr>
        <w:t xml:space="preserve"> </w:t>
      </w:r>
      <w:r w:rsidR="003801F7">
        <w:rPr>
          <w:rFonts w:ascii="Times New Roman" w:hAnsi="Times New Roman"/>
          <w:sz w:val="28"/>
          <w:szCs w:val="28"/>
        </w:rPr>
        <w:t xml:space="preserve"> Этюды лоскутков ткани. Использование различных акварельных приемов для передачи орнамента лоскутков.           1</w:t>
      </w:r>
      <w:r w:rsidR="003801F7" w:rsidRPr="008925AE">
        <w:rPr>
          <w:rFonts w:ascii="Times New Roman" w:hAnsi="Times New Roman"/>
          <w:sz w:val="28"/>
          <w:szCs w:val="28"/>
        </w:rPr>
        <w:t>/</w:t>
      </w:r>
      <w:r w:rsidR="003801F7">
        <w:rPr>
          <w:rFonts w:ascii="Times New Roman" w:hAnsi="Times New Roman"/>
          <w:sz w:val="28"/>
          <w:szCs w:val="28"/>
        </w:rPr>
        <w:t>8 листа, акварель   2 часа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1370A4">
        <w:rPr>
          <w:rFonts w:ascii="Times New Roman" w:hAnsi="Times New Roman"/>
          <w:b/>
          <w:sz w:val="28"/>
          <w:szCs w:val="28"/>
        </w:rPr>
        <w:t xml:space="preserve">.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="00D22BF8">
        <w:rPr>
          <w:rFonts w:ascii="Times New Roman" w:hAnsi="Times New Roman"/>
          <w:b/>
          <w:sz w:val="28"/>
          <w:szCs w:val="28"/>
        </w:rPr>
        <w:t xml:space="preserve"> </w:t>
      </w:r>
      <w:r w:rsidRPr="001370A4">
        <w:rPr>
          <w:rFonts w:ascii="Times New Roman" w:hAnsi="Times New Roman"/>
          <w:b/>
          <w:sz w:val="28"/>
          <w:szCs w:val="28"/>
        </w:rPr>
        <w:t>Передача фактурности поверхности на природных формах.</w:t>
      </w:r>
    </w:p>
    <w:p w:rsidR="003801F7" w:rsidRPr="003801F7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3801F7">
        <w:rPr>
          <w:rFonts w:ascii="Times New Roman" w:hAnsi="Times New Roman"/>
          <w:sz w:val="28"/>
          <w:szCs w:val="28"/>
        </w:rPr>
        <w:t>.  Этюды кусочков коры деревьев.</w:t>
      </w:r>
      <w:r>
        <w:rPr>
          <w:rFonts w:ascii="Times New Roman" w:hAnsi="Times New Roman"/>
          <w:sz w:val="28"/>
          <w:szCs w:val="28"/>
        </w:rPr>
        <w:t xml:space="preserve">               1</w:t>
      </w:r>
      <w:r w:rsidRPr="008925A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 листа, акварель   2 часа</w:t>
      </w:r>
    </w:p>
    <w:p w:rsidR="003801F7" w:rsidRPr="003801F7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1F7">
        <w:rPr>
          <w:rFonts w:ascii="Times New Roman" w:hAnsi="Times New Roman"/>
          <w:sz w:val="28"/>
          <w:szCs w:val="28"/>
        </w:rPr>
        <w:t>Навыки передачи материальности и фактурности коры дерева.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10.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Цветообразование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>. Насыщенность цвета.</w:t>
      </w:r>
    </w:p>
    <w:p w:rsidR="003801F7" w:rsidRPr="003801F7" w:rsidRDefault="003801F7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3801F7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>«</w:t>
      </w:r>
      <w:r w:rsidRPr="003801F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еселая семейка» или «ежики в тумане». Предварительное упражнение по получению богатства оттенков цвета за счет изменения насыщенности.</w:t>
      </w:r>
      <w:r w:rsidRPr="003801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510B86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1</w:t>
      </w:r>
      <w:r w:rsidRPr="008925A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8 листа, </w:t>
      </w:r>
      <w:r w:rsidR="00510B86">
        <w:rPr>
          <w:rFonts w:ascii="Times New Roman" w:hAnsi="Times New Roman"/>
          <w:sz w:val="28"/>
          <w:szCs w:val="28"/>
        </w:rPr>
        <w:t xml:space="preserve">гуашь, </w:t>
      </w:r>
      <w:r>
        <w:rPr>
          <w:rFonts w:ascii="Times New Roman" w:hAnsi="Times New Roman"/>
          <w:sz w:val="28"/>
          <w:szCs w:val="28"/>
        </w:rPr>
        <w:t>2 часа</w:t>
      </w:r>
    </w:p>
    <w:p w:rsidR="003801F7" w:rsidRPr="001370A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</w:t>
      </w:r>
      <w:r w:rsidRPr="003801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1F7">
        <w:rPr>
          <w:rFonts w:ascii="Times New Roman" w:hAnsi="Times New Roman"/>
          <w:sz w:val="28"/>
          <w:szCs w:val="28"/>
        </w:rPr>
        <w:t>Изобразить 3-х животных. Используя плоскостную стилизацию, и расписать декоративно</w:t>
      </w:r>
      <w:r w:rsidR="00510B86">
        <w:rPr>
          <w:rFonts w:ascii="Times New Roman" w:hAnsi="Times New Roman"/>
          <w:sz w:val="28"/>
          <w:szCs w:val="28"/>
        </w:rPr>
        <w:t xml:space="preserve"> одного зверя чистыми цветами, второго с умеренным добавлением серого цвета, третьего с большим добавлением серого цвета.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lastRenderedPageBreak/>
        <w:t xml:space="preserve">11.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Цветообразование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>. Пастельные цвета.</w:t>
      </w:r>
    </w:p>
    <w:p w:rsidR="003801F7" w:rsidRPr="00510B86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510B86" w:rsidRPr="00510B86">
        <w:rPr>
          <w:rFonts w:ascii="Times New Roman" w:hAnsi="Times New Roman"/>
          <w:sz w:val="28"/>
          <w:szCs w:val="28"/>
        </w:rPr>
        <w:t xml:space="preserve"> Эскиз</w:t>
      </w:r>
      <w:r w:rsidR="00510B86">
        <w:rPr>
          <w:rFonts w:ascii="Times New Roman" w:hAnsi="Times New Roman"/>
          <w:sz w:val="28"/>
          <w:szCs w:val="28"/>
        </w:rPr>
        <w:t xml:space="preserve">ы </w:t>
      </w:r>
      <w:r w:rsidR="00510B86" w:rsidRPr="00510B86">
        <w:rPr>
          <w:rFonts w:ascii="Times New Roman" w:hAnsi="Times New Roman"/>
          <w:sz w:val="28"/>
          <w:szCs w:val="28"/>
        </w:rPr>
        <w:t xml:space="preserve"> </w:t>
      </w:r>
      <w:r w:rsidR="00510B86">
        <w:rPr>
          <w:rFonts w:ascii="Times New Roman" w:hAnsi="Times New Roman"/>
          <w:sz w:val="28"/>
          <w:szCs w:val="28"/>
        </w:rPr>
        <w:t>русского костюма с добавлением белого и черного цвета. Теплая цветовая гамма.                             1/4листа или  1</w:t>
      </w:r>
      <w:r w:rsidR="00510B86" w:rsidRPr="008925AE">
        <w:rPr>
          <w:rFonts w:ascii="Times New Roman" w:hAnsi="Times New Roman"/>
          <w:sz w:val="28"/>
          <w:szCs w:val="28"/>
        </w:rPr>
        <w:t>/</w:t>
      </w:r>
      <w:r w:rsidR="00510B86">
        <w:rPr>
          <w:rFonts w:ascii="Times New Roman" w:hAnsi="Times New Roman"/>
          <w:sz w:val="28"/>
          <w:szCs w:val="28"/>
        </w:rPr>
        <w:t>8 листа, гуашь, 2 часа</w:t>
      </w:r>
    </w:p>
    <w:p w:rsidR="003801F7" w:rsidRPr="00510B86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</w:t>
      </w:r>
      <w:r w:rsidRPr="00510B86">
        <w:rPr>
          <w:rFonts w:ascii="Times New Roman" w:hAnsi="Times New Roman"/>
          <w:sz w:val="28"/>
          <w:szCs w:val="28"/>
        </w:rPr>
        <w:t>:</w:t>
      </w:r>
      <w:r w:rsidR="00510B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10B86" w:rsidRPr="00510B86">
        <w:rPr>
          <w:rFonts w:ascii="Times New Roman" w:hAnsi="Times New Roman"/>
          <w:sz w:val="28"/>
          <w:szCs w:val="28"/>
        </w:rPr>
        <w:t>Цветообразование</w:t>
      </w:r>
      <w:proofErr w:type="spellEnd"/>
      <w:r w:rsidR="00510B86" w:rsidRPr="00510B86">
        <w:rPr>
          <w:rFonts w:ascii="Times New Roman" w:hAnsi="Times New Roman"/>
          <w:sz w:val="28"/>
          <w:szCs w:val="28"/>
        </w:rPr>
        <w:t xml:space="preserve"> пастельных и плотных цветов, их эмоциональная нагрузка.</w:t>
      </w:r>
      <w:r w:rsidR="00510B86">
        <w:rPr>
          <w:rFonts w:ascii="Times New Roman" w:hAnsi="Times New Roman"/>
          <w:sz w:val="28"/>
          <w:szCs w:val="28"/>
        </w:rPr>
        <w:t xml:space="preserve"> Изучение национальных костюмов и орнаментов.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12.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</w:t>
      </w:r>
      <w:r w:rsidR="00CB3BB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Цветообразование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>. Плотные цвета.</w:t>
      </w:r>
    </w:p>
    <w:p w:rsidR="00510B86" w:rsidRDefault="003801F7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510B8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10B86" w:rsidRPr="00510B86">
        <w:rPr>
          <w:rFonts w:ascii="Times New Roman" w:hAnsi="Times New Roman"/>
          <w:sz w:val="28"/>
          <w:szCs w:val="28"/>
        </w:rPr>
        <w:t>Эскиз</w:t>
      </w:r>
      <w:r w:rsidR="00510B86">
        <w:rPr>
          <w:rFonts w:ascii="Times New Roman" w:hAnsi="Times New Roman"/>
          <w:sz w:val="28"/>
          <w:szCs w:val="28"/>
        </w:rPr>
        <w:t xml:space="preserve">ы </w:t>
      </w:r>
      <w:r w:rsidR="00510B86" w:rsidRPr="00510B86">
        <w:rPr>
          <w:rFonts w:ascii="Times New Roman" w:hAnsi="Times New Roman"/>
          <w:sz w:val="28"/>
          <w:szCs w:val="28"/>
        </w:rPr>
        <w:t xml:space="preserve"> </w:t>
      </w:r>
      <w:r w:rsidR="00510B86">
        <w:rPr>
          <w:rFonts w:ascii="Times New Roman" w:hAnsi="Times New Roman"/>
          <w:sz w:val="28"/>
          <w:szCs w:val="28"/>
        </w:rPr>
        <w:t xml:space="preserve">русского костюма с добавлением белого и черного цвета. </w:t>
      </w:r>
    </w:p>
    <w:p w:rsidR="003801F7" w:rsidRPr="001370A4" w:rsidRDefault="00510B8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Холодная цветовая гамма.    </w:t>
      </w:r>
      <w:r w:rsidR="00F00632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1/4листа или  1</w:t>
      </w:r>
      <w:r w:rsidRPr="008925A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 листа, гуашь, 2 часа</w:t>
      </w:r>
    </w:p>
    <w:p w:rsidR="003801F7" w:rsidRPr="001370A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510B86" w:rsidRPr="00510B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10B86" w:rsidRPr="00510B86">
        <w:rPr>
          <w:rFonts w:ascii="Times New Roman" w:hAnsi="Times New Roman"/>
          <w:sz w:val="28"/>
          <w:szCs w:val="28"/>
        </w:rPr>
        <w:t>Цветообразование</w:t>
      </w:r>
      <w:proofErr w:type="spellEnd"/>
      <w:r w:rsidR="00510B86" w:rsidRPr="00510B86">
        <w:rPr>
          <w:rFonts w:ascii="Times New Roman" w:hAnsi="Times New Roman"/>
          <w:sz w:val="28"/>
          <w:szCs w:val="28"/>
        </w:rPr>
        <w:t xml:space="preserve"> пастельных и плотных цветов, их эмоциональная нагрузка. </w:t>
      </w:r>
      <w:r w:rsidR="00510B86">
        <w:rPr>
          <w:rFonts w:ascii="Times New Roman" w:hAnsi="Times New Roman"/>
          <w:sz w:val="28"/>
          <w:szCs w:val="28"/>
        </w:rPr>
        <w:t>Изучение национальных костюмов и орнаментов.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13.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Схема распределения 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теплохолодности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 xml:space="preserve"> на объемных телах по представлению.</w:t>
      </w:r>
    </w:p>
    <w:p w:rsidR="003801F7" w:rsidRPr="00510B86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510B8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10B86" w:rsidRPr="00510B86">
        <w:rPr>
          <w:rFonts w:ascii="Times New Roman" w:hAnsi="Times New Roman"/>
          <w:sz w:val="28"/>
          <w:szCs w:val="28"/>
        </w:rPr>
        <w:t>Игрушка</w:t>
      </w:r>
      <w:r w:rsidR="00510B86">
        <w:rPr>
          <w:rFonts w:ascii="Times New Roman" w:hAnsi="Times New Roman"/>
          <w:sz w:val="28"/>
          <w:szCs w:val="28"/>
        </w:rPr>
        <w:t xml:space="preserve"> из шариков.                                   1</w:t>
      </w:r>
      <w:r w:rsidR="00510B86" w:rsidRPr="008925AE">
        <w:rPr>
          <w:rFonts w:ascii="Times New Roman" w:hAnsi="Times New Roman"/>
          <w:sz w:val="28"/>
          <w:szCs w:val="28"/>
        </w:rPr>
        <w:t>/</w:t>
      </w:r>
      <w:r w:rsidR="00510B86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510B86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510B8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10B86" w:rsidRPr="00510B86">
        <w:rPr>
          <w:rFonts w:ascii="Times New Roman" w:hAnsi="Times New Roman"/>
          <w:sz w:val="28"/>
          <w:szCs w:val="28"/>
        </w:rPr>
        <w:t>Знакомство</w:t>
      </w:r>
      <w:r w:rsidR="00510B86">
        <w:rPr>
          <w:rFonts w:ascii="Times New Roman" w:hAnsi="Times New Roman"/>
          <w:sz w:val="28"/>
          <w:szCs w:val="28"/>
        </w:rPr>
        <w:t xml:space="preserve"> с правилами распределения </w:t>
      </w:r>
      <w:proofErr w:type="spellStart"/>
      <w:r w:rsidR="00510B86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510B86">
        <w:rPr>
          <w:rFonts w:ascii="Times New Roman" w:hAnsi="Times New Roman"/>
          <w:sz w:val="28"/>
          <w:szCs w:val="28"/>
        </w:rPr>
        <w:t xml:space="preserve"> на предметах. Подготовка к видению </w:t>
      </w:r>
      <w:proofErr w:type="spellStart"/>
      <w:r w:rsidR="00510B86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510B86">
        <w:rPr>
          <w:rFonts w:ascii="Times New Roman" w:hAnsi="Times New Roman"/>
          <w:sz w:val="28"/>
          <w:szCs w:val="28"/>
        </w:rPr>
        <w:t xml:space="preserve"> при изображении объемных тел с натуры округлой формы.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14.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Передача 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теплохолодности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 xml:space="preserve"> на гипсовом шаре с натуры.</w:t>
      </w:r>
    </w:p>
    <w:p w:rsidR="003801F7" w:rsidRPr="00F00632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F0063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00632" w:rsidRPr="00F00632">
        <w:rPr>
          <w:rFonts w:ascii="Times New Roman" w:hAnsi="Times New Roman"/>
          <w:sz w:val="28"/>
          <w:szCs w:val="28"/>
        </w:rPr>
        <w:t>Этюд</w:t>
      </w:r>
      <w:r w:rsidR="00F00632">
        <w:rPr>
          <w:rFonts w:ascii="Times New Roman" w:hAnsi="Times New Roman"/>
          <w:sz w:val="28"/>
          <w:szCs w:val="28"/>
        </w:rPr>
        <w:t xml:space="preserve"> шара с натуры в гризайли и цвете.</w:t>
      </w:r>
      <w:r w:rsidR="00F00632" w:rsidRPr="00F00632">
        <w:rPr>
          <w:rFonts w:ascii="Times New Roman" w:hAnsi="Times New Roman"/>
          <w:sz w:val="28"/>
          <w:szCs w:val="28"/>
        </w:rPr>
        <w:t xml:space="preserve"> </w:t>
      </w:r>
      <w:r w:rsidR="00F00632">
        <w:rPr>
          <w:rFonts w:ascii="Times New Roman" w:hAnsi="Times New Roman"/>
          <w:sz w:val="28"/>
          <w:szCs w:val="28"/>
        </w:rPr>
        <w:t xml:space="preserve">  1</w:t>
      </w:r>
      <w:r w:rsidR="00F00632" w:rsidRPr="008925AE">
        <w:rPr>
          <w:rFonts w:ascii="Times New Roman" w:hAnsi="Times New Roman"/>
          <w:sz w:val="28"/>
          <w:szCs w:val="28"/>
        </w:rPr>
        <w:t>/</w:t>
      </w:r>
      <w:r w:rsidR="00F00632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F00632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F0063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00632" w:rsidRPr="00F00632">
        <w:rPr>
          <w:rFonts w:ascii="Times New Roman" w:hAnsi="Times New Roman"/>
          <w:sz w:val="28"/>
          <w:szCs w:val="28"/>
        </w:rPr>
        <w:t>Умение</w:t>
      </w:r>
      <w:r w:rsidR="00F006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0632">
        <w:rPr>
          <w:rFonts w:ascii="Times New Roman" w:hAnsi="Times New Roman"/>
          <w:sz w:val="28"/>
          <w:szCs w:val="28"/>
        </w:rPr>
        <w:t>разлицать</w:t>
      </w:r>
      <w:proofErr w:type="spellEnd"/>
      <w:r w:rsidR="00F00632">
        <w:rPr>
          <w:rFonts w:ascii="Times New Roman" w:hAnsi="Times New Roman"/>
          <w:sz w:val="28"/>
          <w:szCs w:val="28"/>
        </w:rPr>
        <w:t xml:space="preserve"> оттенки белого на объемной поверхности в зависимости от теплого и холодного источника света. Направление мазков по форме.</w:t>
      </w:r>
    </w:p>
    <w:p w:rsidR="003801F7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15.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Передача 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теплохолодности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 xml:space="preserve"> на цветных объемных поверхностях.</w:t>
      </w:r>
    </w:p>
    <w:p w:rsidR="003801F7" w:rsidRPr="00F00632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F00632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F00632" w:rsidRPr="00F00632">
        <w:rPr>
          <w:rFonts w:ascii="Times New Roman" w:hAnsi="Times New Roman"/>
          <w:sz w:val="28"/>
          <w:szCs w:val="28"/>
        </w:rPr>
        <w:t>Этюды</w:t>
      </w:r>
      <w:r w:rsidR="00F00632">
        <w:rPr>
          <w:rFonts w:ascii="Times New Roman" w:hAnsi="Times New Roman"/>
          <w:sz w:val="28"/>
          <w:szCs w:val="28"/>
        </w:rPr>
        <w:t xml:space="preserve"> овощей и фруктов.</w:t>
      </w:r>
      <w:r w:rsidR="00F00632" w:rsidRPr="00F00632">
        <w:rPr>
          <w:rFonts w:ascii="Times New Roman" w:hAnsi="Times New Roman"/>
          <w:sz w:val="28"/>
          <w:szCs w:val="28"/>
        </w:rPr>
        <w:t xml:space="preserve"> </w:t>
      </w:r>
      <w:r w:rsidR="00F00632">
        <w:rPr>
          <w:rFonts w:ascii="Times New Roman" w:hAnsi="Times New Roman"/>
          <w:sz w:val="28"/>
          <w:szCs w:val="28"/>
        </w:rPr>
        <w:t xml:space="preserve">                        1</w:t>
      </w:r>
      <w:r w:rsidR="00F00632" w:rsidRPr="008925AE">
        <w:rPr>
          <w:rFonts w:ascii="Times New Roman" w:hAnsi="Times New Roman"/>
          <w:sz w:val="28"/>
          <w:szCs w:val="28"/>
        </w:rPr>
        <w:t>/</w:t>
      </w:r>
      <w:r w:rsidR="00F00632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F00632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F00632">
        <w:rPr>
          <w:rFonts w:ascii="Times New Roman" w:hAnsi="Times New Roman"/>
          <w:sz w:val="28"/>
          <w:szCs w:val="28"/>
        </w:rPr>
        <w:t xml:space="preserve"> </w:t>
      </w:r>
      <w:r w:rsidR="00F00632" w:rsidRPr="00F00632">
        <w:rPr>
          <w:rFonts w:ascii="Times New Roman" w:hAnsi="Times New Roman"/>
          <w:sz w:val="28"/>
          <w:szCs w:val="28"/>
        </w:rPr>
        <w:t>Передача</w:t>
      </w:r>
      <w:r w:rsidR="00F00632">
        <w:rPr>
          <w:rFonts w:ascii="Times New Roman" w:hAnsi="Times New Roman"/>
          <w:sz w:val="28"/>
          <w:szCs w:val="28"/>
        </w:rPr>
        <w:t xml:space="preserve"> объема круглых предметов с учетом взаимодействия цветов.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 xml:space="preserve">16.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="00D22BF8">
        <w:rPr>
          <w:rFonts w:ascii="Times New Roman" w:hAnsi="Times New Roman"/>
          <w:b/>
          <w:sz w:val="28"/>
          <w:szCs w:val="28"/>
        </w:rPr>
        <w:t xml:space="preserve"> </w:t>
      </w:r>
      <w:r w:rsidRPr="001370A4">
        <w:rPr>
          <w:rFonts w:ascii="Times New Roman" w:hAnsi="Times New Roman"/>
          <w:b/>
          <w:sz w:val="28"/>
          <w:szCs w:val="28"/>
        </w:rPr>
        <w:t>Гуашевые фактуры.</w:t>
      </w:r>
    </w:p>
    <w:p w:rsidR="003801F7" w:rsidRPr="001370A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="00F00632">
        <w:rPr>
          <w:rFonts w:ascii="Times New Roman" w:hAnsi="Times New Roman"/>
          <w:sz w:val="28"/>
          <w:szCs w:val="28"/>
          <w:u w:val="single"/>
        </w:rPr>
        <w:t>.</w:t>
      </w:r>
      <w:r w:rsidR="00F00632" w:rsidRPr="00F00632">
        <w:rPr>
          <w:rFonts w:ascii="Times New Roman" w:hAnsi="Times New Roman"/>
          <w:sz w:val="28"/>
          <w:szCs w:val="28"/>
        </w:rPr>
        <w:t xml:space="preserve"> Изображение фантастических животных </w:t>
      </w:r>
      <w:r w:rsidR="00F00632">
        <w:rPr>
          <w:rFonts w:ascii="Times New Roman" w:hAnsi="Times New Roman"/>
          <w:sz w:val="28"/>
          <w:szCs w:val="28"/>
        </w:rPr>
        <w:t>с использованием различных фактур.</w:t>
      </w:r>
      <w:r w:rsidR="00F00632" w:rsidRPr="00F00632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F00632">
        <w:rPr>
          <w:rFonts w:ascii="Times New Roman" w:hAnsi="Times New Roman"/>
          <w:sz w:val="28"/>
          <w:szCs w:val="28"/>
        </w:rPr>
        <w:t>1/4листа или  1</w:t>
      </w:r>
      <w:r w:rsidR="00F00632" w:rsidRPr="008925AE">
        <w:rPr>
          <w:rFonts w:ascii="Times New Roman" w:hAnsi="Times New Roman"/>
          <w:sz w:val="28"/>
          <w:szCs w:val="28"/>
        </w:rPr>
        <w:t>/</w:t>
      </w:r>
      <w:r w:rsidR="00F00632">
        <w:rPr>
          <w:rFonts w:ascii="Times New Roman" w:hAnsi="Times New Roman"/>
          <w:sz w:val="28"/>
          <w:szCs w:val="28"/>
        </w:rPr>
        <w:t>8 листа, гуашь, 2 часа</w:t>
      </w:r>
      <w:r w:rsidR="00F00632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3801F7" w:rsidRPr="00F00632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lastRenderedPageBreak/>
        <w:t>Учебная задача:</w:t>
      </w:r>
      <w:r w:rsidR="00F0063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00632" w:rsidRPr="00F00632">
        <w:rPr>
          <w:rFonts w:ascii="Times New Roman" w:hAnsi="Times New Roman"/>
          <w:sz w:val="28"/>
          <w:szCs w:val="28"/>
        </w:rPr>
        <w:t xml:space="preserve">Развитие воображения. </w:t>
      </w:r>
      <w:r w:rsidR="00F22108">
        <w:rPr>
          <w:rFonts w:ascii="Times New Roman" w:hAnsi="Times New Roman"/>
          <w:sz w:val="28"/>
          <w:szCs w:val="28"/>
        </w:rPr>
        <w:t>Навыки приме</w:t>
      </w:r>
      <w:r w:rsidR="001859C4">
        <w:rPr>
          <w:rFonts w:ascii="Times New Roman" w:hAnsi="Times New Roman"/>
          <w:sz w:val="28"/>
          <w:szCs w:val="28"/>
        </w:rPr>
        <w:t>нения различных фактур: поро</w:t>
      </w:r>
      <w:r w:rsidR="00F00632" w:rsidRPr="00F00632">
        <w:rPr>
          <w:rFonts w:ascii="Times New Roman" w:hAnsi="Times New Roman"/>
          <w:sz w:val="28"/>
          <w:szCs w:val="28"/>
        </w:rPr>
        <w:t>лон, зубная щетка, оттиски рельефных тканей и других поверхностей.</w:t>
      </w:r>
    </w:p>
    <w:p w:rsidR="001370A4" w:rsidRDefault="001370A4" w:rsidP="008D66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 xml:space="preserve">17.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="00D22BF8">
        <w:rPr>
          <w:rFonts w:ascii="Times New Roman" w:hAnsi="Times New Roman"/>
          <w:b/>
          <w:sz w:val="28"/>
          <w:szCs w:val="28"/>
        </w:rPr>
        <w:t xml:space="preserve"> </w:t>
      </w:r>
      <w:r w:rsidRPr="001370A4">
        <w:rPr>
          <w:rFonts w:ascii="Times New Roman" w:hAnsi="Times New Roman" w:cs="Times New Roman"/>
          <w:b/>
          <w:sz w:val="28"/>
          <w:szCs w:val="28"/>
        </w:rPr>
        <w:t>Передача объема средствами живописи на цилиндрической поверхности.</w:t>
      </w:r>
    </w:p>
    <w:p w:rsidR="000B118F" w:rsidRDefault="003801F7" w:rsidP="003801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F0063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859C4" w:rsidRPr="001859C4">
        <w:rPr>
          <w:rFonts w:ascii="Times New Roman" w:hAnsi="Times New Roman"/>
          <w:sz w:val="28"/>
          <w:szCs w:val="28"/>
        </w:rPr>
        <w:t>Этюд</w:t>
      </w:r>
      <w:r w:rsidR="001859C4">
        <w:rPr>
          <w:rFonts w:ascii="Times New Roman" w:hAnsi="Times New Roman"/>
          <w:sz w:val="28"/>
          <w:szCs w:val="28"/>
        </w:rPr>
        <w:t xml:space="preserve"> гипсового цилиндра в </w:t>
      </w:r>
      <w:proofErr w:type="spellStart"/>
      <w:r w:rsidR="001859C4">
        <w:rPr>
          <w:rFonts w:ascii="Times New Roman" w:hAnsi="Times New Roman"/>
          <w:sz w:val="28"/>
          <w:szCs w:val="28"/>
        </w:rPr>
        <w:t>гризали</w:t>
      </w:r>
      <w:proofErr w:type="spellEnd"/>
      <w:r w:rsidR="001859C4">
        <w:rPr>
          <w:rFonts w:ascii="Times New Roman" w:hAnsi="Times New Roman"/>
          <w:sz w:val="28"/>
          <w:szCs w:val="28"/>
        </w:rPr>
        <w:t xml:space="preserve"> и цвете.    </w:t>
      </w:r>
    </w:p>
    <w:p w:rsidR="003801F7" w:rsidRPr="001859C4" w:rsidRDefault="001859C4" w:rsidP="003801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8925A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 листа, акварель   2 часа</w:t>
      </w:r>
    </w:p>
    <w:p w:rsidR="003801F7" w:rsidRPr="001859C4" w:rsidRDefault="003801F7" w:rsidP="008D66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1859C4" w:rsidRPr="001859C4">
        <w:rPr>
          <w:rFonts w:ascii="Times New Roman" w:hAnsi="Times New Roman"/>
          <w:sz w:val="28"/>
          <w:szCs w:val="28"/>
        </w:rPr>
        <w:t xml:space="preserve"> Распределение</w:t>
      </w:r>
      <w:r w:rsidR="001859C4">
        <w:rPr>
          <w:rFonts w:ascii="Times New Roman" w:hAnsi="Times New Roman"/>
          <w:sz w:val="28"/>
          <w:szCs w:val="28"/>
        </w:rPr>
        <w:t xml:space="preserve"> светотени и </w:t>
      </w:r>
      <w:proofErr w:type="spellStart"/>
      <w:r w:rsidR="001859C4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1859C4">
        <w:rPr>
          <w:rFonts w:ascii="Times New Roman" w:hAnsi="Times New Roman"/>
          <w:sz w:val="28"/>
          <w:szCs w:val="28"/>
        </w:rPr>
        <w:t xml:space="preserve"> на цилиндре при боковом освещении. Направление мазков по форме.</w:t>
      </w:r>
    </w:p>
    <w:p w:rsidR="001370A4" w:rsidRDefault="001370A4" w:rsidP="008D66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0A4"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="00D22BF8">
        <w:rPr>
          <w:rFonts w:ascii="Times New Roman" w:hAnsi="Times New Roman"/>
          <w:b/>
          <w:sz w:val="28"/>
          <w:szCs w:val="28"/>
        </w:rPr>
        <w:t xml:space="preserve"> </w:t>
      </w:r>
      <w:r w:rsidRPr="001370A4">
        <w:rPr>
          <w:rFonts w:ascii="Times New Roman" w:hAnsi="Times New Roman" w:cs="Times New Roman"/>
          <w:b/>
          <w:sz w:val="28"/>
          <w:szCs w:val="28"/>
        </w:rPr>
        <w:t>Передача объема на сложных цветных поверхностях.</w:t>
      </w:r>
    </w:p>
    <w:p w:rsidR="003801F7" w:rsidRPr="001859C4" w:rsidRDefault="003801F7" w:rsidP="003801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1859C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859C4" w:rsidRPr="001859C4">
        <w:rPr>
          <w:rFonts w:ascii="Times New Roman" w:hAnsi="Times New Roman"/>
          <w:sz w:val="28"/>
          <w:szCs w:val="28"/>
        </w:rPr>
        <w:t xml:space="preserve">Этюд игрушки округлой формы. </w:t>
      </w:r>
      <w:r w:rsidR="001859C4">
        <w:rPr>
          <w:rFonts w:ascii="Times New Roman" w:hAnsi="Times New Roman"/>
          <w:sz w:val="28"/>
          <w:szCs w:val="28"/>
        </w:rPr>
        <w:t xml:space="preserve">             1</w:t>
      </w:r>
      <w:r w:rsidR="001859C4" w:rsidRPr="008925AE">
        <w:rPr>
          <w:rFonts w:ascii="Times New Roman" w:hAnsi="Times New Roman"/>
          <w:sz w:val="28"/>
          <w:szCs w:val="28"/>
        </w:rPr>
        <w:t>/</w:t>
      </w:r>
      <w:r w:rsidR="001859C4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1859C4" w:rsidRDefault="003801F7" w:rsidP="008D66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1859C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859C4" w:rsidRPr="001859C4">
        <w:rPr>
          <w:rFonts w:ascii="Times New Roman" w:hAnsi="Times New Roman"/>
          <w:sz w:val="28"/>
          <w:szCs w:val="28"/>
        </w:rPr>
        <w:t>Анализ</w:t>
      </w:r>
      <w:r w:rsidR="001859C4">
        <w:rPr>
          <w:rFonts w:ascii="Times New Roman" w:hAnsi="Times New Roman"/>
          <w:sz w:val="28"/>
          <w:szCs w:val="28"/>
        </w:rPr>
        <w:t xml:space="preserve"> формы. Изучение и отражение закономерностей распределения светотени и цветных рефлексов.</w:t>
      </w:r>
    </w:p>
    <w:p w:rsidR="001370A4" w:rsidRDefault="001370A4" w:rsidP="001370A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 w:cs="Times New Roman"/>
          <w:b/>
          <w:sz w:val="28"/>
          <w:szCs w:val="28"/>
        </w:rPr>
        <w:t>19.</w:t>
      </w:r>
      <w:r w:rsidRPr="001370A4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="00D22BF8">
        <w:rPr>
          <w:rFonts w:ascii="Times New Roman" w:hAnsi="Times New Roman"/>
          <w:b/>
          <w:sz w:val="28"/>
          <w:szCs w:val="28"/>
        </w:rPr>
        <w:t xml:space="preserve"> </w:t>
      </w:r>
      <w:r w:rsidRPr="001370A4">
        <w:rPr>
          <w:rFonts w:ascii="Times New Roman" w:hAnsi="Times New Roman"/>
          <w:b/>
          <w:sz w:val="28"/>
          <w:szCs w:val="28"/>
        </w:rPr>
        <w:t>Взаимодействие цветов в простейшем натюрморте.</w:t>
      </w:r>
    </w:p>
    <w:p w:rsidR="003801F7" w:rsidRPr="001859C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1859C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859C4" w:rsidRPr="001859C4">
        <w:rPr>
          <w:rFonts w:ascii="Times New Roman" w:hAnsi="Times New Roman"/>
          <w:sz w:val="28"/>
          <w:szCs w:val="28"/>
        </w:rPr>
        <w:t>Этюд</w:t>
      </w:r>
      <w:r w:rsidR="001859C4">
        <w:rPr>
          <w:rFonts w:ascii="Times New Roman" w:hAnsi="Times New Roman"/>
          <w:sz w:val="28"/>
          <w:szCs w:val="28"/>
        </w:rPr>
        <w:t xml:space="preserve"> цилиндрического и круглого предмета на контрастном фоне. 1</w:t>
      </w:r>
      <w:r w:rsidR="001859C4" w:rsidRPr="008925AE">
        <w:rPr>
          <w:rFonts w:ascii="Times New Roman" w:hAnsi="Times New Roman"/>
          <w:sz w:val="28"/>
          <w:szCs w:val="28"/>
        </w:rPr>
        <w:t>/</w:t>
      </w:r>
      <w:r w:rsidR="001859C4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1370A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1859C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859C4" w:rsidRPr="001859C4">
        <w:rPr>
          <w:rFonts w:ascii="Times New Roman" w:hAnsi="Times New Roman"/>
          <w:sz w:val="28"/>
          <w:szCs w:val="28"/>
        </w:rPr>
        <w:t>Определение локальных цветов</w:t>
      </w:r>
      <w:r w:rsidR="001859C4">
        <w:rPr>
          <w:rFonts w:ascii="Times New Roman" w:hAnsi="Times New Roman"/>
          <w:sz w:val="28"/>
          <w:szCs w:val="28"/>
        </w:rPr>
        <w:t xml:space="preserve"> предметов. Взаимодействие цветов на предметах и фоне.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20.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Изображение птиц (близких к шарообразной форме)</w:t>
      </w:r>
    </w:p>
    <w:p w:rsidR="001859C4" w:rsidRDefault="003801F7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1859C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859C4" w:rsidRPr="001859C4">
        <w:rPr>
          <w:rFonts w:ascii="Times New Roman" w:hAnsi="Times New Roman"/>
          <w:sz w:val="28"/>
          <w:szCs w:val="28"/>
        </w:rPr>
        <w:t>Этюд</w:t>
      </w:r>
      <w:r w:rsidR="001859C4">
        <w:rPr>
          <w:rFonts w:ascii="Times New Roman" w:hAnsi="Times New Roman"/>
          <w:sz w:val="28"/>
          <w:szCs w:val="28"/>
        </w:rPr>
        <w:t xml:space="preserve"> мелкой птицы, передача материальности. </w:t>
      </w:r>
    </w:p>
    <w:p w:rsidR="003801F7" w:rsidRPr="001859C4" w:rsidRDefault="001859C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8925A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1859C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1859C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859C4" w:rsidRPr="001859C4">
        <w:rPr>
          <w:rFonts w:ascii="Times New Roman" w:hAnsi="Times New Roman"/>
          <w:sz w:val="28"/>
          <w:szCs w:val="28"/>
        </w:rPr>
        <w:t>Расположение</w:t>
      </w:r>
      <w:r w:rsidR="001859C4">
        <w:rPr>
          <w:rFonts w:ascii="Times New Roman" w:hAnsi="Times New Roman"/>
          <w:sz w:val="28"/>
          <w:szCs w:val="28"/>
        </w:rPr>
        <w:t xml:space="preserve"> мазков по направлению оперения. Передача богатства оттенков цвета, объема и материальности.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 xml:space="preserve">21. </w:t>
      </w:r>
      <w:proofErr w:type="spellStart"/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>Разложение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 xml:space="preserve"> цвета на составляющие. Условная передача объема.</w:t>
      </w:r>
    </w:p>
    <w:p w:rsidR="00514225" w:rsidRDefault="003801F7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1859C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14225" w:rsidRPr="00514225">
        <w:rPr>
          <w:rFonts w:ascii="Times New Roman" w:hAnsi="Times New Roman"/>
          <w:sz w:val="28"/>
          <w:szCs w:val="28"/>
        </w:rPr>
        <w:t xml:space="preserve">Использование раздельного мазка (оптическое смешение цветов) </w:t>
      </w:r>
    </w:p>
    <w:p w:rsidR="003801F7" w:rsidRPr="00514225" w:rsidRDefault="00514225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8925A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8 листа, акварель   4 часа                </w:t>
      </w:r>
    </w:p>
    <w:p w:rsidR="003801F7" w:rsidRPr="001370A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51422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14225" w:rsidRPr="00514225">
        <w:rPr>
          <w:rFonts w:ascii="Times New Roman" w:hAnsi="Times New Roman"/>
          <w:sz w:val="28"/>
          <w:szCs w:val="28"/>
        </w:rPr>
        <w:t>Использование раздельного мазка (оптическое смешение цветов)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 xml:space="preserve">22. </w:t>
      </w:r>
      <w:proofErr w:type="spellStart"/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>Сближенные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 xml:space="preserve"> цветовые отношения в натюрморте.</w:t>
      </w:r>
    </w:p>
    <w:p w:rsidR="003801F7" w:rsidRPr="00514225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lastRenderedPageBreak/>
        <w:t>Задание.</w:t>
      </w:r>
      <w:r w:rsidR="0051422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14225" w:rsidRPr="00514225">
        <w:rPr>
          <w:rFonts w:ascii="Times New Roman" w:hAnsi="Times New Roman"/>
          <w:sz w:val="28"/>
          <w:szCs w:val="28"/>
        </w:rPr>
        <w:t>Этюды</w:t>
      </w:r>
      <w:r w:rsidR="00514225">
        <w:rPr>
          <w:rFonts w:ascii="Times New Roman" w:hAnsi="Times New Roman"/>
          <w:sz w:val="28"/>
          <w:szCs w:val="28"/>
        </w:rPr>
        <w:t xml:space="preserve"> предметов конической формы на сближенных цветовых отношениях.                                                                 1</w:t>
      </w:r>
      <w:r w:rsidR="00514225" w:rsidRPr="008925AE">
        <w:rPr>
          <w:rFonts w:ascii="Times New Roman" w:hAnsi="Times New Roman"/>
          <w:sz w:val="28"/>
          <w:szCs w:val="28"/>
        </w:rPr>
        <w:t>/</w:t>
      </w:r>
      <w:r w:rsidR="00514225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514225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51422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14225" w:rsidRPr="00514225">
        <w:rPr>
          <w:rFonts w:ascii="Times New Roman" w:hAnsi="Times New Roman"/>
          <w:sz w:val="28"/>
          <w:szCs w:val="28"/>
        </w:rPr>
        <w:t>Нюансные</w:t>
      </w:r>
      <w:r w:rsidR="00514225">
        <w:rPr>
          <w:rFonts w:ascii="Times New Roman" w:hAnsi="Times New Roman"/>
          <w:sz w:val="28"/>
          <w:szCs w:val="28"/>
        </w:rPr>
        <w:t xml:space="preserve"> и контрастные различия предметов при сближенных цветовых отношениях. Изменения формы и цвета теней, бликов, рефлексов на различных частях сложного предмета.</w:t>
      </w:r>
    </w:p>
    <w:p w:rsidR="001370A4" w:rsidRDefault="00514225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370A4" w:rsidRPr="001370A4">
        <w:rPr>
          <w:rFonts w:ascii="Times New Roman" w:hAnsi="Times New Roman"/>
          <w:b/>
          <w:sz w:val="28"/>
          <w:szCs w:val="28"/>
        </w:rPr>
        <w:t>3.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="001370A4" w:rsidRPr="001370A4">
        <w:rPr>
          <w:rFonts w:ascii="Times New Roman" w:hAnsi="Times New Roman"/>
          <w:b/>
          <w:sz w:val="28"/>
          <w:szCs w:val="28"/>
        </w:rPr>
        <w:t xml:space="preserve"> Взаимодействие цветов на белом кубе с фоном и цветным предметом.</w:t>
      </w:r>
    </w:p>
    <w:p w:rsidR="003801F7" w:rsidRPr="00514225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514225" w:rsidRPr="00514225">
        <w:rPr>
          <w:rFonts w:ascii="Times New Roman" w:hAnsi="Times New Roman"/>
          <w:sz w:val="28"/>
          <w:szCs w:val="28"/>
        </w:rPr>
        <w:t xml:space="preserve"> Натюрморт</w:t>
      </w:r>
      <w:r w:rsidR="00514225">
        <w:rPr>
          <w:rFonts w:ascii="Times New Roman" w:hAnsi="Times New Roman"/>
          <w:sz w:val="28"/>
          <w:szCs w:val="28"/>
        </w:rPr>
        <w:t>, состоящий из белого куба и яркого предмета на нейтральном фоне.</w:t>
      </w:r>
      <w:r w:rsidR="00514225" w:rsidRPr="00514225">
        <w:rPr>
          <w:rFonts w:ascii="Times New Roman" w:hAnsi="Times New Roman"/>
          <w:sz w:val="28"/>
          <w:szCs w:val="28"/>
        </w:rPr>
        <w:t xml:space="preserve"> </w:t>
      </w:r>
      <w:r w:rsidR="00514225">
        <w:rPr>
          <w:rFonts w:ascii="Times New Roman" w:hAnsi="Times New Roman"/>
          <w:sz w:val="28"/>
          <w:szCs w:val="28"/>
        </w:rPr>
        <w:t xml:space="preserve">                                                      1</w:t>
      </w:r>
      <w:r w:rsidR="00514225" w:rsidRPr="008925AE">
        <w:rPr>
          <w:rFonts w:ascii="Times New Roman" w:hAnsi="Times New Roman"/>
          <w:sz w:val="28"/>
          <w:szCs w:val="28"/>
        </w:rPr>
        <w:t>/</w:t>
      </w:r>
      <w:r w:rsidR="00514225">
        <w:rPr>
          <w:rFonts w:ascii="Times New Roman" w:hAnsi="Times New Roman"/>
          <w:sz w:val="28"/>
          <w:szCs w:val="28"/>
        </w:rPr>
        <w:t xml:space="preserve">8 листа, акварель   4 часа                </w:t>
      </w:r>
    </w:p>
    <w:p w:rsidR="003801F7" w:rsidRPr="00514225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51422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14225" w:rsidRPr="00514225">
        <w:rPr>
          <w:rFonts w:ascii="Times New Roman" w:hAnsi="Times New Roman"/>
          <w:sz w:val="28"/>
          <w:szCs w:val="28"/>
        </w:rPr>
        <w:t xml:space="preserve">Распределение </w:t>
      </w:r>
      <w:proofErr w:type="spellStart"/>
      <w:r w:rsidR="00514225" w:rsidRPr="00514225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514225" w:rsidRPr="00514225">
        <w:rPr>
          <w:rFonts w:ascii="Times New Roman" w:hAnsi="Times New Roman"/>
          <w:sz w:val="28"/>
          <w:szCs w:val="28"/>
        </w:rPr>
        <w:t xml:space="preserve"> на граненых и круглых предметах, взаимодействие цветных рефлексов, локальный цвет и тон предметов.</w:t>
      </w:r>
    </w:p>
    <w:p w:rsidR="003801F7" w:rsidRPr="001370A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 xml:space="preserve">24.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Распределение 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теплохолодности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 xml:space="preserve"> на предметах, взаимодействие цветных рефлексов, локальный цвет и тон предметов.</w:t>
      </w:r>
    </w:p>
    <w:p w:rsidR="003801F7" w:rsidRPr="00514225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514225">
        <w:rPr>
          <w:rFonts w:ascii="Times New Roman" w:hAnsi="Times New Roman"/>
          <w:sz w:val="28"/>
          <w:szCs w:val="28"/>
        </w:rPr>
        <w:t xml:space="preserve"> </w:t>
      </w:r>
      <w:r w:rsidR="00514225" w:rsidRPr="00514225">
        <w:rPr>
          <w:rFonts w:ascii="Times New Roman" w:hAnsi="Times New Roman"/>
          <w:sz w:val="28"/>
          <w:szCs w:val="28"/>
        </w:rPr>
        <w:t>Натюрморт из 2-3-х</w:t>
      </w:r>
      <w:r w:rsidR="00514225">
        <w:rPr>
          <w:rFonts w:ascii="Times New Roman" w:hAnsi="Times New Roman"/>
          <w:sz w:val="28"/>
          <w:szCs w:val="28"/>
        </w:rPr>
        <w:t xml:space="preserve"> предметов на сближенных цветовых отношениях.</w:t>
      </w:r>
      <w:r w:rsidR="00514225" w:rsidRPr="00514225">
        <w:rPr>
          <w:rFonts w:ascii="Times New Roman" w:hAnsi="Times New Roman"/>
          <w:sz w:val="28"/>
          <w:szCs w:val="28"/>
        </w:rPr>
        <w:t xml:space="preserve"> </w:t>
      </w:r>
      <w:r w:rsidR="00514225">
        <w:rPr>
          <w:rFonts w:ascii="Times New Roman" w:hAnsi="Times New Roman"/>
          <w:sz w:val="28"/>
          <w:szCs w:val="28"/>
        </w:rPr>
        <w:t xml:space="preserve">                                                                1</w:t>
      </w:r>
      <w:r w:rsidR="00514225" w:rsidRPr="008925AE">
        <w:rPr>
          <w:rFonts w:ascii="Times New Roman" w:hAnsi="Times New Roman"/>
          <w:sz w:val="28"/>
          <w:szCs w:val="28"/>
        </w:rPr>
        <w:t>/</w:t>
      </w:r>
      <w:r w:rsidR="00514225">
        <w:rPr>
          <w:rFonts w:ascii="Times New Roman" w:hAnsi="Times New Roman"/>
          <w:sz w:val="28"/>
          <w:szCs w:val="28"/>
        </w:rPr>
        <w:t xml:space="preserve">8 листа, акварель   4 часа                </w:t>
      </w:r>
    </w:p>
    <w:p w:rsidR="003801F7" w:rsidRPr="00755B6E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755B6E" w:rsidRPr="00755B6E">
        <w:rPr>
          <w:rFonts w:ascii="Times New Roman" w:hAnsi="Times New Roman"/>
          <w:sz w:val="28"/>
          <w:szCs w:val="28"/>
        </w:rPr>
        <w:t xml:space="preserve"> Изменение формы и цвета теней, бликов, рефлексов на различных частях сложного предмета.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 xml:space="preserve">25. </w:t>
      </w:r>
      <w:proofErr w:type="spellStart"/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>Изображение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 xml:space="preserve"> фигуры человека в цвете.</w:t>
      </w:r>
    </w:p>
    <w:p w:rsidR="003801F7" w:rsidRPr="00755B6E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755B6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5B6E" w:rsidRPr="00755B6E">
        <w:rPr>
          <w:rFonts w:ascii="Times New Roman" w:hAnsi="Times New Roman"/>
          <w:sz w:val="28"/>
          <w:szCs w:val="28"/>
        </w:rPr>
        <w:t>Этюд</w:t>
      </w:r>
      <w:r w:rsidR="00755B6E">
        <w:rPr>
          <w:rFonts w:ascii="Times New Roman" w:hAnsi="Times New Roman"/>
          <w:sz w:val="28"/>
          <w:szCs w:val="28"/>
        </w:rPr>
        <w:t xml:space="preserve"> фигуры человека.</w:t>
      </w:r>
      <w:r w:rsidR="00755B6E" w:rsidRPr="00755B6E">
        <w:rPr>
          <w:rFonts w:ascii="Times New Roman" w:hAnsi="Times New Roman"/>
          <w:sz w:val="28"/>
          <w:szCs w:val="28"/>
        </w:rPr>
        <w:t xml:space="preserve"> </w:t>
      </w:r>
      <w:r w:rsidR="00755B6E">
        <w:rPr>
          <w:rFonts w:ascii="Times New Roman" w:hAnsi="Times New Roman"/>
          <w:sz w:val="28"/>
          <w:szCs w:val="28"/>
        </w:rPr>
        <w:t xml:space="preserve">                              1</w:t>
      </w:r>
      <w:r w:rsidR="00755B6E" w:rsidRPr="008925AE">
        <w:rPr>
          <w:rFonts w:ascii="Times New Roman" w:hAnsi="Times New Roman"/>
          <w:sz w:val="28"/>
          <w:szCs w:val="28"/>
        </w:rPr>
        <w:t>/</w:t>
      </w:r>
      <w:r w:rsidR="00755B6E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755B6E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755B6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5B6E" w:rsidRPr="00755B6E">
        <w:rPr>
          <w:rFonts w:ascii="Times New Roman" w:hAnsi="Times New Roman"/>
          <w:sz w:val="28"/>
          <w:szCs w:val="28"/>
        </w:rPr>
        <w:t xml:space="preserve">Передача </w:t>
      </w:r>
      <w:proofErr w:type="spellStart"/>
      <w:r w:rsidR="00755B6E" w:rsidRPr="00755B6E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755B6E" w:rsidRPr="00755B6E">
        <w:rPr>
          <w:rFonts w:ascii="Times New Roman" w:hAnsi="Times New Roman"/>
          <w:sz w:val="28"/>
          <w:szCs w:val="28"/>
        </w:rPr>
        <w:t xml:space="preserve"> в этюдах.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26.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Распределение 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теплохолодности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 xml:space="preserve"> на предметах, близких по цвету.</w:t>
      </w:r>
    </w:p>
    <w:p w:rsidR="003801F7" w:rsidRPr="00755B6E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755B6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5B6E" w:rsidRPr="00755B6E">
        <w:rPr>
          <w:rFonts w:ascii="Times New Roman" w:hAnsi="Times New Roman"/>
          <w:sz w:val="28"/>
          <w:szCs w:val="28"/>
        </w:rPr>
        <w:t>Нат</w:t>
      </w:r>
      <w:r w:rsidR="00755B6E">
        <w:rPr>
          <w:rFonts w:ascii="Times New Roman" w:hAnsi="Times New Roman"/>
          <w:sz w:val="28"/>
          <w:szCs w:val="28"/>
        </w:rPr>
        <w:t xml:space="preserve">юрморт на сближенных отношениях </w:t>
      </w:r>
      <w:proofErr w:type="gramStart"/>
      <w:r w:rsidR="00755B6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755B6E">
        <w:rPr>
          <w:rFonts w:ascii="Times New Roman" w:hAnsi="Times New Roman"/>
          <w:sz w:val="28"/>
          <w:szCs w:val="28"/>
        </w:rPr>
        <w:t xml:space="preserve">желательно в зеленой гамме).                                                                         </w:t>
      </w:r>
      <w:r w:rsidR="00755B6E" w:rsidRPr="00755B6E">
        <w:rPr>
          <w:rFonts w:ascii="Times New Roman" w:hAnsi="Times New Roman"/>
          <w:sz w:val="28"/>
          <w:szCs w:val="28"/>
        </w:rPr>
        <w:t xml:space="preserve"> </w:t>
      </w:r>
      <w:r w:rsidR="00755B6E">
        <w:rPr>
          <w:rFonts w:ascii="Times New Roman" w:hAnsi="Times New Roman"/>
          <w:sz w:val="28"/>
          <w:szCs w:val="28"/>
        </w:rPr>
        <w:t>1</w:t>
      </w:r>
      <w:r w:rsidR="00755B6E" w:rsidRPr="008925AE">
        <w:rPr>
          <w:rFonts w:ascii="Times New Roman" w:hAnsi="Times New Roman"/>
          <w:sz w:val="28"/>
          <w:szCs w:val="28"/>
        </w:rPr>
        <w:t>/</w:t>
      </w:r>
      <w:r w:rsidR="00755B6E">
        <w:rPr>
          <w:rFonts w:ascii="Times New Roman" w:hAnsi="Times New Roman"/>
          <w:sz w:val="28"/>
          <w:szCs w:val="28"/>
        </w:rPr>
        <w:t xml:space="preserve">8 листа, акварель   4 часа                </w:t>
      </w:r>
    </w:p>
    <w:p w:rsidR="003801F7" w:rsidRPr="00755B6E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</w:t>
      </w:r>
      <w:r w:rsidRPr="00755B6E">
        <w:rPr>
          <w:rFonts w:ascii="Times New Roman" w:hAnsi="Times New Roman"/>
          <w:sz w:val="28"/>
          <w:szCs w:val="28"/>
        </w:rPr>
        <w:t>:</w:t>
      </w:r>
      <w:r w:rsidR="00755B6E" w:rsidRPr="00755B6E">
        <w:rPr>
          <w:rFonts w:ascii="Times New Roman" w:hAnsi="Times New Roman"/>
          <w:sz w:val="28"/>
          <w:szCs w:val="28"/>
        </w:rPr>
        <w:t xml:space="preserve"> Контраст и нюанс цвета и тона при сближенных</w:t>
      </w:r>
      <w:r w:rsidR="00755B6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5B6E" w:rsidRPr="00755B6E">
        <w:rPr>
          <w:rFonts w:ascii="Times New Roman" w:hAnsi="Times New Roman"/>
          <w:sz w:val="28"/>
          <w:szCs w:val="28"/>
        </w:rPr>
        <w:t xml:space="preserve">отношениях. 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27.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Техника  «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по-сырому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>» как выразительное средство в натюрморте. Материальность предметов.</w:t>
      </w:r>
    </w:p>
    <w:p w:rsidR="003801F7" w:rsidRPr="001370A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lastRenderedPageBreak/>
        <w:t>Задание.</w:t>
      </w:r>
      <w:r w:rsidR="00755B6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5B6E" w:rsidRPr="00755B6E">
        <w:rPr>
          <w:rFonts w:ascii="Times New Roman" w:hAnsi="Times New Roman"/>
          <w:sz w:val="28"/>
          <w:szCs w:val="28"/>
        </w:rPr>
        <w:t xml:space="preserve">Тот же натюрморт в технике </w:t>
      </w:r>
      <w:proofErr w:type="spellStart"/>
      <w:r w:rsidR="00755B6E" w:rsidRPr="00755B6E">
        <w:rPr>
          <w:rFonts w:ascii="Times New Roman" w:hAnsi="Times New Roman"/>
          <w:sz w:val="28"/>
          <w:szCs w:val="28"/>
        </w:rPr>
        <w:t>по-сырому</w:t>
      </w:r>
      <w:proofErr w:type="spellEnd"/>
      <w:r w:rsidR="00755B6E" w:rsidRPr="00755B6E">
        <w:rPr>
          <w:rFonts w:ascii="Times New Roman" w:hAnsi="Times New Roman"/>
          <w:sz w:val="28"/>
          <w:szCs w:val="28"/>
        </w:rPr>
        <w:t>.</w:t>
      </w:r>
      <w:r w:rsidR="00755B6E">
        <w:rPr>
          <w:rFonts w:ascii="Times New Roman" w:hAnsi="Times New Roman"/>
          <w:sz w:val="28"/>
          <w:szCs w:val="28"/>
        </w:rPr>
        <w:t xml:space="preserve"> </w:t>
      </w:r>
      <w:r w:rsidR="00755B6E" w:rsidRPr="00755B6E">
        <w:rPr>
          <w:rFonts w:ascii="Times New Roman" w:hAnsi="Times New Roman"/>
          <w:sz w:val="28"/>
          <w:szCs w:val="28"/>
        </w:rPr>
        <w:t xml:space="preserve"> </w:t>
      </w:r>
      <w:r w:rsidR="00755B6E">
        <w:rPr>
          <w:rFonts w:ascii="Times New Roman" w:hAnsi="Times New Roman"/>
          <w:sz w:val="28"/>
          <w:szCs w:val="28"/>
        </w:rPr>
        <w:t>1</w:t>
      </w:r>
      <w:r w:rsidR="00755B6E" w:rsidRPr="008925AE">
        <w:rPr>
          <w:rFonts w:ascii="Times New Roman" w:hAnsi="Times New Roman"/>
          <w:sz w:val="28"/>
          <w:szCs w:val="28"/>
        </w:rPr>
        <w:t>/</w:t>
      </w:r>
      <w:r w:rsidR="00755B6E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755B6E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755B6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5B6E" w:rsidRPr="00755B6E">
        <w:rPr>
          <w:rFonts w:ascii="Times New Roman" w:hAnsi="Times New Roman"/>
          <w:sz w:val="28"/>
          <w:szCs w:val="28"/>
        </w:rPr>
        <w:t xml:space="preserve">Навыки работы в технике </w:t>
      </w:r>
      <w:proofErr w:type="spellStart"/>
      <w:r w:rsidR="00755B6E" w:rsidRPr="00755B6E">
        <w:rPr>
          <w:rFonts w:ascii="Times New Roman" w:hAnsi="Times New Roman"/>
          <w:sz w:val="28"/>
          <w:szCs w:val="28"/>
        </w:rPr>
        <w:t>по-сырому</w:t>
      </w:r>
      <w:proofErr w:type="spellEnd"/>
      <w:r w:rsidR="00755B6E">
        <w:rPr>
          <w:rFonts w:ascii="Times New Roman" w:hAnsi="Times New Roman"/>
          <w:sz w:val="28"/>
          <w:szCs w:val="28"/>
        </w:rPr>
        <w:t>. Значение технических приемов для передачи материальности и эмоциональной выразительности натюрморта.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28.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</w:t>
      </w:r>
      <w:r w:rsidR="00755B6E">
        <w:rPr>
          <w:rFonts w:ascii="Times New Roman" w:hAnsi="Times New Roman"/>
          <w:b/>
          <w:sz w:val="28"/>
          <w:szCs w:val="28"/>
        </w:rPr>
        <w:t>Передача материальности в натюрморте.</w:t>
      </w:r>
    </w:p>
    <w:p w:rsidR="003801F7" w:rsidRPr="00F00632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F0063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5B6E">
        <w:rPr>
          <w:rFonts w:ascii="Times New Roman" w:hAnsi="Times New Roman"/>
          <w:sz w:val="28"/>
          <w:szCs w:val="28"/>
        </w:rPr>
        <w:t>Натюрморт</w:t>
      </w:r>
      <w:r w:rsidR="000B118F">
        <w:rPr>
          <w:rFonts w:ascii="Times New Roman" w:hAnsi="Times New Roman"/>
          <w:sz w:val="28"/>
          <w:szCs w:val="28"/>
        </w:rPr>
        <w:t xml:space="preserve"> с блестящим предметом.       </w:t>
      </w:r>
      <w:r w:rsidR="00755B6E">
        <w:rPr>
          <w:rFonts w:ascii="Times New Roman" w:hAnsi="Times New Roman"/>
          <w:sz w:val="28"/>
          <w:szCs w:val="28"/>
        </w:rPr>
        <w:t>1</w:t>
      </w:r>
      <w:r w:rsidR="00755B6E" w:rsidRPr="008925AE">
        <w:rPr>
          <w:rFonts w:ascii="Times New Roman" w:hAnsi="Times New Roman"/>
          <w:sz w:val="28"/>
          <w:szCs w:val="28"/>
        </w:rPr>
        <w:t>/</w:t>
      </w:r>
      <w:r w:rsidR="00755B6E">
        <w:rPr>
          <w:rFonts w:ascii="Times New Roman" w:hAnsi="Times New Roman"/>
          <w:sz w:val="28"/>
          <w:szCs w:val="28"/>
        </w:rPr>
        <w:t>8</w:t>
      </w:r>
      <w:r w:rsidR="000B118F">
        <w:rPr>
          <w:rFonts w:ascii="Times New Roman" w:hAnsi="Times New Roman"/>
          <w:sz w:val="28"/>
          <w:szCs w:val="28"/>
        </w:rPr>
        <w:t xml:space="preserve"> листа, акварель   6 часов</w:t>
      </w:r>
      <w:r w:rsidR="00755B6E">
        <w:rPr>
          <w:rFonts w:ascii="Times New Roman" w:hAnsi="Times New Roman"/>
          <w:sz w:val="28"/>
          <w:szCs w:val="28"/>
        </w:rPr>
        <w:t xml:space="preserve">                </w:t>
      </w:r>
    </w:p>
    <w:p w:rsidR="00CB3BBC" w:rsidRPr="000B118F" w:rsidRDefault="003801F7" w:rsidP="000B11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755B6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5B6E" w:rsidRPr="00755B6E">
        <w:rPr>
          <w:rFonts w:ascii="Times New Roman" w:hAnsi="Times New Roman"/>
          <w:sz w:val="28"/>
          <w:szCs w:val="28"/>
        </w:rPr>
        <w:t>Передача материальности в акварели</w:t>
      </w:r>
      <w:r w:rsidR="00755B6E">
        <w:rPr>
          <w:rFonts w:ascii="Times New Roman" w:hAnsi="Times New Roman"/>
          <w:sz w:val="28"/>
          <w:szCs w:val="28"/>
        </w:rPr>
        <w:t>.</w:t>
      </w:r>
    </w:p>
    <w:p w:rsidR="00CB3BBC" w:rsidRPr="00CB3BBC" w:rsidRDefault="00316446" w:rsidP="0031644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 (в</w:t>
      </w:r>
      <w:r w:rsidR="00CB3BBC">
        <w:rPr>
          <w:rFonts w:ascii="Times New Roman" w:hAnsi="Times New Roman" w:cs="Times New Roman"/>
          <w:b/>
          <w:sz w:val="28"/>
          <w:szCs w:val="28"/>
        </w:rPr>
        <w:t>торой</w:t>
      </w:r>
      <w:r w:rsidR="00CB3BBC" w:rsidRPr="00987D30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 xml:space="preserve">1.Тема. Повторение знаний по </w:t>
      </w:r>
      <w:proofErr w:type="spellStart"/>
      <w:r w:rsidRPr="00CB3BBC">
        <w:rPr>
          <w:rFonts w:ascii="Times New Roman" w:hAnsi="Times New Roman"/>
          <w:b/>
          <w:sz w:val="28"/>
          <w:szCs w:val="28"/>
        </w:rPr>
        <w:t>цветообразованию</w:t>
      </w:r>
      <w:proofErr w:type="spellEnd"/>
      <w:r w:rsidRPr="00CB3BBC">
        <w:rPr>
          <w:rFonts w:ascii="Times New Roman" w:hAnsi="Times New Roman"/>
          <w:b/>
          <w:sz w:val="28"/>
          <w:szCs w:val="28"/>
        </w:rPr>
        <w:t>.</w:t>
      </w:r>
    </w:p>
    <w:p w:rsidR="003F1CD6" w:rsidRPr="00D11A55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D11A55">
        <w:rPr>
          <w:rFonts w:ascii="Times New Roman" w:hAnsi="Times New Roman"/>
          <w:sz w:val="28"/>
          <w:szCs w:val="28"/>
        </w:rPr>
        <w:t>.</w:t>
      </w:r>
      <w:r w:rsidR="00D11A55" w:rsidRPr="00D11A55">
        <w:rPr>
          <w:rFonts w:ascii="Times New Roman" w:hAnsi="Times New Roman"/>
          <w:sz w:val="28"/>
          <w:szCs w:val="28"/>
        </w:rPr>
        <w:t xml:space="preserve"> Уп</w:t>
      </w:r>
      <w:r w:rsidR="00D11A55">
        <w:rPr>
          <w:rFonts w:ascii="Times New Roman" w:hAnsi="Times New Roman"/>
          <w:sz w:val="28"/>
          <w:szCs w:val="28"/>
        </w:rPr>
        <w:t>р</w:t>
      </w:r>
      <w:r w:rsidR="00D11A55" w:rsidRPr="00D11A55">
        <w:rPr>
          <w:rFonts w:ascii="Times New Roman" w:hAnsi="Times New Roman"/>
          <w:sz w:val="28"/>
          <w:szCs w:val="28"/>
        </w:rPr>
        <w:t>ажнения по</w:t>
      </w:r>
      <w:r w:rsidR="00D11A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1A55">
        <w:rPr>
          <w:rFonts w:ascii="Times New Roman" w:hAnsi="Times New Roman"/>
          <w:sz w:val="28"/>
          <w:szCs w:val="28"/>
        </w:rPr>
        <w:t>переходлу</w:t>
      </w:r>
      <w:proofErr w:type="spellEnd"/>
      <w:r w:rsidR="00D11A55">
        <w:rPr>
          <w:rFonts w:ascii="Times New Roman" w:hAnsi="Times New Roman"/>
          <w:sz w:val="28"/>
          <w:szCs w:val="28"/>
        </w:rPr>
        <w:t xml:space="preserve"> от цвета к цвету через промежуточный цвет.                                                                         </w:t>
      </w:r>
      <w:r w:rsidR="000B118F">
        <w:rPr>
          <w:rFonts w:ascii="Times New Roman" w:hAnsi="Times New Roman"/>
          <w:sz w:val="28"/>
          <w:szCs w:val="28"/>
        </w:rPr>
        <w:t xml:space="preserve">    </w:t>
      </w:r>
      <w:r w:rsidR="00D11A55">
        <w:rPr>
          <w:rFonts w:ascii="Times New Roman" w:hAnsi="Times New Roman"/>
          <w:sz w:val="28"/>
          <w:szCs w:val="28"/>
        </w:rPr>
        <w:t xml:space="preserve"> </w:t>
      </w:r>
      <w:r w:rsidR="00D11A55" w:rsidRPr="00D11A55">
        <w:rPr>
          <w:rFonts w:ascii="Times New Roman" w:hAnsi="Times New Roman"/>
          <w:sz w:val="28"/>
          <w:szCs w:val="28"/>
        </w:rPr>
        <w:t xml:space="preserve"> </w:t>
      </w:r>
      <w:r w:rsidR="00D11A55">
        <w:rPr>
          <w:rFonts w:ascii="Times New Roman" w:hAnsi="Times New Roman"/>
          <w:sz w:val="28"/>
          <w:szCs w:val="28"/>
        </w:rPr>
        <w:t>1</w:t>
      </w:r>
      <w:r w:rsidR="00D11A55" w:rsidRPr="008925AE">
        <w:rPr>
          <w:rFonts w:ascii="Times New Roman" w:hAnsi="Times New Roman"/>
          <w:sz w:val="28"/>
          <w:szCs w:val="28"/>
        </w:rPr>
        <w:t>/</w:t>
      </w:r>
      <w:r w:rsidR="00D11A55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F1CD6" w:rsidRPr="00D11A55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D11A5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11A55" w:rsidRPr="00D11A55">
        <w:rPr>
          <w:rFonts w:ascii="Times New Roman" w:hAnsi="Times New Roman"/>
          <w:sz w:val="28"/>
          <w:szCs w:val="28"/>
        </w:rPr>
        <w:t>Тренировка навыков различия цвета по нюансу.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>2. Тема. Изучение богатства оттенков цвета на природных объектах - цветах.</w:t>
      </w:r>
    </w:p>
    <w:p w:rsidR="003F1CD6" w:rsidRPr="00D11A55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D11A5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11A55" w:rsidRPr="00D11A55">
        <w:rPr>
          <w:rFonts w:ascii="Times New Roman" w:hAnsi="Times New Roman"/>
          <w:sz w:val="28"/>
          <w:szCs w:val="28"/>
        </w:rPr>
        <w:t>Этюд живых цветов</w:t>
      </w:r>
      <w:proofErr w:type="gramStart"/>
      <w:r w:rsidR="00D11A55">
        <w:rPr>
          <w:rFonts w:ascii="Times New Roman" w:hAnsi="Times New Roman"/>
          <w:sz w:val="28"/>
          <w:szCs w:val="28"/>
        </w:rPr>
        <w:t>.</w:t>
      </w:r>
      <w:proofErr w:type="gramEnd"/>
      <w:r w:rsidR="00D11A55">
        <w:rPr>
          <w:rFonts w:ascii="Times New Roman" w:hAnsi="Times New Roman"/>
          <w:sz w:val="28"/>
          <w:szCs w:val="28"/>
        </w:rPr>
        <w:t xml:space="preserve">                           </w:t>
      </w:r>
      <w:r w:rsidR="000B118F">
        <w:rPr>
          <w:rFonts w:ascii="Times New Roman" w:hAnsi="Times New Roman"/>
          <w:sz w:val="28"/>
          <w:szCs w:val="28"/>
        </w:rPr>
        <w:t xml:space="preserve">  </w:t>
      </w:r>
      <w:r w:rsidR="00D11A55">
        <w:rPr>
          <w:rFonts w:ascii="Times New Roman" w:hAnsi="Times New Roman"/>
          <w:sz w:val="28"/>
          <w:szCs w:val="28"/>
        </w:rPr>
        <w:t xml:space="preserve">        </w:t>
      </w:r>
      <w:r w:rsidR="00CB14B6">
        <w:rPr>
          <w:rFonts w:ascii="Times New Roman" w:hAnsi="Times New Roman"/>
          <w:sz w:val="28"/>
          <w:szCs w:val="28"/>
        </w:rPr>
        <w:t xml:space="preserve">¼ </w:t>
      </w:r>
      <w:r w:rsidR="00D11A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11A55">
        <w:rPr>
          <w:rFonts w:ascii="Times New Roman" w:hAnsi="Times New Roman"/>
          <w:sz w:val="28"/>
          <w:szCs w:val="28"/>
        </w:rPr>
        <w:t>л</w:t>
      </w:r>
      <w:proofErr w:type="gramEnd"/>
      <w:r w:rsidR="00D11A55">
        <w:rPr>
          <w:rFonts w:ascii="Times New Roman" w:hAnsi="Times New Roman"/>
          <w:sz w:val="28"/>
          <w:szCs w:val="28"/>
        </w:rPr>
        <w:t xml:space="preserve">иста, акварель   2 часа                </w:t>
      </w:r>
    </w:p>
    <w:p w:rsidR="003F1CD6" w:rsidRPr="00CB3BBC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D11A55" w:rsidRPr="00D11A55">
        <w:rPr>
          <w:rFonts w:ascii="Times New Roman" w:hAnsi="Times New Roman"/>
          <w:sz w:val="28"/>
          <w:szCs w:val="28"/>
        </w:rPr>
        <w:t xml:space="preserve"> Тренировка навыков различия цвета по нюансу.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>3. Тема. Изучение богатства оттенков цвета на природных объектах - фруктах.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D11A55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D11A55" w:rsidRPr="00D11A55">
        <w:rPr>
          <w:rFonts w:ascii="Times New Roman" w:hAnsi="Times New Roman"/>
          <w:sz w:val="28"/>
          <w:szCs w:val="28"/>
        </w:rPr>
        <w:t>Этюд овощей и фруктов</w:t>
      </w:r>
      <w:proofErr w:type="gramStart"/>
      <w:r w:rsidR="00D11A55" w:rsidRPr="00D11A55">
        <w:rPr>
          <w:rFonts w:ascii="Times New Roman" w:hAnsi="Times New Roman"/>
          <w:sz w:val="28"/>
          <w:szCs w:val="28"/>
        </w:rPr>
        <w:t>.</w:t>
      </w:r>
      <w:proofErr w:type="gramEnd"/>
      <w:r w:rsidR="00D11A55" w:rsidRPr="00D11A55">
        <w:rPr>
          <w:rFonts w:ascii="Times New Roman" w:hAnsi="Times New Roman"/>
          <w:sz w:val="28"/>
          <w:szCs w:val="28"/>
        </w:rPr>
        <w:t xml:space="preserve">                          </w:t>
      </w:r>
      <w:r w:rsidR="000B118F">
        <w:rPr>
          <w:rFonts w:ascii="Times New Roman" w:hAnsi="Times New Roman"/>
          <w:sz w:val="28"/>
          <w:szCs w:val="28"/>
        </w:rPr>
        <w:t xml:space="preserve">  </w:t>
      </w:r>
      <w:r w:rsidR="00D11A55" w:rsidRPr="00D11A55">
        <w:rPr>
          <w:rFonts w:ascii="Times New Roman" w:hAnsi="Times New Roman"/>
          <w:sz w:val="28"/>
          <w:szCs w:val="28"/>
        </w:rPr>
        <w:t xml:space="preserve"> </w:t>
      </w:r>
      <w:r w:rsidR="00CB14B6">
        <w:rPr>
          <w:rFonts w:ascii="Times New Roman" w:hAnsi="Times New Roman"/>
          <w:sz w:val="28"/>
          <w:szCs w:val="28"/>
        </w:rPr>
        <w:t xml:space="preserve">¼ </w:t>
      </w:r>
      <w:r w:rsidR="00D11A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11A55">
        <w:rPr>
          <w:rFonts w:ascii="Times New Roman" w:hAnsi="Times New Roman"/>
          <w:sz w:val="28"/>
          <w:szCs w:val="28"/>
        </w:rPr>
        <w:t>л</w:t>
      </w:r>
      <w:proofErr w:type="gramEnd"/>
      <w:r w:rsidR="00D11A55">
        <w:rPr>
          <w:rFonts w:ascii="Times New Roman" w:hAnsi="Times New Roman"/>
          <w:sz w:val="28"/>
          <w:szCs w:val="28"/>
        </w:rPr>
        <w:t xml:space="preserve">иста, акварель   2 часа                </w:t>
      </w:r>
    </w:p>
    <w:p w:rsidR="003F1CD6" w:rsidRPr="00D11A55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D11A5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11A55" w:rsidRPr="00D11A55">
        <w:rPr>
          <w:rFonts w:ascii="Times New Roman" w:hAnsi="Times New Roman"/>
          <w:sz w:val="28"/>
          <w:szCs w:val="28"/>
        </w:rPr>
        <w:t xml:space="preserve">Изучение распределения </w:t>
      </w:r>
      <w:proofErr w:type="spellStart"/>
      <w:r w:rsidR="00D11A55" w:rsidRPr="00D11A55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D11A55" w:rsidRPr="00D11A55">
        <w:rPr>
          <w:rFonts w:ascii="Times New Roman" w:hAnsi="Times New Roman"/>
          <w:sz w:val="28"/>
          <w:szCs w:val="28"/>
        </w:rPr>
        <w:t xml:space="preserve"> на круглых предметах неправильной формы.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>4. Тема. Передача объема на фигуре человека в цвете.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D11A55" w:rsidRPr="00D11A55">
        <w:rPr>
          <w:rFonts w:ascii="Times New Roman" w:hAnsi="Times New Roman"/>
          <w:sz w:val="28"/>
          <w:szCs w:val="28"/>
        </w:rPr>
        <w:t xml:space="preserve"> </w:t>
      </w:r>
      <w:r w:rsidR="00D11A55">
        <w:rPr>
          <w:rFonts w:ascii="Times New Roman" w:hAnsi="Times New Roman"/>
          <w:sz w:val="28"/>
          <w:szCs w:val="28"/>
        </w:rPr>
        <w:t>Этюд фигуры человека.                               1</w:t>
      </w:r>
      <w:r w:rsidR="00D11A55" w:rsidRPr="008925AE">
        <w:rPr>
          <w:rFonts w:ascii="Times New Roman" w:hAnsi="Times New Roman"/>
          <w:sz w:val="28"/>
          <w:szCs w:val="28"/>
        </w:rPr>
        <w:t>/</w:t>
      </w:r>
      <w:r w:rsidR="00D11A55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F1CD6" w:rsidRPr="00CB3BBC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D11A5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11A55" w:rsidRPr="00D11A55">
        <w:rPr>
          <w:rFonts w:ascii="Times New Roman" w:hAnsi="Times New Roman"/>
          <w:sz w:val="28"/>
          <w:szCs w:val="28"/>
        </w:rPr>
        <w:t>Передача на фигуре всех</w:t>
      </w:r>
      <w:r w:rsidR="00D11A55">
        <w:rPr>
          <w:rFonts w:ascii="Times New Roman" w:hAnsi="Times New Roman"/>
          <w:sz w:val="28"/>
          <w:szCs w:val="28"/>
        </w:rPr>
        <w:t xml:space="preserve"> элементов объема с учетом </w:t>
      </w:r>
      <w:proofErr w:type="spellStart"/>
      <w:r w:rsidR="00D11A55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D11A55">
        <w:rPr>
          <w:rFonts w:ascii="Times New Roman" w:hAnsi="Times New Roman"/>
          <w:sz w:val="28"/>
          <w:szCs w:val="28"/>
        </w:rPr>
        <w:t>: свет, полутон, тень, блики, цветные рефлексы.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 xml:space="preserve">5. Тема. Распределение </w:t>
      </w:r>
      <w:proofErr w:type="spellStart"/>
      <w:r w:rsidRPr="00CB3BBC">
        <w:rPr>
          <w:rFonts w:ascii="Times New Roman" w:hAnsi="Times New Roman"/>
          <w:b/>
          <w:sz w:val="28"/>
          <w:szCs w:val="28"/>
        </w:rPr>
        <w:t>теплохолодности</w:t>
      </w:r>
      <w:proofErr w:type="spellEnd"/>
      <w:r w:rsidRPr="00CB3BBC">
        <w:rPr>
          <w:rFonts w:ascii="Times New Roman" w:hAnsi="Times New Roman"/>
          <w:b/>
          <w:sz w:val="28"/>
          <w:szCs w:val="28"/>
        </w:rPr>
        <w:t xml:space="preserve"> на складках.</w:t>
      </w:r>
    </w:p>
    <w:p w:rsidR="003F1CD6" w:rsidRPr="00D11A55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D11A5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11A55" w:rsidRPr="00D11A55">
        <w:rPr>
          <w:rFonts w:ascii="Times New Roman" w:hAnsi="Times New Roman"/>
          <w:sz w:val="28"/>
          <w:szCs w:val="28"/>
        </w:rPr>
        <w:t>Этюд складок.</w:t>
      </w:r>
      <w:proofErr w:type="gramStart"/>
      <w:r w:rsidR="00986E20" w:rsidRPr="00986E20">
        <w:rPr>
          <w:rFonts w:ascii="Times New Roman" w:hAnsi="Times New Roman"/>
          <w:sz w:val="28"/>
          <w:szCs w:val="28"/>
        </w:rPr>
        <w:t xml:space="preserve"> </w:t>
      </w:r>
      <w:r w:rsidR="00986E20">
        <w:rPr>
          <w:rFonts w:ascii="Times New Roman" w:hAnsi="Times New Roman"/>
          <w:sz w:val="28"/>
          <w:szCs w:val="28"/>
        </w:rPr>
        <w:t>.</w:t>
      </w:r>
      <w:proofErr w:type="gramEnd"/>
      <w:r w:rsidR="00986E20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CB14B6">
        <w:rPr>
          <w:rFonts w:ascii="Times New Roman" w:hAnsi="Times New Roman"/>
          <w:sz w:val="28"/>
          <w:szCs w:val="28"/>
        </w:rPr>
        <w:t xml:space="preserve">¼ </w:t>
      </w:r>
      <w:r w:rsidR="00986E20">
        <w:rPr>
          <w:rFonts w:ascii="Times New Roman" w:hAnsi="Times New Roman"/>
          <w:sz w:val="28"/>
          <w:szCs w:val="28"/>
        </w:rPr>
        <w:t xml:space="preserve"> листа, акварель   4 часа                </w:t>
      </w:r>
    </w:p>
    <w:p w:rsidR="003F1CD6" w:rsidRPr="00986E20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lastRenderedPageBreak/>
        <w:t>Учебная задача:</w:t>
      </w:r>
      <w:r w:rsidR="00986E2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86E20" w:rsidRPr="00986E20">
        <w:rPr>
          <w:rFonts w:ascii="Times New Roman" w:hAnsi="Times New Roman"/>
          <w:sz w:val="28"/>
          <w:szCs w:val="28"/>
        </w:rPr>
        <w:t>Взаимодействие цветов на складках в зависимости от</w:t>
      </w:r>
      <w:r w:rsidR="00986E20">
        <w:rPr>
          <w:rFonts w:ascii="Times New Roman" w:hAnsi="Times New Roman"/>
          <w:sz w:val="28"/>
          <w:szCs w:val="28"/>
        </w:rPr>
        <w:t xml:space="preserve"> освещения и удаленности источника света. Сравнение с цилиндрическими поверхностями.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>6. Тема. Взаимодействие контрастных цветов в живописи.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986E20" w:rsidRPr="00986E20">
        <w:rPr>
          <w:rFonts w:ascii="Times New Roman" w:hAnsi="Times New Roman"/>
          <w:sz w:val="28"/>
          <w:szCs w:val="28"/>
        </w:rPr>
        <w:t xml:space="preserve"> </w:t>
      </w:r>
      <w:r w:rsidR="00D26471">
        <w:rPr>
          <w:rFonts w:ascii="Times New Roman" w:hAnsi="Times New Roman"/>
          <w:sz w:val="28"/>
          <w:szCs w:val="28"/>
        </w:rPr>
        <w:t>Натюрморт на контрастные отношения («Осенний натюрморт»)</w:t>
      </w:r>
      <w:r w:rsidR="00986E2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CB14B6">
        <w:rPr>
          <w:rFonts w:ascii="Times New Roman" w:hAnsi="Times New Roman"/>
          <w:sz w:val="28"/>
          <w:szCs w:val="28"/>
        </w:rPr>
        <w:t xml:space="preserve">¼ </w:t>
      </w:r>
      <w:r w:rsidR="00986E20">
        <w:rPr>
          <w:rFonts w:ascii="Times New Roman" w:hAnsi="Times New Roman"/>
          <w:sz w:val="28"/>
          <w:szCs w:val="28"/>
        </w:rPr>
        <w:t xml:space="preserve"> листа, акварель   8</w:t>
      </w:r>
      <w:r w:rsidR="000B118F">
        <w:rPr>
          <w:rFonts w:ascii="Times New Roman" w:hAnsi="Times New Roman"/>
          <w:sz w:val="28"/>
          <w:szCs w:val="28"/>
        </w:rPr>
        <w:t xml:space="preserve"> часов</w:t>
      </w:r>
      <w:r w:rsidR="00986E20">
        <w:rPr>
          <w:rFonts w:ascii="Times New Roman" w:hAnsi="Times New Roman"/>
          <w:sz w:val="28"/>
          <w:szCs w:val="28"/>
        </w:rPr>
        <w:t xml:space="preserve">                </w:t>
      </w:r>
    </w:p>
    <w:p w:rsidR="003F1CD6" w:rsidRPr="00D26471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D2647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26471" w:rsidRPr="00D26471">
        <w:rPr>
          <w:rFonts w:ascii="Times New Roman" w:hAnsi="Times New Roman"/>
          <w:sz w:val="28"/>
          <w:szCs w:val="28"/>
        </w:rPr>
        <w:t>Взаимодействие</w:t>
      </w:r>
      <w:r w:rsidR="00D26471">
        <w:rPr>
          <w:rFonts w:ascii="Times New Roman" w:hAnsi="Times New Roman"/>
          <w:sz w:val="28"/>
          <w:szCs w:val="28"/>
        </w:rPr>
        <w:t xml:space="preserve"> контрастных цветов в живописи в зависимости от освещения и удаленности источника света.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>7.Тема. Передача объема складок. Конструктивное построение складок тоном: свет, полутон, тень, блики, рефлексы.</w:t>
      </w:r>
    </w:p>
    <w:p w:rsidR="00CB14B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="00CB14B6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CB14B6" w:rsidRPr="00CB14B6">
        <w:rPr>
          <w:rFonts w:ascii="Times New Roman" w:hAnsi="Times New Roman"/>
          <w:sz w:val="28"/>
          <w:szCs w:val="28"/>
        </w:rPr>
        <w:t>Этюд складок</w:t>
      </w:r>
      <w:r w:rsidR="00CB14B6">
        <w:rPr>
          <w:rFonts w:ascii="Times New Roman" w:hAnsi="Times New Roman"/>
          <w:sz w:val="28"/>
          <w:szCs w:val="28"/>
        </w:rPr>
        <w:t xml:space="preserve">.                                </w:t>
      </w:r>
      <w:r w:rsidR="000B118F">
        <w:rPr>
          <w:rFonts w:ascii="Times New Roman" w:hAnsi="Times New Roman"/>
          <w:sz w:val="28"/>
          <w:szCs w:val="28"/>
        </w:rPr>
        <w:t xml:space="preserve">       </w:t>
      </w:r>
      <w:r w:rsidR="00CB14B6">
        <w:rPr>
          <w:rFonts w:ascii="Times New Roman" w:hAnsi="Times New Roman"/>
          <w:sz w:val="28"/>
          <w:szCs w:val="28"/>
        </w:rPr>
        <w:t xml:space="preserve">         </w:t>
      </w:r>
      <w:r w:rsidR="00CB14B6" w:rsidRPr="00CB14B6">
        <w:rPr>
          <w:rFonts w:ascii="Times New Roman" w:hAnsi="Times New Roman"/>
          <w:sz w:val="28"/>
          <w:szCs w:val="28"/>
        </w:rPr>
        <w:t xml:space="preserve"> </w:t>
      </w:r>
      <w:r w:rsidR="00CB14B6">
        <w:rPr>
          <w:rFonts w:ascii="Times New Roman" w:hAnsi="Times New Roman"/>
          <w:sz w:val="28"/>
          <w:szCs w:val="28"/>
        </w:rPr>
        <w:t xml:space="preserve">¼ листа, акварель   4 часа                </w:t>
      </w:r>
    </w:p>
    <w:p w:rsidR="003F1CD6" w:rsidRPr="000B118F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CB14B6" w:rsidRPr="00CB14B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B14B6">
        <w:rPr>
          <w:rFonts w:ascii="Times New Roman" w:hAnsi="Times New Roman"/>
          <w:sz w:val="28"/>
          <w:szCs w:val="28"/>
        </w:rPr>
        <w:t xml:space="preserve">Идти от </w:t>
      </w:r>
      <w:proofErr w:type="spellStart"/>
      <w:r w:rsidR="00CB14B6">
        <w:rPr>
          <w:rFonts w:ascii="Times New Roman" w:hAnsi="Times New Roman"/>
          <w:sz w:val="28"/>
          <w:szCs w:val="28"/>
        </w:rPr>
        <w:t>обрубовочной</w:t>
      </w:r>
      <w:proofErr w:type="spellEnd"/>
      <w:r w:rsidR="00CB14B6">
        <w:rPr>
          <w:rFonts w:ascii="Times New Roman" w:hAnsi="Times New Roman"/>
          <w:sz w:val="28"/>
          <w:szCs w:val="28"/>
        </w:rPr>
        <w:t xml:space="preserve"> формы с последующим смягчением «ребер»  складок.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>8.</w:t>
      </w:r>
      <w:r w:rsidR="003F1CD6" w:rsidRPr="003F1CD6">
        <w:rPr>
          <w:rFonts w:ascii="Times New Roman" w:hAnsi="Times New Roman"/>
          <w:b/>
          <w:sz w:val="28"/>
          <w:szCs w:val="28"/>
        </w:rPr>
        <w:t xml:space="preserve"> </w:t>
      </w:r>
      <w:r w:rsidR="003F1CD6" w:rsidRPr="00CB3BBC">
        <w:rPr>
          <w:rFonts w:ascii="Times New Roman" w:hAnsi="Times New Roman"/>
          <w:b/>
          <w:sz w:val="28"/>
          <w:szCs w:val="28"/>
        </w:rPr>
        <w:t>Тема.</w:t>
      </w:r>
      <w:r w:rsidRPr="003F1CD6">
        <w:rPr>
          <w:rFonts w:ascii="Times New Roman" w:hAnsi="Times New Roman"/>
          <w:b/>
          <w:sz w:val="28"/>
          <w:szCs w:val="28"/>
        </w:rPr>
        <w:t xml:space="preserve"> Сравнительный анализ взаимодействия рефлексов предмета и фона.</w:t>
      </w:r>
    </w:p>
    <w:p w:rsidR="00CB14B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CB14B6">
        <w:rPr>
          <w:rFonts w:ascii="Times New Roman" w:hAnsi="Times New Roman"/>
          <w:sz w:val="28"/>
          <w:szCs w:val="28"/>
        </w:rPr>
        <w:t>.</w:t>
      </w:r>
      <w:r w:rsidR="00CB14B6" w:rsidRPr="00CB14B6">
        <w:rPr>
          <w:rFonts w:ascii="Times New Roman" w:hAnsi="Times New Roman"/>
          <w:sz w:val="28"/>
          <w:szCs w:val="28"/>
        </w:rPr>
        <w:t xml:space="preserve"> Два</w:t>
      </w:r>
      <w:r w:rsidR="00CB14B6">
        <w:rPr>
          <w:rFonts w:ascii="Times New Roman" w:hAnsi="Times New Roman"/>
          <w:sz w:val="28"/>
          <w:szCs w:val="28"/>
        </w:rPr>
        <w:t xml:space="preserve"> этюда белого предмета на красном и зеленом фоне.</w:t>
      </w:r>
      <w:r w:rsidR="00CB14B6" w:rsidRPr="00CB14B6">
        <w:rPr>
          <w:rFonts w:ascii="Times New Roman" w:hAnsi="Times New Roman"/>
          <w:sz w:val="28"/>
          <w:szCs w:val="28"/>
        </w:rPr>
        <w:t xml:space="preserve"> </w:t>
      </w:r>
    </w:p>
    <w:p w:rsidR="003F1CD6" w:rsidRPr="00CB14B6" w:rsidRDefault="00CB14B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¼   листа, акварель   2 часа                </w:t>
      </w:r>
    </w:p>
    <w:p w:rsidR="003F1CD6" w:rsidRPr="00CB14B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CB14B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B14B6" w:rsidRPr="00CB14B6">
        <w:rPr>
          <w:rFonts w:ascii="Times New Roman" w:hAnsi="Times New Roman"/>
          <w:sz w:val="28"/>
          <w:szCs w:val="28"/>
        </w:rPr>
        <w:t>Сравнение изменения рефлексов на одном и том же предмете при смене цвета фона.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>9.</w:t>
      </w:r>
      <w:r w:rsidR="003F1CD6" w:rsidRPr="003F1CD6">
        <w:rPr>
          <w:rFonts w:ascii="Times New Roman" w:hAnsi="Times New Roman"/>
          <w:b/>
          <w:sz w:val="28"/>
          <w:szCs w:val="28"/>
        </w:rPr>
        <w:t xml:space="preserve"> </w:t>
      </w:r>
      <w:r w:rsidR="003F1CD6" w:rsidRPr="00CB3BBC">
        <w:rPr>
          <w:rFonts w:ascii="Times New Roman" w:hAnsi="Times New Roman"/>
          <w:b/>
          <w:sz w:val="28"/>
          <w:szCs w:val="28"/>
        </w:rPr>
        <w:t>Тема.</w:t>
      </w:r>
      <w:r w:rsidRPr="003F1CD6">
        <w:rPr>
          <w:rFonts w:ascii="Times New Roman" w:hAnsi="Times New Roman"/>
          <w:b/>
          <w:sz w:val="28"/>
          <w:szCs w:val="28"/>
        </w:rPr>
        <w:t xml:space="preserve"> Взаимодействие цветовых рефлексов в натюрморте.</w:t>
      </w:r>
    </w:p>
    <w:p w:rsidR="003F1CD6" w:rsidRPr="00CB14B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CB14B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B14B6" w:rsidRPr="00CB14B6">
        <w:rPr>
          <w:rFonts w:ascii="Times New Roman" w:hAnsi="Times New Roman"/>
          <w:sz w:val="28"/>
          <w:szCs w:val="28"/>
        </w:rPr>
        <w:t>Этюд натюрморта с кувшином</w:t>
      </w:r>
      <w:proofErr w:type="gramStart"/>
      <w:r w:rsidR="00CB14B6" w:rsidRPr="00CB14B6">
        <w:rPr>
          <w:rFonts w:ascii="Times New Roman" w:hAnsi="Times New Roman"/>
          <w:sz w:val="28"/>
          <w:szCs w:val="28"/>
        </w:rPr>
        <w:t>.</w:t>
      </w:r>
      <w:proofErr w:type="gramEnd"/>
      <w:r w:rsidR="00CB14B6">
        <w:rPr>
          <w:rFonts w:ascii="Times New Roman" w:hAnsi="Times New Roman"/>
          <w:sz w:val="28"/>
          <w:szCs w:val="28"/>
        </w:rPr>
        <w:t xml:space="preserve">   </w:t>
      </w:r>
      <w:r w:rsidR="000B118F">
        <w:rPr>
          <w:rFonts w:ascii="Times New Roman" w:hAnsi="Times New Roman"/>
          <w:sz w:val="28"/>
          <w:szCs w:val="28"/>
        </w:rPr>
        <w:t xml:space="preserve">           </w:t>
      </w:r>
      <w:r w:rsidR="00CB14B6">
        <w:rPr>
          <w:rFonts w:ascii="Times New Roman" w:hAnsi="Times New Roman"/>
          <w:sz w:val="28"/>
          <w:szCs w:val="28"/>
        </w:rPr>
        <w:t xml:space="preserve">   ¼  </w:t>
      </w:r>
      <w:proofErr w:type="gramStart"/>
      <w:r w:rsidR="00CB14B6">
        <w:rPr>
          <w:rFonts w:ascii="Times New Roman" w:hAnsi="Times New Roman"/>
          <w:sz w:val="28"/>
          <w:szCs w:val="28"/>
        </w:rPr>
        <w:t>л</w:t>
      </w:r>
      <w:proofErr w:type="gramEnd"/>
      <w:r w:rsidR="00CB14B6">
        <w:rPr>
          <w:rFonts w:ascii="Times New Roman" w:hAnsi="Times New Roman"/>
          <w:sz w:val="28"/>
          <w:szCs w:val="28"/>
        </w:rPr>
        <w:t>иста, акварель   8</w:t>
      </w:r>
      <w:r w:rsidR="000B118F">
        <w:rPr>
          <w:rFonts w:ascii="Times New Roman" w:hAnsi="Times New Roman"/>
          <w:sz w:val="28"/>
          <w:szCs w:val="28"/>
        </w:rPr>
        <w:t xml:space="preserve"> часов</w:t>
      </w:r>
      <w:r w:rsidR="00CB14B6">
        <w:rPr>
          <w:rFonts w:ascii="Times New Roman" w:hAnsi="Times New Roman"/>
          <w:sz w:val="28"/>
          <w:szCs w:val="28"/>
        </w:rPr>
        <w:t xml:space="preserve">                </w:t>
      </w:r>
    </w:p>
    <w:p w:rsidR="003F1CD6" w:rsidRPr="00CB14B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CB14B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B14B6" w:rsidRPr="00CB14B6">
        <w:rPr>
          <w:rFonts w:ascii="Times New Roman" w:hAnsi="Times New Roman"/>
          <w:sz w:val="28"/>
          <w:szCs w:val="28"/>
        </w:rPr>
        <w:t>Передача</w:t>
      </w:r>
      <w:r w:rsidR="00CB14B6">
        <w:rPr>
          <w:rFonts w:ascii="Times New Roman" w:hAnsi="Times New Roman"/>
          <w:sz w:val="28"/>
          <w:szCs w:val="28"/>
        </w:rPr>
        <w:t xml:space="preserve"> богатства цветовых рефлексов.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 xml:space="preserve">10. </w:t>
      </w:r>
      <w:r w:rsidR="003F1CD6" w:rsidRPr="00CB3BBC">
        <w:rPr>
          <w:rFonts w:ascii="Times New Roman" w:hAnsi="Times New Roman"/>
          <w:b/>
          <w:sz w:val="28"/>
          <w:szCs w:val="28"/>
        </w:rPr>
        <w:t>Тема.</w:t>
      </w:r>
      <w:r w:rsidR="00770759">
        <w:rPr>
          <w:rFonts w:ascii="Times New Roman" w:hAnsi="Times New Roman"/>
          <w:b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sz w:val="28"/>
          <w:szCs w:val="28"/>
        </w:rPr>
        <w:t>Изучение рефлексов белого цвета при взаимодействии с несколькими ахроматическими цветами.</w:t>
      </w:r>
    </w:p>
    <w:p w:rsidR="003F1CD6" w:rsidRPr="00770759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770759" w:rsidRPr="000B118F">
        <w:rPr>
          <w:rFonts w:ascii="Times New Roman" w:hAnsi="Times New Roman"/>
          <w:sz w:val="28"/>
          <w:szCs w:val="28"/>
        </w:rPr>
        <w:t xml:space="preserve"> </w:t>
      </w:r>
      <w:r w:rsidR="00770759" w:rsidRPr="00770759">
        <w:rPr>
          <w:rFonts w:ascii="Times New Roman" w:hAnsi="Times New Roman"/>
          <w:sz w:val="28"/>
          <w:szCs w:val="28"/>
        </w:rPr>
        <w:t>Этюд</w:t>
      </w:r>
      <w:r w:rsidR="00770759">
        <w:rPr>
          <w:rFonts w:ascii="Times New Roman" w:hAnsi="Times New Roman"/>
          <w:sz w:val="28"/>
          <w:szCs w:val="28"/>
        </w:rPr>
        <w:t xml:space="preserve"> игрушечного зверя (желательно белого цвета)</w:t>
      </w:r>
      <w:proofErr w:type="gramStart"/>
      <w:r w:rsidR="00770759" w:rsidRPr="00770759">
        <w:rPr>
          <w:rFonts w:ascii="Times New Roman" w:hAnsi="Times New Roman"/>
          <w:sz w:val="28"/>
          <w:szCs w:val="28"/>
        </w:rPr>
        <w:t xml:space="preserve"> </w:t>
      </w:r>
      <w:r w:rsidR="00770759">
        <w:rPr>
          <w:rFonts w:ascii="Times New Roman" w:hAnsi="Times New Roman"/>
          <w:sz w:val="28"/>
          <w:szCs w:val="28"/>
        </w:rPr>
        <w:t>.</w:t>
      </w:r>
      <w:proofErr w:type="gramEnd"/>
      <w:r w:rsidR="00770759">
        <w:rPr>
          <w:rFonts w:ascii="Times New Roman" w:hAnsi="Times New Roman"/>
          <w:sz w:val="28"/>
          <w:szCs w:val="28"/>
        </w:rPr>
        <w:t xml:space="preserve">                                             ¼  листа, акварель   4 часа                </w:t>
      </w:r>
    </w:p>
    <w:p w:rsidR="003F1CD6" w:rsidRPr="00770759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77075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70759" w:rsidRPr="00770759">
        <w:rPr>
          <w:rFonts w:ascii="Times New Roman" w:hAnsi="Times New Roman"/>
          <w:sz w:val="28"/>
          <w:szCs w:val="28"/>
        </w:rPr>
        <w:t xml:space="preserve">Закрепление знаний </w:t>
      </w:r>
      <w:proofErr w:type="spellStart"/>
      <w:r w:rsidR="00770759" w:rsidRPr="00770759">
        <w:rPr>
          <w:rFonts w:ascii="Times New Roman" w:hAnsi="Times New Roman"/>
          <w:sz w:val="28"/>
          <w:szCs w:val="28"/>
        </w:rPr>
        <w:t>обрубовочного</w:t>
      </w:r>
      <w:proofErr w:type="spellEnd"/>
      <w:r w:rsidR="00770759" w:rsidRPr="00770759">
        <w:rPr>
          <w:rFonts w:ascii="Times New Roman" w:hAnsi="Times New Roman"/>
          <w:sz w:val="28"/>
          <w:szCs w:val="28"/>
        </w:rPr>
        <w:t xml:space="preserve"> построения игрушки-зверя, передача объема средствами живописи.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>11.</w:t>
      </w:r>
      <w:r w:rsidR="003F1CD6" w:rsidRPr="003F1CD6">
        <w:rPr>
          <w:rFonts w:ascii="Times New Roman" w:hAnsi="Times New Roman"/>
          <w:b/>
          <w:sz w:val="28"/>
          <w:szCs w:val="28"/>
        </w:rPr>
        <w:t xml:space="preserve"> </w:t>
      </w:r>
      <w:r w:rsidR="003F1CD6" w:rsidRPr="00CB3BBC">
        <w:rPr>
          <w:rFonts w:ascii="Times New Roman" w:hAnsi="Times New Roman"/>
          <w:b/>
          <w:sz w:val="28"/>
          <w:szCs w:val="28"/>
        </w:rPr>
        <w:t>Тема.</w:t>
      </w:r>
      <w:r w:rsidRPr="003F1CD6">
        <w:rPr>
          <w:rFonts w:ascii="Times New Roman" w:hAnsi="Times New Roman"/>
          <w:b/>
          <w:sz w:val="28"/>
          <w:szCs w:val="28"/>
        </w:rPr>
        <w:t xml:space="preserve"> Передача объема фигуры человека в монохроме и цвете.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77075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70759" w:rsidRPr="00770759">
        <w:rPr>
          <w:rFonts w:ascii="Times New Roman" w:hAnsi="Times New Roman"/>
          <w:sz w:val="28"/>
          <w:szCs w:val="28"/>
        </w:rPr>
        <w:t>Этюд</w:t>
      </w:r>
      <w:r w:rsidR="00770759">
        <w:rPr>
          <w:rFonts w:ascii="Times New Roman" w:hAnsi="Times New Roman"/>
          <w:sz w:val="28"/>
          <w:szCs w:val="28"/>
        </w:rPr>
        <w:t xml:space="preserve"> фигуры человека.</w:t>
      </w:r>
      <w:r w:rsidR="00770759" w:rsidRPr="00770759">
        <w:rPr>
          <w:rFonts w:ascii="Times New Roman" w:hAnsi="Times New Roman"/>
          <w:sz w:val="28"/>
          <w:szCs w:val="28"/>
        </w:rPr>
        <w:t xml:space="preserve"> </w:t>
      </w:r>
      <w:r w:rsidR="00770759">
        <w:rPr>
          <w:rFonts w:ascii="Times New Roman" w:hAnsi="Times New Roman"/>
          <w:sz w:val="28"/>
          <w:szCs w:val="28"/>
        </w:rPr>
        <w:t xml:space="preserve">                              1</w:t>
      </w:r>
      <w:r w:rsidR="00770759" w:rsidRPr="008925AE">
        <w:rPr>
          <w:rFonts w:ascii="Times New Roman" w:hAnsi="Times New Roman"/>
          <w:sz w:val="28"/>
          <w:szCs w:val="28"/>
        </w:rPr>
        <w:t>/</w:t>
      </w:r>
      <w:r w:rsidR="00770759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F1CD6" w:rsidRPr="003F1CD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lastRenderedPageBreak/>
        <w:t>Учебная задача:</w:t>
      </w:r>
      <w:r w:rsidR="0077075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70759" w:rsidRPr="00770759">
        <w:rPr>
          <w:rFonts w:ascii="Times New Roman" w:hAnsi="Times New Roman"/>
          <w:sz w:val="28"/>
          <w:szCs w:val="28"/>
        </w:rPr>
        <w:t>Изучение распределения тона на фигуре человека.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>12.</w:t>
      </w:r>
      <w:r w:rsidR="003F1CD6" w:rsidRPr="003F1CD6">
        <w:rPr>
          <w:rFonts w:ascii="Times New Roman" w:hAnsi="Times New Roman"/>
          <w:b/>
          <w:sz w:val="28"/>
          <w:szCs w:val="28"/>
        </w:rPr>
        <w:t xml:space="preserve"> </w:t>
      </w:r>
      <w:r w:rsidR="003F1CD6" w:rsidRPr="00CB3BBC">
        <w:rPr>
          <w:rFonts w:ascii="Times New Roman" w:hAnsi="Times New Roman"/>
          <w:b/>
          <w:sz w:val="28"/>
          <w:szCs w:val="28"/>
        </w:rPr>
        <w:t>Тема.</w:t>
      </w:r>
      <w:r w:rsidRPr="003F1CD6">
        <w:rPr>
          <w:rFonts w:ascii="Times New Roman" w:hAnsi="Times New Roman"/>
          <w:b/>
          <w:sz w:val="28"/>
          <w:szCs w:val="28"/>
        </w:rPr>
        <w:t xml:space="preserve"> Импрессионистическая манера исполнения в акварели.</w:t>
      </w:r>
    </w:p>
    <w:p w:rsidR="00384F52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384F52">
        <w:rPr>
          <w:rFonts w:ascii="Times New Roman" w:hAnsi="Times New Roman"/>
          <w:sz w:val="28"/>
          <w:szCs w:val="28"/>
        </w:rPr>
        <w:t>.</w:t>
      </w:r>
      <w:r w:rsidR="00384F52" w:rsidRPr="00384F52">
        <w:rPr>
          <w:rFonts w:ascii="Times New Roman" w:hAnsi="Times New Roman"/>
          <w:sz w:val="28"/>
          <w:szCs w:val="28"/>
        </w:rPr>
        <w:t xml:space="preserve"> Натюрморт  в импрессионистической манере.</w:t>
      </w:r>
    </w:p>
    <w:p w:rsidR="003F1CD6" w:rsidRPr="00384F52" w:rsidRDefault="00384F52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¼  листа, акварель   10</w:t>
      </w:r>
      <w:r w:rsidR="000B118F">
        <w:rPr>
          <w:rFonts w:ascii="Times New Roman" w:hAnsi="Times New Roman"/>
          <w:sz w:val="28"/>
          <w:szCs w:val="28"/>
        </w:rPr>
        <w:t xml:space="preserve"> часов</w:t>
      </w: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3F1CD6" w:rsidRPr="00384F52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384F5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84F52" w:rsidRPr="00384F52">
        <w:rPr>
          <w:rFonts w:ascii="Times New Roman" w:hAnsi="Times New Roman"/>
          <w:sz w:val="28"/>
          <w:szCs w:val="28"/>
        </w:rPr>
        <w:t>Закрепление знаний о передаче объема в новой технике исполнения. Выполнить предварительный этюд в гризайли.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 xml:space="preserve">13. </w:t>
      </w:r>
      <w:r w:rsidR="003F1CD6" w:rsidRPr="00CB3BBC">
        <w:rPr>
          <w:rFonts w:ascii="Times New Roman" w:hAnsi="Times New Roman"/>
          <w:b/>
          <w:sz w:val="28"/>
          <w:szCs w:val="28"/>
        </w:rPr>
        <w:t>Тема.</w:t>
      </w:r>
      <w:r w:rsidR="00384F52">
        <w:rPr>
          <w:rFonts w:ascii="Times New Roman" w:hAnsi="Times New Roman"/>
          <w:b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sz w:val="28"/>
          <w:szCs w:val="28"/>
        </w:rPr>
        <w:t>Этюд фигуры человека в импрессионистическая манере.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384F5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84F52" w:rsidRPr="00384F52">
        <w:rPr>
          <w:rFonts w:ascii="Times New Roman" w:hAnsi="Times New Roman"/>
          <w:sz w:val="28"/>
          <w:szCs w:val="28"/>
        </w:rPr>
        <w:t>Этюд фигуры человека</w:t>
      </w:r>
      <w:r w:rsidR="00384F52">
        <w:rPr>
          <w:rFonts w:ascii="Times New Roman" w:hAnsi="Times New Roman"/>
          <w:sz w:val="28"/>
          <w:szCs w:val="28"/>
        </w:rPr>
        <w:t>.</w:t>
      </w:r>
      <w:r w:rsidR="00384F52" w:rsidRPr="00384F52">
        <w:rPr>
          <w:rFonts w:ascii="Times New Roman" w:hAnsi="Times New Roman"/>
          <w:sz w:val="28"/>
          <w:szCs w:val="28"/>
        </w:rPr>
        <w:t xml:space="preserve"> </w:t>
      </w:r>
      <w:r w:rsidR="00384F52">
        <w:rPr>
          <w:rFonts w:ascii="Times New Roman" w:hAnsi="Times New Roman"/>
          <w:sz w:val="28"/>
          <w:szCs w:val="28"/>
        </w:rPr>
        <w:t xml:space="preserve">                             1</w:t>
      </w:r>
      <w:r w:rsidR="00384F52" w:rsidRPr="008925AE">
        <w:rPr>
          <w:rFonts w:ascii="Times New Roman" w:hAnsi="Times New Roman"/>
          <w:sz w:val="28"/>
          <w:szCs w:val="28"/>
        </w:rPr>
        <w:t>/</w:t>
      </w:r>
      <w:r w:rsidR="00384F52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F1CD6" w:rsidRPr="00384F52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384F5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84F52" w:rsidRPr="00384F52">
        <w:rPr>
          <w:rFonts w:ascii="Times New Roman" w:hAnsi="Times New Roman"/>
          <w:sz w:val="28"/>
          <w:szCs w:val="28"/>
        </w:rPr>
        <w:t xml:space="preserve">Передача объема живописными средствами </w:t>
      </w:r>
      <w:r w:rsidR="00384F52">
        <w:rPr>
          <w:rFonts w:ascii="Times New Roman" w:hAnsi="Times New Roman"/>
          <w:sz w:val="28"/>
          <w:szCs w:val="28"/>
        </w:rPr>
        <w:t>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 xml:space="preserve">14. </w:t>
      </w:r>
      <w:r w:rsidR="003F1CD6" w:rsidRPr="00CB3BBC">
        <w:rPr>
          <w:rFonts w:ascii="Times New Roman" w:hAnsi="Times New Roman"/>
          <w:b/>
          <w:sz w:val="28"/>
          <w:szCs w:val="28"/>
        </w:rPr>
        <w:t>Тема.</w:t>
      </w:r>
      <w:r w:rsidR="00384F52">
        <w:rPr>
          <w:rFonts w:ascii="Times New Roman" w:hAnsi="Times New Roman"/>
          <w:b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sz w:val="28"/>
          <w:szCs w:val="28"/>
        </w:rPr>
        <w:t>Передача материальности и объема на птицах и животных.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384F52">
        <w:rPr>
          <w:rFonts w:ascii="Times New Roman" w:hAnsi="Times New Roman"/>
          <w:sz w:val="28"/>
          <w:szCs w:val="28"/>
        </w:rPr>
        <w:t>.</w:t>
      </w:r>
      <w:r w:rsidR="00384F52">
        <w:rPr>
          <w:rFonts w:ascii="Times New Roman" w:hAnsi="Times New Roman"/>
          <w:sz w:val="28"/>
          <w:szCs w:val="28"/>
        </w:rPr>
        <w:t xml:space="preserve"> Этюд разноцветной птицы</w:t>
      </w:r>
      <w:proofErr w:type="gramStart"/>
      <w:r w:rsidR="00384F52">
        <w:rPr>
          <w:rFonts w:ascii="Times New Roman" w:hAnsi="Times New Roman"/>
          <w:sz w:val="28"/>
          <w:szCs w:val="28"/>
        </w:rPr>
        <w:t>.</w:t>
      </w:r>
      <w:proofErr w:type="gramEnd"/>
      <w:r w:rsidR="00384F52">
        <w:rPr>
          <w:rFonts w:ascii="Times New Roman" w:hAnsi="Times New Roman"/>
          <w:sz w:val="28"/>
          <w:szCs w:val="28"/>
        </w:rPr>
        <w:t xml:space="preserve">             </w:t>
      </w:r>
      <w:r w:rsidR="00384F52" w:rsidRPr="00384F52">
        <w:rPr>
          <w:rFonts w:ascii="Times New Roman" w:hAnsi="Times New Roman"/>
          <w:sz w:val="28"/>
          <w:szCs w:val="28"/>
        </w:rPr>
        <w:t xml:space="preserve">            </w:t>
      </w:r>
      <w:r w:rsidR="00384F52">
        <w:rPr>
          <w:rFonts w:ascii="Times New Roman" w:hAnsi="Times New Roman"/>
          <w:sz w:val="28"/>
          <w:szCs w:val="28"/>
        </w:rPr>
        <w:t xml:space="preserve">¼  </w:t>
      </w:r>
      <w:proofErr w:type="gramStart"/>
      <w:r w:rsidR="00384F52">
        <w:rPr>
          <w:rFonts w:ascii="Times New Roman" w:hAnsi="Times New Roman"/>
          <w:sz w:val="28"/>
          <w:szCs w:val="28"/>
        </w:rPr>
        <w:t>л</w:t>
      </w:r>
      <w:proofErr w:type="gramEnd"/>
      <w:r w:rsidR="00384F52">
        <w:rPr>
          <w:rFonts w:ascii="Times New Roman" w:hAnsi="Times New Roman"/>
          <w:sz w:val="28"/>
          <w:szCs w:val="28"/>
        </w:rPr>
        <w:t xml:space="preserve">иста, акварель   2 часа                </w:t>
      </w:r>
    </w:p>
    <w:p w:rsidR="003F1CD6" w:rsidRPr="003F1CD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384F5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84F52" w:rsidRPr="00384F52">
        <w:rPr>
          <w:rFonts w:ascii="Times New Roman" w:hAnsi="Times New Roman"/>
          <w:sz w:val="28"/>
          <w:szCs w:val="28"/>
        </w:rPr>
        <w:t>Передача материальности и объема на птицах.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>15 .</w:t>
      </w:r>
      <w:r w:rsidR="003F1CD6" w:rsidRPr="003F1CD6">
        <w:rPr>
          <w:rFonts w:ascii="Times New Roman" w:hAnsi="Times New Roman"/>
          <w:b/>
          <w:sz w:val="28"/>
          <w:szCs w:val="28"/>
        </w:rPr>
        <w:t xml:space="preserve"> </w:t>
      </w:r>
      <w:r w:rsidR="003F1CD6" w:rsidRPr="00CB3BBC">
        <w:rPr>
          <w:rFonts w:ascii="Times New Roman" w:hAnsi="Times New Roman"/>
          <w:b/>
          <w:sz w:val="28"/>
          <w:szCs w:val="28"/>
        </w:rPr>
        <w:t>Тема.</w:t>
      </w:r>
      <w:r w:rsidR="00384F52">
        <w:rPr>
          <w:rFonts w:ascii="Times New Roman" w:hAnsi="Times New Roman"/>
          <w:b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sz w:val="28"/>
          <w:szCs w:val="28"/>
        </w:rPr>
        <w:t>Разбор натюрморта в тоне. Гризайль.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384F52" w:rsidRPr="00384F52">
        <w:rPr>
          <w:rFonts w:ascii="Times New Roman" w:hAnsi="Times New Roman"/>
          <w:sz w:val="28"/>
          <w:szCs w:val="28"/>
        </w:rPr>
        <w:t xml:space="preserve"> </w:t>
      </w:r>
      <w:r w:rsidR="00384F52">
        <w:rPr>
          <w:rFonts w:ascii="Times New Roman" w:hAnsi="Times New Roman"/>
          <w:sz w:val="28"/>
          <w:szCs w:val="28"/>
        </w:rPr>
        <w:t>Бытовой натюрморт с серебристым или серым предметом</w:t>
      </w:r>
      <w:proofErr w:type="gramStart"/>
      <w:r w:rsidR="00384F52">
        <w:rPr>
          <w:rFonts w:ascii="Times New Roman" w:hAnsi="Times New Roman"/>
          <w:sz w:val="28"/>
          <w:szCs w:val="28"/>
        </w:rPr>
        <w:t>.</w:t>
      </w:r>
      <w:proofErr w:type="gramEnd"/>
      <w:r w:rsidR="00384F52">
        <w:rPr>
          <w:rFonts w:ascii="Times New Roman" w:hAnsi="Times New Roman"/>
          <w:sz w:val="28"/>
          <w:szCs w:val="28"/>
        </w:rPr>
        <w:t xml:space="preserve">               ¼  </w:t>
      </w:r>
      <w:proofErr w:type="gramStart"/>
      <w:r w:rsidR="00384F52">
        <w:rPr>
          <w:rFonts w:ascii="Times New Roman" w:hAnsi="Times New Roman"/>
          <w:sz w:val="28"/>
          <w:szCs w:val="28"/>
        </w:rPr>
        <w:t>л</w:t>
      </w:r>
      <w:proofErr w:type="gramEnd"/>
      <w:r w:rsidR="00384F52">
        <w:rPr>
          <w:rFonts w:ascii="Times New Roman" w:hAnsi="Times New Roman"/>
          <w:sz w:val="28"/>
          <w:szCs w:val="28"/>
        </w:rPr>
        <w:t>иста, акварель   8</w:t>
      </w:r>
      <w:r w:rsidR="000B118F">
        <w:rPr>
          <w:rFonts w:ascii="Times New Roman" w:hAnsi="Times New Roman"/>
          <w:sz w:val="28"/>
          <w:szCs w:val="28"/>
        </w:rPr>
        <w:t xml:space="preserve"> часов</w:t>
      </w:r>
      <w:r w:rsidR="00384F52">
        <w:rPr>
          <w:rFonts w:ascii="Times New Roman" w:hAnsi="Times New Roman"/>
          <w:sz w:val="28"/>
          <w:szCs w:val="28"/>
        </w:rPr>
        <w:t xml:space="preserve">                </w:t>
      </w:r>
    </w:p>
    <w:p w:rsidR="003F1CD6" w:rsidRPr="003F1CD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384F5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84F52" w:rsidRPr="00384F52">
        <w:rPr>
          <w:rFonts w:ascii="Times New Roman" w:hAnsi="Times New Roman"/>
          <w:sz w:val="28"/>
          <w:szCs w:val="28"/>
        </w:rPr>
        <w:t xml:space="preserve">Определение </w:t>
      </w:r>
      <w:r w:rsidR="00384F52">
        <w:rPr>
          <w:rFonts w:ascii="Times New Roman" w:hAnsi="Times New Roman"/>
          <w:sz w:val="28"/>
          <w:szCs w:val="28"/>
        </w:rPr>
        <w:t xml:space="preserve">границ </w:t>
      </w:r>
      <w:proofErr w:type="spellStart"/>
      <w:r w:rsidR="00384F52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384F52">
        <w:rPr>
          <w:rFonts w:ascii="Times New Roman" w:hAnsi="Times New Roman"/>
          <w:sz w:val="28"/>
          <w:szCs w:val="28"/>
        </w:rPr>
        <w:t xml:space="preserve"> на предметах.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 xml:space="preserve">16. </w:t>
      </w:r>
      <w:r w:rsidRPr="00CB3BBC">
        <w:rPr>
          <w:rFonts w:ascii="Times New Roman" w:hAnsi="Times New Roman"/>
          <w:b/>
          <w:sz w:val="28"/>
          <w:szCs w:val="28"/>
        </w:rPr>
        <w:t>Тема.</w:t>
      </w:r>
      <w:r w:rsidR="00384F52">
        <w:rPr>
          <w:rFonts w:ascii="Times New Roman" w:hAnsi="Times New Roman"/>
          <w:b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sz w:val="28"/>
          <w:szCs w:val="28"/>
        </w:rPr>
        <w:t>Сравнение живописного и ахроматического решения натюрморта.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384F52" w:rsidRPr="00384F52">
        <w:rPr>
          <w:rFonts w:ascii="Times New Roman" w:hAnsi="Times New Roman"/>
          <w:sz w:val="28"/>
          <w:szCs w:val="28"/>
        </w:rPr>
        <w:t xml:space="preserve"> </w:t>
      </w:r>
      <w:r w:rsidR="00384F52">
        <w:rPr>
          <w:rFonts w:ascii="Times New Roman" w:hAnsi="Times New Roman"/>
          <w:sz w:val="28"/>
          <w:szCs w:val="28"/>
        </w:rPr>
        <w:t>Решение того же натюрморта в цвете</w:t>
      </w:r>
      <w:proofErr w:type="gramStart"/>
      <w:r w:rsidR="00384F52">
        <w:rPr>
          <w:rFonts w:ascii="Times New Roman" w:hAnsi="Times New Roman"/>
          <w:sz w:val="28"/>
          <w:szCs w:val="28"/>
        </w:rPr>
        <w:t>.</w:t>
      </w:r>
      <w:proofErr w:type="gramEnd"/>
      <w:r w:rsidR="00863345">
        <w:rPr>
          <w:rFonts w:ascii="Times New Roman" w:hAnsi="Times New Roman"/>
          <w:sz w:val="28"/>
          <w:szCs w:val="28"/>
        </w:rPr>
        <w:t xml:space="preserve">         </w:t>
      </w:r>
      <w:r w:rsidR="00384F52">
        <w:rPr>
          <w:rFonts w:ascii="Times New Roman" w:hAnsi="Times New Roman"/>
          <w:sz w:val="28"/>
          <w:szCs w:val="28"/>
        </w:rPr>
        <w:t xml:space="preserve">                                           ¼  </w:t>
      </w:r>
      <w:proofErr w:type="gramStart"/>
      <w:r w:rsidR="00384F52">
        <w:rPr>
          <w:rFonts w:ascii="Times New Roman" w:hAnsi="Times New Roman"/>
          <w:sz w:val="28"/>
          <w:szCs w:val="28"/>
        </w:rPr>
        <w:t>л</w:t>
      </w:r>
      <w:proofErr w:type="gramEnd"/>
      <w:r w:rsidR="00384F52">
        <w:rPr>
          <w:rFonts w:ascii="Times New Roman" w:hAnsi="Times New Roman"/>
          <w:sz w:val="28"/>
          <w:szCs w:val="28"/>
        </w:rPr>
        <w:t>иста, акварель   8</w:t>
      </w:r>
      <w:r w:rsidR="000B118F">
        <w:rPr>
          <w:rFonts w:ascii="Times New Roman" w:hAnsi="Times New Roman"/>
          <w:sz w:val="28"/>
          <w:szCs w:val="28"/>
        </w:rPr>
        <w:t xml:space="preserve"> часов</w:t>
      </w:r>
      <w:r w:rsidR="00384F52">
        <w:rPr>
          <w:rFonts w:ascii="Times New Roman" w:hAnsi="Times New Roman"/>
          <w:sz w:val="28"/>
          <w:szCs w:val="28"/>
        </w:rPr>
        <w:t xml:space="preserve">                </w:t>
      </w:r>
    </w:p>
    <w:p w:rsidR="003F1CD6" w:rsidRPr="000B118F" w:rsidRDefault="003F1CD6" w:rsidP="000B118F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863345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863345" w:rsidRPr="00863345">
        <w:rPr>
          <w:rFonts w:ascii="Times New Roman" w:hAnsi="Times New Roman"/>
          <w:sz w:val="28"/>
          <w:szCs w:val="28"/>
        </w:rPr>
        <w:t>Лессировочная</w:t>
      </w:r>
      <w:proofErr w:type="spellEnd"/>
      <w:r w:rsidR="00863345" w:rsidRPr="00863345">
        <w:rPr>
          <w:rFonts w:ascii="Times New Roman" w:hAnsi="Times New Roman"/>
          <w:sz w:val="28"/>
          <w:szCs w:val="28"/>
        </w:rPr>
        <w:t xml:space="preserve"> </w:t>
      </w:r>
      <w:r w:rsidR="00863345">
        <w:rPr>
          <w:rFonts w:ascii="Times New Roman" w:hAnsi="Times New Roman"/>
          <w:sz w:val="28"/>
          <w:szCs w:val="28"/>
        </w:rPr>
        <w:t xml:space="preserve"> техника исполнения. </w:t>
      </w:r>
    </w:p>
    <w:p w:rsidR="00CB3BBC" w:rsidRPr="000B118F" w:rsidRDefault="00316446" w:rsidP="000B118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 (т</w:t>
      </w:r>
      <w:r w:rsidR="003F1CD6">
        <w:rPr>
          <w:rFonts w:ascii="Times New Roman" w:hAnsi="Times New Roman" w:cs="Times New Roman"/>
          <w:b/>
          <w:sz w:val="28"/>
          <w:szCs w:val="28"/>
        </w:rPr>
        <w:t>ретий</w:t>
      </w:r>
      <w:r w:rsidR="003F1CD6" w:rsidRPr="00987D30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B3BBC" w:rsidRPr="003F1CD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>1.Тема.</w:t>
      </w:r>
      <w:r w:rsidRPr="003F1CD6">
        <w:rPr>
          <w:rFonts w:ascii="Times New Roman" w:hAnsi="Times New Roman"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sz w:val="28"/>
          <w:szCs w:val="28"/>
        </w:rPr>
        <w:t>Навыки свободы лепки формы кистью без предварительного рисунка.</w:t>
      </w:r>
    </w:p>
    <w:p w:rsidR="00CB3BBC" w:rsidRPr="00863345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8633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63345" w:rsidRPr="00863345">
        <w:rPr>
          <w:rFonts w:ascii="Times New Roman" w:hAnsi="Times New Roman"/>
          <w:sz w:val="28"/>
          <w:szCs w:val="28"/>
        </w:rPr>
        <w:t>Этюды</w:t>
      </w:r>
      <w:r w:rsidR="00863345">
        <w:rPr>
          <w:rFonts w:ascii="Times New Roman" w:hAnsi="Times New Roman"/>
          <w:sz w:val="28"/>
          <w:szCs w:val="28"/>
        </w:rPr>
        <w:t xml:space="preserve"> овощей и фруктов сразу кистью</w:t>
      </w:r>
      <w:proofErr w:type="gramStart"/>
      <w:r w:rsidR="00863345">
        <w:rPr>
          <w:rFonts w:ascii="Times New Roman" w:hAnsi="Times New Roman"/>
          <w:sz w:val="28"/>
          <w:szCs w:val="28"/>
        </w:rPr>
        <w:t>.</w:t>
      </w:r>
      <w:proofErr w:type="gramEnd"/>
      <w:r w:rsidR="00863345" w:rsidRPr="00863345">
        <w:rPr>
          <w:rFonts w:ascii="Times New Roman" w:hAnsi="Times New Roman"/>
          <w:sz w:val="28"/>
          <w:szCs w:val="28"/>
        </w:rPr>
        <w:t xml:space="preserve"> </w:t>
      </w:r>
      <w:r w:rsidR="00863345">
        <w:rPr>
          <w:rFonts w:ascii="Times New Roman" w:hAnsi="Times New Roman"/>
          <w:sz w:val="28"/>
          <w:szCs w:val="28"/>
        </w:rPr>
        <w:t xml:space="preserve">¼  </w:t>
      </w:r>
      <w:proofErr w:type="gramStart"/>
      <w:r w:rsidR="00863345">
        <w:rPr>
          <w:rFonts w:ascii="Times New Roman" w:hAnsi="Times New Roman"/>
          <w:sz w:val="28"/>
          <w:szCs w:val="28"/>
        </w:rPr>
        <w:t>л</w:t>
      </w:r>
      <w:proofErr w:type="gramEnd"/>
      <w:r w:rsidR="00863345">
        <w:rPr>
          <w:rFonts w:ascii="Times New Roman" w:hAnsi="Times New Roman"/>
          <w:sz w:val="28"/>
          <w:szCs w:val="28"/>
        </w:rPr>
        <w:t xml:space="preserve">иста, акварель   2 часа                </w:t>
      </w:r>
    </w:p>
    <w:p w:rsidR="00235FB1" w:rsidRPr="00235FB1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 xml:space="preserve">Учебная </w:t>
      </w:r>
      <w:proofErr w:type="spellStart"/>
      <w:r w:rsidRPr="008925AE">
        <w:rPr>
          <w:rFonts w:ascii="Times New Roman" w:hAnsi="Times New Roman"/>
          <w:sz w:val="28"/>
          <w:szCs w:val="28"/>
          <w:u w:val="single"/>
        </w:rPr>
        <w:t>задача</w:t>
      </w:r>
      <w:proofErr w:type="gramStart"/>
      <w:r w:rsidRPr="008925AE">
        <w:rPr>
          <w:rFonts w:ascii="Times New Roman" w:hAnsi="Times New Roman"/>
          <w:sz w:val="28"/>
          <w:szCs w:val="28"/>
          <w:u w:val="single"/>
        </w:rPr>
        <w:t>:</w:t>
      </w:r>
      <w:r w:rsidR="00863345" w:rsidRPr="00863345">
        <w:rPr>
          <w:rFonts w:ascii="Times New Roman" w:hAnsi="Times New Roman"/>
          <w:sz w:val="28"/>
          <w:szCs w:val="28"/>
        </w:rPr>
        <w:t>Т</w:t>
      </w:r>
      <w:proofErr w:type="gramEnd"/>
      <w:r w:rsidR="00863345" w:rsidRPr="00863345">
        <w:rPr>
          <w:rFonts w:ascii="Times New Roman" w:hAnsi="Times New Roman"/>
          <w:sz w:val="28"/>
          <w:szCs w:val="28"/>
        </w:rPr>
        <w:t>очность</w:t>
      </w:r>
      <w:proofErr w:type="spellEnd"/>
      <w:r w:rsidR="00863345" w:rsidRPr="00863345">
        <w:rPr>
          <w:rFonts w:ascii="Times New Roman" w:hAnsi="Times New Roman"/>
          <w:sz w:val="28"/>
          <w:szCs w:val="28"/>
        </w:rPr>
        <w:t xml:space="preserve"> изображения силуэта при передаче объема в цвете.</w:t>
      </w:r>
    </w:p>
    <w:p w:rsidR="003F1CD6" w:rsidRPr="003F1CD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sz w:val="28"/>
          <w:szCs w:val="28"/>
        </w:rPr>
        <w:t>2.</w:t>
      </w:r>
      <w:r w:rsidRPr="003F1CD6">
        <w:rPr>
          <w:rFonts w:ascii="Times New Roman" w:hAnsi="Times New Roman"/>
          <w:b/>
          <w:sz w:val="28"/>
          <w:szCs w:val="28"/>
        </w:rPr>
        <w:t xml:space="preserve"> </w:t>
      </w:r>
      <w:r w:rsidRPr="00CB3BBC">
        <w:rPr>
          <w:rFonts w:ascii="Times New Roman" w:hAnsi="Times New Roman"/>
          <w:b/>
          <w:sz w:val="28"/>
          <w:szCs w:val="28"/>
        </w:rPr>
        <w:t>Тема.</w:t>
      </w:r>
      <w:r w:rsidRPr="003F1CD6">
        <w:rPr>
          <w:rFonts w:ascii="Times New Roman" w:hAnsi="Times New Roman"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sz w:val="28"/>
          <w:szCs w:val="28"/>
        </w:rPr>
        <w:t xml:space="preserve">Распределение </w:t>
      </w:r>
      <w:proofErr w:type="spellStart"/>
      <w:r w:rsidRPr="003F1CD6">
        <w:rPr>
          <w:rFonts w:ascii="Times New Roman" w:hAnsi="Times New Roman"/>
          <w:b/>
          <w:sz w:val="28"/>
          <w:szCs w:val="28"/>
        </w:rPr>
        <w:t>теплохолодности</w:t>
      </w:r>
      <w:proofErr w:type="spellEnd"/>
      <w:r w:rsidRPr="003F1CD6">
        <w:rPr>
          <w:rFonts w:ascii="Times New Roman" w:hAnsi="Times New Roman"/>
          <w:b/>
          <w:sz w:val="28"/>
          <w:szCs w:val="28"/>
        </w:rPr>
        <w:t xml:space="preserve"> и теней на фигуре в цвете.</w:t>
      </w:r>
    </w:p>
    <w:p w:rsidR="00CB3BBC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8633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63345" w:rsidRPr="00863345">
        <w:rPr>
          <w:rFonts w:ascii="Times New Roman" w:hAnsi="Times New Roman"/>
          <w:sz w:val="28"/>
          <w:szCs w:val="28"/>
        </w:rPr>
        <w:t>Этюд</w:t>
      </w:r>
      <w:r w:rsidR="00863345">
        <w:rPr>
          <w:rFonts w:ascii="Times New Roman" w:hAnsi="Times New Roman"/>
          <w:sz w:val="28"/>
          <w:szCs w:val="28"/>
        </w:rPr>
        <w:t xml:space="preserve"> фигуры человека</w:t>
      </w:r>
      <w:proofErr w:type="gramStart"/>
      <w:r w:rsidR="00863345">
        <w:rPr>
          <w:rFonts w:ascii="Times New Roman" w:hAnsi="Times New Roman"/>
          <w:sz w:val="28"/>
          <w:szCs w:val="28"/>
        </w:rPr>
        <w:t>.</w:t>
      </w:r>
      <w:proofErr w:type="gramEnd"/>
      <w:r w:rsidR="00863345" w:rsidRPr="00863345">
        <w:rPr>
          <w:rFonts w:ascii="Times New Roman" w:hAnsi="Times New Roman"/>
          <w:sz w:val="28"/>
          <w:szCs w:val="28"/>
        </w:rPr>
        <w:t xml:space="preserve"> </w:t>
      </w:r>
      <w:r w:rsidR="00863345">
        <w:rPr>
          <w:rFonts w:ascii="Times New Roman" w:hAnsi="Times New Roman"/>
          <w:sz w:val="28"/>
          <w:szCs w:val="28"/>
        </w:rPr>
        <w:t xml:space="preserve">                              ¼  </w:t>
      </w:r>
      <w:proofErr w:type="gramStart"/>
      <w:r w:rsidR="00863345">
        <w:rPr>
          <w:rFonts w:ascii="Times New Roman" w:hAnsi="Times New Roman"/>
          <w:sz w:val="28"/>
          <w:szCs w:val="28"/>
        </w:rPr>
        <w:t>л</w:t>
      </w:r>
      <w:proofErr w:type="gramEnd"/>
      <w:r w:rsidR="00863345">
        <w:rPr>
          <w:rFonts w:ascii="Times New Roman" w:hAnsi="Times New Roman"/>
          <w:sz w:val="28"/>
          <w:szCs w:val="28"/>
        </w:rPr>
        <w:t xml:space="preserve">иста, акварель   2 часа                </w:t>
      </w:r>
    </w:p>
    <w:p w:rsidR="00235FB1" w:rsidRPr="00863345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8633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63345" w:rsidRPr="00863345">
        <w:rPr>
          <w:rFonts w:ascii="Times New Roman" w:hAnsi="Times New Roman"/>
          <w:sz w:val="28"/>
          <w:szCs w:val="28"/>
        </w:rPr>
        <w:t xml:space="preserve">Распределение </w:t>
      </w:r>
      <w:proofErr w:type="spellStart"/>
      <w:r w:rsidR="00863345" w:rsidRPr="00863345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863345" w:rsidRPr="00863345">
        <w:rPr>
          <w:rFonts w:ascii="Times New Roman" w:hAnsi="Times New Roman"/>
          <w:sz w:val="28"/>
          <w:szCs w:val="28"/>
        </w:rPr>
        <w:t xml:space="preserve"> и теней на фигуре в цвете.</w:t>
      </w:r>
    </w:p>
    <w:p w:rsidR="003F1CD6" w:rsidRPr="00235FB1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 w:rsidRPr="00CB3BBC">
        <w:rPr>
          <w:rFonts w:ascii="Times New Roman" w:hAnsi="Times New Roman"/>
          <w:b/>
          <w:sz w:val="28"/>
          <w:szCs w:val="28"/>
        </w:rPr>
        <w:t>.Тема.</w:t>
      </w:r>
      <w:r w:rsidRPr="003F1CD6">
        <w:rPr>
          <w:rFonts w:ascii="Times New Roman" w:hAnsi="Times New Roman"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sz w:val="28"/>
          <w:szCs w:val="28"/>
        </w:rPr>
        <w:t>Передача цветов, листьев как части натюрморта.</w:t>
      </w:r>
    </w:p>
    <w:p w:rsidR="00863345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8633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63345" w:rsidRPr="00863345">
        <w:rPr>
          <w:rFonts w:ascii="Times New Roman" w:hAnsi="Times New Roman"/>
          <w:sz w:val="28"/>
          <w:szCs w:val="28"/>
        </w:rPr>
        <w:t>Натюрморт</w:t>
      </w:r>
      <w:r w:rsidR="00863345">
        <w:rPr>
          <w:rFonts w:ascii="Times New Roman" w:hAnsi="Times New Roman"/>
          <w:sz w:val="28"/>
          <w:szCs w:val="28"/>
        </w:rPr>
        <w:t xml:space="preserve"> с цветами или осенними листьями.</w:t>
      </w:r>
      <w:r w:rsidR="00863345" w:rsidRPr="00863345">
        <w:rPr>
          <w:rFonts w:ascii="Times New Roman" w:hAnsi="Times New Roman"/>
          <w:sz w:val="28"/>
          <w:szCs w:val="28"/>
        </w:rPr>
        <w:t xml:space="preserve"> </w:t>
      </w:r>
      <w:r w:rsidR="00863345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3F1CD6" w:rsidRPr="00863345" w:rsidRDefault="00863345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½   листа, акварель   10</w:t>
      </w:r>
      <w:r w:rsidR="00505848">
        <w:rPr>
          <w:rFonts w:ascii="Times New Roman" w:hAnsi="Times New Roman"/>
          <w:sz w:val="28"/>
          <w:szCs w:val="28"/>
        </w:rPr>
        <w:t xml:space="preserve"> часов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235FB1" w:rsidRPr="00235FB1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8633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63345" w:rsidRPr="00863345">
        <w:rPr>
          <w:rFonts w:ascii="Times New Roman" w:hAnsi="Times New Roman"/>
          <w:sz w:val="28"/>
          <w:szCs w:val="28"/>
        </w:rPr>
        <w:t>Умение</w:t>
      </w:r>
      <w:r w:rsidR="00863345">
        <w:rPr>
          <w:rFonts w:ascii="Times New Roman" w:hAnsi="Times New Roman"/>
          <w:sz w:val="28"/>
          <w:szCs w:val="28"/>
        </w:rPr>
        <w:t xml:space="preserve"> соподчинять композиционный центр и второстепенные предметы.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CB3BBC">
        <w:rPr>
          <w:rFonts w:ascii="Times New Roman" w:hAnsi="Times New Roman"/>
          <w:b/>
          <w:sz w:val="28"/>
          <w:szCs w:val="28"/>
        </w:rPr>
        <w:t>.Тема</w:t>
      </w:r>
      <w:r w:rsidRPr="003F1CD6">
        <w:rPr>
          <w:rFonts w:ascii="Times New Roman" w:hAnsi="Times New Roman"/>
          <w:sz w:val="28"/>
          <w:szCs w:val="28"/>
        </w:rPr>
        <w:t xml:space="preserve">. </w:t>
      </w:r>
      <w:r w:rsidRPr="00235FB1">
        <w:rPr>
          <w:rFonts w:ascii="Times New Roman" w:hAnsi="Times New Roman"/>
          <w:b/>
          <w:sz w:val="28"/>
          <w:szCs w:val="28"/>
        </w:rPr>
        <w:t xml:space="preserve">Различные цветовые гаммы в натюрморте. Приемы </w:t>
      </w:r>
      <w:proofErr w:type="spellStart"/>
      <w:r w:rsidRPr="00235FB1">
        <w:rPr>
          <w:rFonts w:ascii="Times New Roman" w:hAnsi="Times New Roman"/>
          <w:b/>
          <w:sz w:val="28"/>
          <w:szCs w:val="28"/>
        </w:rPr>
        <w:t>лессировочного</w:t>
      </w:r>
      <w:proofErr w:type="spellEnd"/>
      <w:r w:rsidRPr="00235FB1">
        <w:rPr>
          <w:rFonts w:ascii="Times New Roman" w:hAnsi="Times New Roman"/>
          <w:b/>
          <w:sz w:val="28"/>
          <w:szCs w:val="28"/>
        </w:rPr>
        <w:t xml:space="preserve"> письма.</w:t>
      </w:r>
    </w:p>
    <w:p w:rsidR="00863345" w:rsidRDefault="00863345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86334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Натюрморт в сине-голубой гамме на сближенных отношениях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863345">
        <w:rPr>
          <w:rFonts w:ascii="Times New Roman" w:hAnsi="Times New Roman"/>
          <w:sz w:val="28"/>
          <w:szCs w:val="28"/>
        </w:rPr>
        <w:t xml:space="preserve">½  </w:t>
      </w:r>
      <w:proofErr w:type="gramStart"/>
      <w:r w:rsidRPr="00863345">
        <w:rPr>
          <w:rFonts w:ascii="Times New Roman" w:hAnsi="Times New Roman"/>
          <w:sz w:val="28"/>
          <w:szCs w:val="28"/>
        </w:rPr>
        <w:t>л</w:t>
      </w:r>
      <w:proofErr w:type="gramEnd"/>
      <w:r w:rsidRPr="00863345">
        <w:rPr>
          <w:rFonts w:ascii="Times New Roman" w:hAnsi="Times New Roman"/>
          <w:sz w:val="28"/>
          <w:szCs w:val="28"/>
        </w:rPr>
        <w:t>иста</w:t>
      </w:r>
      <w:r>
        <w:rPr>
          <w:rFonts w:ascii="Times New Roman" w:hAnsi="Times New Roman"/>
          <w:sz w:val="28"/>
          <w:szCs w:val="28"/>
        </w:rPr>
        <w:t>, акварель   10</w:t>
      </w:r>
      <w:r w:rsidR="00505848">
        <w:rPr>
          <w:rFonts w:ascii="Times New Roman" w:hAnsi="Times New Roman"/>
          <w:sz w:val="28"/>
          <w:szCs w:val="28"/>
        </w:rPr>
        <w:t xml:space="preserve"> часов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235FB1" w:rsidRPr="00863345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8633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63345" w:rsidRPr="00863345">
        <w:rPr>
          <w:rFonts w:ascii="Times New Roman" w:hAnsi="Times New Roman"/>
          <w:sz w:val="28"/>
          <w:szCs w:val="28"/>
        </w:rPr>
        <w:t xml:space="preserve">Богатство оттенков голубого и синего. Предварительное упражнение по </w:t>
      </w:r>
      <w:proofErr w:type="spellStart"/>
      <w:r w:rsidR="00863345" w:rsidRPr="00863345">
        <w:rPr>
          <w:rFonts w:ascii="Times New Roman" w:hAnsi="Times New Roman"/>
          <w:sz w:val="28"/>
          <w:szCs w:val="28"/>
        </w:rPr>
        <w:t>лессировочному</w:t>
      </w:r>
      <w:proofErr w:type="spellEnd"/>
      <w:r w:rsidR="00863345" w:rsidRPr="00863345">
        <w:rPr>
          <w:rFonts w:ascii="Times New Roman" w:hAnsi="Times New Roman"/>
          <w:sz w:val="28"/>
          <w:szCs w:val="28"/>
        </w:rPr>
        <w:t xml:space="preserve"> письм</w:t>
      </w:r>
      <w:r w:rsidR="00863345">
        <w:rPr>
          <w:rFonts w:ascii="Times New Roman" w:hAnsi="Times New Roman"/>
          <w:sz w:val="28"/>
          <w:szCs w:val="28"/>
        </w:rPr>
        <w:t>у</w:t>
      </w:r>
      <w:proofErr w:type="gramStart"/>
      <w:r w:rsidR="0086334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63345">
        <w:rPr>
          <w:rFonts w:ascii="Times New Roman" w:hAnsi="Times New Roman"/>
          <w:sz w:val="28"/>
          <w:szCs w:val="28"/>
        </w:rPr>
        <w:t xml:space="preserve"> пейзаж в холодной гамме по образцу </w:t>
      </w:r>
      <w:r w:rsidR="004755A8">
        <w:rPr>
          <w:rFonts w:ascii="Times New Roman" w:hAnsi="Times New Roman"/>
          <w:sz w:val="28"/>
          <w:szCs w:val="28"/>
        </w:rPr>
        <w:t xml:space="preserve"> в стиле Волошина.</w:t>
      </w:r>
    </w:p>
    <w:p w:rsidR="003F1CD6" w:rsidRPr="00235FB1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CB3BBC">
        <w:rPr>
          <w:rFonts w:ascii="Times New Roman" w:hAnsi="Times New Roman"/>
          <w:b/>
          <w:sz w:val="28"/>
          <w:szCs w:val="28"/>
        </w:rPr>
        <w:t>.Тема.</w:t>
      </w:r>
      <w:r w:rsidRPr="003F1CD6">
        <w:rPr>
          <w:rFonts w:ascii="Times New Roman" w:hAnsi="Times New Roman"/>
          <w:sz w:val="28"/>
          <w:szCs w:val="28"/>
        </w:rPr>
        <w:t xml:space="preserve"> </w:t>
      </w:r>
      <w:r w:rsidRPr="00235FB1">
        <w:rPr>
          <w:rFonts w:ascii="Times New Roman" w:hAnsi="Times New Roman"/>
          <w:b/>
          <w:sz w:val="28"/>
          <w:szCs w:val="28"/>
        </w:rPr>
        <w:t>Цветовое решение интерьера.</w:t>
      </w:r>
    </w:p>
    <w:p w:rsidR="003F1CD6" w:rsidRPr="00505848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50584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05848" w:rsidRPr="00505848">
        <w:rPr>
          <w:rFonts w:ascii="Times New Roman" w:hAnsi="Times New Roman"/>
          <w:sz w:val="28"/>
          <w:szCs w:val="28"/>
        </w:rPr>
        <w:t>Этюд интерьера с натуры</w:t>
      </w:r>
      <w:proofErr w:type="gramStart"/>
      <w:r w:rsidR="006E05C7">
        <w:rPr>
          <w:rFonts w:ascii="Times New Roman" w:hAnsi="Times New Roman"/>
          <w:sz w:val="28"/>
          <w:szCs w:val="28"/>
        </w:rPr>
        <w:t>.</w:t>
      </w:r>
      <w:proofErr w:type="gramEnd"/>
      <w:r w:rsidR="006E05C7" w:rsidRPr="006E05C7">
        <w:rPr>
          <w:rFonts w:ascii="Times New Roman" w:hAnsi="Times New Roman"/>
          <w:sz w:val="28"/>
          <w:szCs w:val="28"/>
        </w:rPr>
        <w:t xml:space="preserve"> </w:t>
      </w:r>
      <w:r w:rsidR="006E05C7">
        <w:rPr>
          <w:rFonts w:ascii="Times New Roman" w:hAnsi="Times New Roman"/>
          <w:sz w:val="28"/>
          <w:szCs w:val="28"/>
        </w:rPr>
        <w:t xml:space="preserve">                         ¼  </w:t>
      </w:r>
      <w:proofErr w:type="gramStart"/>
      <w:r w:rsidR="006E05C7">
        <w:rPr>
          <w:rFonts w:ascii="Times New Roman" w:hAnsi="Times New Roman"/>
          <w:sz w:val="28"/>
          <w:szCs w:val="28"/>
        </w:rPr>
        <w:t>л</w:t>
      </w:r>
      <w:proofErr w:type="gramEnd"/>
      <w:r w:rsidR="006E05C7">
        <w:rPr>
          <w:rFonts w:ascii="Times New Roman" w:hAnsi="Times New Roman"/>
          <w:sz w:val="28"/>
          <w:szCs w:val="28"/>
        </w:rPr>
        <w:t xml:space="preserve">иста, акварель   6 часов                </w:t>
      </w:r>
    </w:p>
    <w:p w:rsidR="00235FB1" w:rsidRPr="006E05C7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6E05C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E05C7" w:rsidRPr="006E05C7">
        <w:rPr>
          <w:rFonts w:ascii="Times New Roman" w:hAnsi="Times New Roman"/>
          <w:sz w:val="28"/>
          <w:szCs w:val="28"/>
        </w:rPr>
        <w:t>Распределение света</w:t>
      </w:r>
      <w:r w:rsidR="006E05C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E05C7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6E05C7">
        <w:rPr>
          <w:rFonts w:ascii="Times New Roman" w:hAnsi="Times New Roman"/>
          <w:sz w:val="28"/>
          <w:szCs w:val="28"/>
        </w:rPr>
        <w:t xml:space="preserve"> на разных частях интерьера.</w:t>
      </w:r>
    </w:p>
    <w:p w:rsidR="003F1CD6" w:rsidRPr="00235FB1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CB3BBC">
        <w:rPr>
          <w:rFonts w:ascii="Times New Roman" w:hAnsi="Times New Roman"/>
          <w:b/>
          <w:sz w:val="28"/>
          <w:szCs w:val="28"/>
        </w:rPr>
        <w:t>.Тема.</w:t>
      </w:r>
      <w:r w:rsidRPr="003F1CD6">
        <w:rPr>
          <w:rFonts w:ascii="Times New Roman" w:hAnsi="Times New Roman"/>
          <w:sz w:val="28"/>
          <w:szCs w:val="28"/>
        </w:rPr>
        <w:t xml:space="preserve"> </w:t>
      </w:r>
      <w:r w:rsidRPr="00235FB1">
        <w:rPr>
          <w:rFonts w:ascii="Times New Roman" w:hAnsi="Times New Roman"/>
          <w:b/>
          <w:sz w:val="28"/>
          <w:szCs w:val="28"/>
        </w:rPr>
        <w:t>Различные цветовые гаммы в натюрморте. Техника по сырому.</w:t>
      </w:r>
    </w:p>
    <w:p w:rsidR="003F1CD6" w:rsidRPr="00D22BF8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D22BF8" w:rsidRPr="00D22BF8">
        <w:rPr>
          <w:rFonts w:ascii="Times New Roman" w:hAnsi="Times New Roman"/>
          <w:b/>
          <w:sz w:val="28"/>
          <w:szCs w:val="28"/>
        </w:rPr>
        <w:t xml:space="preserve"> </w:t>
      </w:r>
      <w:r w:rsidR="00D22BF8" w:rsidRPr="00D22BF8">
        <w:rPr>
          <w:rFonts w:ascii="Times New Roman" w:hAnsi="Times New Roman"/>
          <w:sz w:val="28"/>
          <w:szCs w:val="28"/>
        </w:rPr>
        <w:t>Различные цветовые гаммы в натюрморте</w:t>
      </w:r>
      <w:proofErr w:type="gramStart"/>
      <w:r w:rsidR="00D22BF8" w:rsidRPr="00D22BF8">
        <w:rPr>
          <w:rFonts w:ascii="Times New Roman" w:hAnsi="Times New Roman"/>
          <w:sz w:val="28"/>
          <w:szCs w:val="28"/>
        </w:rPr>
        <w:t>.</w:t>
      </w:r>
      <w:proofErr w:type="gramEnd"/>
      <w:r w:rsidR="00D22BF8">
        <w:rPr>
          <w:rFonts w:ascii="Times New Roman" w:hAnsi="Times New Roman"/>
          <w:sz w:val="28"/>
          <w:szCs w:val="28"/>
        </w:rPr>
        <w:t xml:space="preserve">            </w:t>
      </w:r>
      <w:r w:rsidR="000B118F">
        <w:rPr>
          <w:rFonts w:ascii="Times New Roman" w:hAnsi="Times New Roman"/>
          <w:sz w:val="28"/>
          <w:szCs w:val="28"/>
        </w:rPr>
        <w:t xml:space="preserve"> </w:t>
      </w:r>
      <w:r w:rsidR="00D22BF8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D22BF8">
        <w:rPr>
          <w:rFonts w:ascii="Times New Roman" w:hAnsi="Times New Roman"/>
          <w:sz w:val="28"/>
          <w:szCs w:val="28"/>
        </w:rPr>
        <w:t>а</w:t>
      </w:r>
      <w:proofErr w:type="gramEnd"/>
      <w:r w:rsidR="00D22BF8">
        <w:rPr>
          <w:rFonts w:ascii="Times New Roman" w:hAnsi="Times New Roman"/>
          <w:sz w:val="28"/>
          <w:szCs w:val="28"/>
        </w:rPr>
        <w:t>кварель   4</w:t>
      </w:r>
      <w:r w:rsidR="000B118F">
        <w:rPr>
          <w:rFonts w:ascii="Times New Roman" w:hAnsi="Times New Roman"/>
          <w:sz w:val="28"/>
          <w:szCs w:val="28"/>
        </w:rPr>
        <w:t xml:space="preserve"> </w:t>
      </w:r>
      <w:r w:rsidR="00D22BF8">
        <w:rPr>
          <w:rFonts w:ascii="Times New Roman" w:hAnsi="Times New Roman"/>
          <w:sz w:val="28"/>
          <w:szCs w:val="28"/>
        </w:rPr>
        <w:t xml:space="preserve">часа                </w:t>
      </w:r>
    </w:p>
    <w:p w:rsidR="00235FB1" w:rsidRPr="00D22BF8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D22BF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22BF8" w:rsidRPr="00D22BF8">
        <w:rPr>
          <w:rFonts w:ascii="Times New Roman" w:hAnsi="Times New Roman"/>
          <w:sz w:val="28"/>
          <w:szCs w:val="28"/>
        </w:rPr>
        <w:t xml:space="preserve">Передача </w:t>
      </w:r>
      <w:r w:rsidR="00D22BF8">
        <w:rPr>
          <w:rFonts w:ascii="Times New Roman" w:hAnsi="Times New Roman"/>
          <w:sz w:val="28"/>
          <w:szCs w:val="28"/>
        </w:rPr>
        <w:t xml:space="preserve">богатства оттенков цвета и распределение </w:t>
      </w:r>
      <w:proofErr w:type="spellStart"/>
      <w:r w:rsidR="00D22BF8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D22BF8">
        <w:rPr>
          <w:rFonts w:ascii="Times New Roman" w:hAnsi="Times New Roman"/>
          <w:sz w:val="28"/>
          <w:szCs w:val="28"/>
        </w:rPr>
        <w:t xml:space="preserve"> в теплой цветовой гамме.</w:t>
      </w:r>
    </w:p>
    <w:p w:rsidR="003F1CD6" w:rsidRPr="00235FB1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CB3BBC">
        <w:rPr>
          <w:rFonts w:ascii="Times New Roman" w:hAnsi="Times New Roman"/>
          <w:b/>
          <w:sz w:val="28"/>
          <w:szCs w:val="28"/>
        </w:rPr>
        <w:t>.Тема.</w:t>
      </w:r>
      <w:r w:rsidRPr="003F1CD6">
        <w:rPr>
          <w:rFonts w:ascii="Times New Roman" w:hAnsi="Times New Roman"/>
          <w:sz w:val="28"/>
          <w:szCs w:val="28"/>
        </w:rPr>
        <w:t xml:space="preserve"> </w:t>
      </w:r>
      <w:r w:rsidRPr="00235FB1">
        <w:rPr>
          <w:rFonts w:ascii="Times New Roman" w:hAnsi="Times New Roman"/>
          <w:b/>
          <w:sz w:val="28"/>
          <w:szCs w:val="28"/>
        </w:rPr>
        <w:t>Различные цветовые гаммы в натюрморте. Передача разной материальности предметов белого цвета и оттенки белого.</w:t>
      </w:r>
    </w:p>
    <w:p w:rsidR="003F1CD6" w:rsidRPr="004755A8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4755A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755A8">
        <w:rPr>
          <w:rFonts w:ascii="Times New Roman" w:hAnsi="Times New Roman"/>
          <w:sz w:val="28"/>
          <w:szCs w:val="28"/>
        </w:rPr>
        <w:t xml:space="preserve"> Натюрморт в белой цветовой гамме.   </w:t>
      </w:r>
      <w:r w:rsidR="00505848">
        <w:rPr>
          <w:rFonts w:ascii="Times New Roman" w:hAnsi="Times New Roman"/>
          <w:sz w:val="28"/>
          <w:szCs w:val="28"/>
        </w:rPr>
        <w:t xml:space="preserve"> </w:t>
      </w:r>
      <w:r w:rsidR="004755A8">
        <w:rPr>
          <w:rFonts w:ascii="Times New Roman" w:hAnsi="Times New Roman"/>
          <w:sz w:val="28"/>
          <w:szCs w:val="28"/>
        </w:rPr>
        <w:t xml:space="preserve"> </w:t>
      </w:r>
      <w:r w:rsidR="004755A8" w:rsidRPr="004755A8">
        <w:rPr>
          <w:rFonts w:ascii="Times New Roman" w:hAnsi="Times New Roman"/>
          <w:sz w:val="28"/>
          <w:szCs w:val="28"/>
        </w:rPr>
        <w:t xml:space="preserve"> </w:t>
      </w:r>
      <w:r w:rsidR="004755A8">
        <w:rPr>
          <w:rFonts w:ascii="Times New Roman" w:hAnsi="Times New Roman"/>
          <w:sz w:val="28"/>
          <w:szCs w:val="28"/>
        </w:rPr>
        <w:t xml:space="preserve">½   листа, акварель   8 часов                </w:t>
      </w:r>
    </w:p>
    <w:p w:rsidR="00235FB1" w:rsidRPr="00235FB1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4755A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755A8" w:rsidRPr="004755A8">
        <w:rPr>
          <w:rFonts w:ascii="Times New Roman" w:hAnsi="Times New Roman"/>
          <w:sz w:val="28"/>
          <w:szCs w:val="28"/>
        </w:rPr>
        <w:t>Оттенки белого, распределение</w:t>
      </w:r>
      <w:r w:rsidR="004755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5848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50584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05848">
        <w:rPr>
          <w:rFonts w:ascii="Times New Roman" w:hAnsi="Times New Roman"/>
          <w:sz w:val="28"/>
          <w:szCs w:val="28"/>
        </w:rPr>
        <w:t>нюас</w:t>
      </w:r>
      <w:proofErr w:type="spellEnd"/>
      <w:r w:rsidR="00505848">
        <w:rPr>
          <w:rFonts w:ascii="Times New Roman" w:hAnsi="Times New Roman"/>
          <w:sz w:val="28"/>
          <w:szCs w:val="28"/>
        </w:rPr>
        <w:t xml:space="preserve"> и контраст теней. Влияние цветных поверхностей на белые предметы.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>8.</w:t>
      </w:r>
      <w:r w:rsidRPr="003F1CD6">
        <w:rPr>
          <w:rFonts w:ascii="Times New Roman" w:hAnsi="Times New Roman" w:cs="Times New Roman"/>
          <w:sz w:val="28"/>
          <w:szCs w:val="28"/>
        </w:rPr>
        <w:t xml:space="preserve"> </w:t>
      </w:r>
      <w:r w:rsidRPr="00235FB1">
        <w:rPr>
          <w:rFonts w:ascii="Times New Roman" w:hAnsi="Times New Roman" w:cs="Times New Roman"/>
          <w:b/>
          <w:sz w:val="28"/>
          <w:szCs w:val="28"/>
        </w:rPr>
        <w:t>Передача материальности птиц и животных.</w:t>
      </w:r>
    </w:p>
    <w:p w:rsidR="00235FB1" w:rsidRPr="004755A8" w:rsidRDefault="00235FB1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4755A8" w:rsidRPr="004755A8">
        <w:rPr>
          <w:rFonts w:ascii="Times New Roman" w:hAnsi="Times New Roman"/>
          <w:sz w:val="28"/>
          <w:szCs w:val="28"/>
        </w:rPr>
        <w:t xml:space="preserve"> </w:t>
      </w:r>
      <w:r w:rsidR="00505848">
        <w:rPr>
          <w:rFonts w:ascii="Times New Roman" w:hAnsi="Times New Roman"/>
          <w:sz w:val="28"/>
          <w:szCs w:val="28"/>
        </w:rPr>
        <w:t xml:space="preserve"> Этюд птицы или животного</w:t>
      </w:r>
      <w:proofErr w:type="gramStart"/>
      <w:r w:rsidR="00505848">
        <w:rPr>
          <w:rFonts w:ascii="Times New Roman" w:hAnsi="Times New Roman"/>
          <w:sz w:val="28"/>
          <w:szCs w:val="28"/>
        </w:rPr>
        <w:t>.</w:t>
      </w:r>
      <w:proofErr w:type="gramEnd"/>
      <w:r w:rsidR="00505848">
        <w:rPr>
          <w:rFonts w:ascii="Times New Roman" w:hAnsi="Times New Roman"/>
          <w:sz w:val="28"/>
          <w:szCs w:val="28"/>
        </w:rPr>
        <w:t xml:space="preserve">                  </w:t>
      </w:r>
      <w:r w:rsidR="006E05C7">
        <w:rPr>
          <w:rFonts w:ascii="Times New Roman" w:hAnsi="Times New Roman"/>
          <w:sz w:val="28"/>
          <w:szCs w:val="28"/>
        </w:rPr>
        <w:t xml:space="preserve"> </w:t>
      </w:r>
      <w:r w:rsidR="00505848">
        <w:rPr>
          <w:rFonts w:ascii="Times New Roman" w:hAnsi="Times New Roman"/>
          <w:sz w:val="28"/>
          <w:szCs w:val="28"/>
        </w:rPr>
        <w:t xml:space="preserve">    ¼ </w:t>
      </w:r>
      <w:r w:rsidR="004755A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755A8">
        <w:rPr>
          <w:rFonts w:ascii="Times New Roman" w:hAnsi="Times New Roman"/>
          <w:sz w:val="28"/>
          <w:szCs w:val="28"/>
        </w:rPr>
        <w:t>л</w:t>
      </w:r>
      <w:proofErr w:type="gramEnd"/>
      <w:r w:rsidR="004755A8">
        <w:rPr>
          <w:rFonts w:ascii="Times New Roman" w:hAnsi="Times New Roman"/>
          <w:sz w:val="28"/>
          <w:szCs w:val="28"/>
        </w:rPr>
        <w:t xml:space="preserve">иста, акварель   4 часа                </w:t>
      </w:r>
    </w:p>
    <w:p w:rsidR="00235FB1" w:rsidRPr="00505848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50584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05848" w:rsidRPr="00505848">
        <w:rPr>
          <w:rFonts w:ascii="Times New Roman" w:hAnsi="Times New Roman"/>
          <w:sz w:val="28"/>
          <w:szCs w:val="28"/>
        </w:rPr>
        <w:t>Изучение естественного окраса птиц и животных.</w:t>
      </w:r>
    </w:p>
    <w:p w:rsidR="00235FB1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 xml:space="preserve">9. Различные цветовые гаммы в натюрморте. Богатство оттенков 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>ахроматических поверхностей предметов.</w:t>
      </w:r>
    </w:p>
    <w:p w:rsidR="00235FB1" w:rsidRPr="00505848" w:rsidRDefault="00235FB1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lastRenderedPageBreak/>
        <w:t>Задание.</w:t>
      </w:r>
      <w:r w:rsidR="00D22BF8">
        <w:rPr>
          <w:rFonts w:ascii="Times New Roman" w:hAnsi="Times New Roman"/>
          <w:sz w:val="28"/>
          <w:szCs w:val="28"/>
        </w:rPr>
        <w:t xml:space="preserve">  Натюрморт в белой цветовой гамме.   </w:t>
      </w:r>
      <w:r w:rsidR="000B118F">
        <w:rPr>
          <w:rFonts w:ascii="Times New Roman" w:hAnsi="Times New Roman"/>
          <w:sz w:val="28"/>
          <w:szCs w:val="28"/>
        </w:rPr>
        <w:t xml:space="preserve">  </w:t>
      </w:r>
      <w:r w:rsidR="00D22BF8">
        <w:rPr>
          <w:rFonts w:ascii="Times New Roman" w:hAnsi="Times New Roman"/>
          <w:sz w:val="28"/>
          <w:szCs w:val="28"/>
        </w:rPr>
        <w:t xml:space="preserve">  </w:t>
      </w:r>
      <w:r w:rsidR="00505848">
        <w:rPr>
          <w:rFonts w:ascii="Times New Roman" w:hAnsi="Times New Roman"/>
          <w:sz w:val="28"/>
          <w:szCs w:val="28"/>
        </w:rPr>
        <w:t xml:space="preserve">½   листа, акварель   8часов                </w:t>
      </w:r>
    </w:p>
    <w:p w:rsidR="00235FB1" w:rsidRPr="00235FB1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</w:t>
      </w:r>
      <w:r w:rsidRPr="00D22BF8">
        <w:rPr>
          <w:rFonts w:ascii="Times New Roman" w:hAnsi="Times New Roman"/>
          <w:sz w:val="28"/>
          <w:szCs w:val="28"/>
        </w:rPr>
        <w:t>:</w:t>
      </w:r>
      <w:r w:rsidR="00D22BF8" w:rsidRPr="00D22BF8">
        <w:rPr>
          <w:rFonts w:ascii="Times New Roman" w:hAnsi="Times New Roman"/>
          <w:sz w:val="28"/>
          <w:szCs w:val="28"/>
        </w:rPr>
        <w:t xml:space="preserve">   Оттенки</w:t>
      </w:r>
      <w:r w:rsidR="00D22BF8">
        <w:rPr>
          <w:rFonts w:ascii="Times New Roman" w:hAnsi="Times New Roman"/>
          <w:sz w:val="28"/>
          <w:szCs w:val="28"/>
        </w:rPr>
        <w:t xml:space="preserve"> белого, распределение </w:t>
      </w:r>
      <w:proofErr w:type="spellStart"/>
      <w:r w:rsidR="00D22BF8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D22BF8">
        <w:rPr>
          <w:rFonts w:ascii="Times New Roman" w:hAnsi="Times New Roman"/>
          <w:sz w:val="28"/>
          <w:szCs w:val="28"/>
        </w:rPr>
        <w:t>, нюанс и контраст теней. Влияние белых поверхностей на белые предметы.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>10.</w:t>
      </w:r>
      <w:r w:rsidRPr="00235FB1">
        <w:rPr>
          <w:rFonts w:ascii="Times New Roman" w:hAnsi="Times New Roman" w:cs="Times New Roman"/>
          <w:b/>
          <w:sz w:val="28"/>
          <w:szCs w:val="28"/>
        </w:rPr>
        <w:t xml:space="preserve"> Этнографическая выразительность костюма.</w:t>
      </w:r>
    </w:p>
    <w:p w:rsidR="00235FB1" w:rsidRPr="00505848" w:rsidRDefault="00235FB1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0B118F">
        <w:rPr>
          <w:rFonts w:ascii="Times New Roman" w:hAnsi="Times New Roman"/>
          <w:sz w:val="28"/>
          <w:szCs w:val="28"/>
        </w:rPr>
        <w:t xml:space="preserve"> </w:t>
      </w:r>
      <w:r w:rsidR="00D22BF8">
        <w:rPr>
          <w:rFonts w:ascii="Times New Roman" w:hAnsi="Times New Roman"/>
          <w:sz w:val="28"/>
          <w:szCs w:val="28"/>
        </w:rPr>
        <w:t>Этюд фигуры человека в национальном костюме.</w:t>
      </w:r>
      <w:r w:rsidR="00505848">
        <w:rPr>
          <w:rFonts w:ascii="Times New Roman" w:hAnsi="Times New Roman"/>
          <w:sz w:val="28"/>
          <w:szCs w:val="28"/>
        </w:rPr>
        <w:t xml:space="preserve">                                                          ½   листа, акварель   4 часа                </w:t>
      </w:r>
    </w:p>
    <w:p w:rsidR="00235FB1" w:rsidRPr="00235FB1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</w:t>
      </w:r>
      <w:r w:rsidRPr="00D22BF8">
        <w:rPr>
          <w:rFonts w:ascii="Times New Roman" w:hAnsi="Times New Roman"/>
          <w:sz w:val="28"/>
          <w:szCs w:val="28"/>
        </w:rPr>
        <w:t>:</w:t>
      </w:r>
      <w:r w:rsidR="00D22BF8">
        <w:rPr>
          <w:rFonts w:ascii="Times New Roman" w:hAnsi="Times New Roman"/>
          <w:sz w:val="28"/>
          <w:szCs w:val="28"/>
        </w:rPr>
        <w:t xml:space="preserve"> </w:t>
      </w:r>
      <w:r w:rsidR="00D22BF8" w:rsidRPr="00D22BF8">
        <w:rPr>
          <w:rFonts w:ascii="Times New Roman" w:hAnsi="Times New Roman"/>
          <w:sz w:val="28"/>
          <w:szCs w:val="28"/>
        </w:rPr>
        <w:t xml:space="preserve"> Изучение конструкции и особенностей</w:t>
      </w:r>
      <w:r w:rsidR="00D22BF8">
        <w:rPr>
          <w:rFonts w:ascii="Times New Roman" w:hAnsi="Times New Roman"/>
          <w:sz w:val="28"/>
          <w:szCs w:val="28"/>
        </w:rPr>
        <w:t xml:space="preserve"> цветовой гаммы национального костюма.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>11.</w:t>
      </w:r>
      <w:r w:rsidRPr="00235FB1">
        <w:rPr>
          <w:rFonts w:ascii="Times New Roman" w:hAnsi="Times New Roman" w:cs="Times New Roman"/>
          <w:b/>
          <w:sz w:val="28"/>
          <w:szCs w:val="28"/>
        </w:rPr>
        <w:t xml:space="preserve"> Итоговый натюрморт. Материальность предметов.</w:t>
      </w:r>
    </w:p>
    <w:p w:rsidR="00D22BF8" w:rsidRDefault="00235FB1" w:rsidP="0050584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505848" w:rsidRPr="00D22BF8">
        <w:rPr>
          <w:rFonts w:ascii="Times New Roman" w:hAnsi="Times New Roman"/>
          <w:sz w:val="28"/>
          <w:szCs w:val="28"/>
        </w:rPr>
        <w:t xml:space="preserve">  </w:t>
      </w:r>
      <w:r w:rsidR="00D22BF8">
        <w:rPr>
          <w:rFonts w:ascii="Times New Roman" w:hAnsi="Times New Roman"/>
          <w:sz w:val="28"/>
          <w:szCs w:val="28"/>
        </w:rPr>
        <w:t>Натюрморт с чучелом животного или птицы.</w:t>
      </w:r>
      <w:r w:rsidR="00505848" w:rsidRPr="00D22BF8">
        <w:rPr>
          <w:rFonts w:ascii="Times New Roman" w:hAnsi="Times New Roman"/>
          <w:sz w:val="28"/>
          <w:szCs w:val="28"/>
        </w:rPr>
        <w:t xml:space="preserve"> </w:t>
      </w:r>
      <w:r w:rsidR="00D22BF8">
        <w:rPr>
          <w:rFonts w:ascii="Times New Roman" w:hAnsi="Times New Roman"/>
          <w:sz w:val="28"/>
          <w:szCs w:val="28"/>
        </w:rPr>
        <w:t xml:space="preserve">  </w:t>
      </w:r>
    </w:p>
    <w:p w:rsidR="00235FB1" w:rsidRPr="00A668AD" w:rsidRDefault="00505848" w:rsidP="00235FB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½   листа, акварель   12 часов                </w:t>
      </w:r>
    </w:p>
    <w:p w:rsidR="003F1CD6" w:rsidRDefault="00235FB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A668AD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A668AD" w:rsidRPr="00A668AD">
        <w:rPr>
          <w:rFonts w:ascii="Times New Roman" w:hAnsi="Times New Roman"/>
          <w:sz w:val="28"/>
          <w:szCs w:val="28"/>
        </w:rPr>
        <w:t>Подготовка к пленэру. Пластика животных.</w:t>
      </w:r>
    </w:p>
    <w:p w:rsidR="000B118F" w:rsidRPr="00235FB1" w:rsidRDefault="000B118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F1CD6" w:rsidRDefault="00316446" w:rsidP="003F1CD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 (ч</w:t>
      </w:r>
      <w:r w:rsidR="003F1CD6">
        <w:rPr>
          <w:rFonts w:ascii="Times New Roman" w:hAnsi="Times New Roman" w:cs="Times New Roman"/>
          <w:b/>
          <w:sz w:val="28"/>
          <w:szCs w:val="28"/>
        </w:rPr>
        <w:t>етвертый</w:t>
      </w:r>
      <w:r w:rsidR="003F1CD6" w:rsidRPr="00987D30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F1CD6" w:rsidRDefault="003F1CD6" w:rsidP="00AB278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35FB1">
        <w:rPr>
          <w:rFonts w:ascii="Times New Roman" w:hAnsi="Times New Roman" w:cs="Times New Roman"/>
          <w:b/>
          <w:sz w:val="28"/>
          <w:szCs w:val="28"/>
        </w:rPr>
        <w:t>.Тема.</w:t>
      </w:r>
      <w:r w:rsidR="00235FB1" w:rsidRPr="00235FB1">
        <w:rPr>
          <w:rFonts w:ascii="Times New Roman" w:hAnsi="Times New Roman"/>
          <w:b/>
          <w:sz w:val="28"/>
          <w:szCs w:val="28"/>
        </w:rPr>
        <w:t xml:space="preserve"> Свобода работы кистью без предварительного рисунка в технике </w:t>
      </w:r>
      <w:proofErr w:type="spellStart"/>
      <w:r w:rsidR="00235FB1" w:rsidRPr="00235FB1">
        <w:rPr>
          <w:rFonts w:ascii="Times New Roman" w:hAnsi="Times New Roman"/>
          <w:b/>
          <w:sz w:val="28"/>
          <w:szCs w:val="28"/>
        </w:rPr>
        <w:t>по-сырому</w:t>
      </w:r>
      <w:proofErr w:type="spellEnd"/>
      <w:r w:rsidR="00235FB1" w:rsidRPr="00235FB1">
        <w:rPr>
          <w:rFonts w:ascii="Times New Roman" w:hAnsi="Times New Roman"/>
          <w:b/>
          <w:sz w:val="28"/>
          <w:szCs w:val="28"/>
        </w:rPr>
        <w:t>.</w:t>
      </w:r>
    </w:p>
    <w:p w:rsidR="00235FB1" w:rsidRPr="00A668AD" w:rsidRDefault="00235FB1" w:rsidP="00AB27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A668AD">
        <w:rPr>
          <w:rFonts w:ascii="Times New Roman" w:hAnsi="Times New Roman"/>
          <w:sz w:val="28"/>
          <w:szCs w:val="28"/>
        </w:rPr>
        <w:t>.</w:t>
      </w:r>
      <w:r w:rsidR="00A668AD" w:rsidRPr="00A668AD">
        <w:rPr>
          <w:rFonts w:ascii="Times New Roman" w:hAnsi="Times New Roman"/>
          <w:sz w:val="28"/>
          <w:szCs w:val="28"/>
        </w:rPr>
        <w:t xml:space="preserve">   Этюд </w:t>
      </w:r>
      <w:r w:rsidR="00A668AD">
        <w:rPr>
          <w:rFonts w:ascii="Times New Roman" w:hAnsi="Times New Roman"/>
          <w:sz w:val="28"/>
          <w:szCs w:val="28"/>
        </w:rPr>
        <w:t>живых цветов</w:t>
      </w:r>
      <w:proofErr w:type="gramStart"/>
      <w:r w:rsidR="00A668AD">
        <w:rPr>
          <w:rFonts w:ascii="Times New Roman" w:hAnsi="Times New Roman"/>
          <w:sz w:val="28"/>
          <w:szCs w:val="28"/>
        </w:rPr>
        <w:t>.</w:t>
      </w:r>
      <w:proofErr w:type="gramEnd"/>
      <w:r w:rsidR="00A668AD" w:rsidRPr="00A668AD">
        <w:rPr>
          <w:rFonts w:ascii="Times New Roman" w:hAnsi="Times New Roman"/>
          <w:sz w:val="28"/>
          <w:szCs w:val="28"/>
        </w:rPr>
        <w:t xml:space="preserve"> </w:t>
      </w:r>
      <w:r w:rsidR="00A668AD" w:rsidRPr="00863345">
        <w:rPr>
          <w:rFonts w:ascii="Times New Roman" w:hAnsi="Times New Roman"/>
          <w:sz w:val="28"/>
          <w:szCs w:val="28"/>
        </w:rPr>
        <w:t xml:space="preserve"> </w:t>
      </w:r>
      <w:r w:rsidR="00A668AD">
        <w:rPr>
          <w:rFonts w:ascii="Times New Roman" w:hAnsi="Times New Roman"/>
          <w:sz w:val="28"/>
          <w:szCs w:val="28"/>
        </w:rPr>
        <w:t xml:space="preserve">                                 ¼  </w:t>
      </w:r>
      <w:proofErr w:type="gramStart"/>
      <w:r w:rsidR="00A668AD">
        <w:rPr>
          <w:rFonts w:ascii="Times New Roman" w:hAnsi="Times New Roman"/>
          <w:sz w:val="28"/>
          <w:szCs w:val="28"/>
        </w:rPr>
        <w:t>л</w:t>
      </w:r>
      <w:proofErr w:type="gramEnd"/>
      <w:r w:rsidR="00A668AD">
        <w:rPr>
          <w:rFonts w:ascii="Times New Roman" w:hAnsi="Times New Roman"/>
          <w:sz w:val="28"/>
          <w:szCs w:val="28"/>
        </w:rPr>
        <w:t xml:space="preserve">иста, акварель   2 часа                </w:t>
      </w:r>
    </w:p>
    <w:p w:rsidR="00235FB1" w:rsidRPr="00A668AD" w:rsidRDefault="00235FB1" w:rsidP="00AB278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A668A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668AD" w:rsidRPr="00A668AD">
        <w:rPr>
          <w:rFonts w:ascii="Times New Roman" w:hAnsi="Times New Roman"/>
          <w:sz w:val="28"/>
          <w:szCs w:val="28"/>
        </w:rPr>
        <w:t xml:space="preserve">Импровизация в письме акварелью. Сразу кистью без подготовительного рисунка </w:t>
      </w:r>
      <w:proofErr w:type="spellStart"/>
      <w:r w:rsidR="00A668AD" w:rsidRPr="00A668AD">
        <w:rPr>
          <w:rFonts w:ascii="Times New Roman" w:hAnsi="Times New Roman"/>
          <w:sz w:val="28"/>
          <w:szCs w:val="28"/>
        </w:rPr>
        <w:t>по-сырому</w:t>
      </w:r>
      <w:proofErr w:type="spellEnd"/>
      <w:r w:rsidR="00A668AD" w:rsidRPr="00A668AD">
        <w:rPr>
          <w:rFonts w:ascii="Times New Roman" w:hAnsi="Times New Roman"/>
          <w:sz w:val="28"/>
          <w:szCs w:val="28"/>
        </w:rPr>
        <w:t>.</w:t>
      </w:r>
    </w:p>
    <w:p w:rsidR="00235FB1" w:rsidRDefault="00235FB1" w:rsidP="00AB278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 xml:space="preserve">2. </w:t>
      </w:r>
      <w:r w:rsidRPr="00235FB1">
        <w:rPr>
          <w:rFonts w:ascii="Times New Roman" w:hAnsi="Times New Roman" w:cs="Times New Roman"/>
          <w:b/>
          <w:sz w:val="28"/>
          <w:szCs w:val="28"/>
        </w:rPr>
        <w:t>Тема.</w:t>
      </w:r>
      <w:r w:rsidRPr="00235FB1">
        <w:rPr>
          <w:rFonts w:ascii="Times New Roman" w:hAnsi="Times New Roman"/>
          <w:b/>
          <w:sz w:val="28"/>
          <w:szCs w:val="28"/>
        </w:rPr>
        <w:t xml:space="preserve"> Натюрморт на разнообразие материальности  контрастная гамма.</w:t>
      </w:r>
    </w:p>
    <w:p w:rsidR="00A668AD" w:rsidRDefault="00235FB1" w:rsidP="00AB27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A668A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668AD" w:rsidRPr="00A668AD">
        <w:rPr>
          <w:rFonts w:ascii="Times New Roman" w:hAnsi="Times New Roman"/>
          <w:sz w:val="28"/>
          <w:szCs w:val="28"/>
        </w:rPr>
        <w:t xml:space="preserve">Натюрморт </w:t>
      </w:r>
      <w:r w:rsidR="00A668AD">
        <w:rPr>
          <w:rFonts w:ascii="Times New Roman" w:hAnsi="Times New Roman"/>
          <w:sz w:val="28"/>
          <w:szCs w:val="28"/>
        </w:rPr>
        <w:t>на разнообразие материальности</w:t>
      </w:r>
      <w:proofErr w:type="gramStart"/>
      <w:r w:rsidR="00A668AD">
        <w:rPr>
          <w:rFonts w:ascii="Times New Roman" w:hAnsi="Times New Roman"/>
          <w:sz w:val="28"/>
          <w:szCs w:val="28"/>
        </w:rPr>
        <w:t>.(</w:t>
      </w:r>
      <w:proofErr w:type="gramEnd"/>
      <w:r w:rsidR="00A668AD">
        <w:rPr>
          <w:rFonts w:ascii="Times New Roman" w:hAnsi="Times New Roman"/>
          <w:sz w:val="28"/>
          <w:szCs w:val="28"/>
        </w:rPr>
        <w:t>контрастная гамма)</w:t>
      </w:r>
    </w:p>
    <w:p w:rsidR="00A668AD" w:rsidRPr="00A668AD" w:rsidRDefault="00A668AD" w:rsidP="00AB27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½   листа, акварель   14 часов                </w:t>
      </w:r>
    </w:p>
    <w:p w:rsidR="00235FB1" w:rsidRPr="00235FB1" w:rsidRDefault="00235FB1" w:rsidP="00AB278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</w:t>
      </w:r>
      <w:r w:rsidRPr="00AB2787">
        <w:rPr>
          <w:rFonts w:ascii="Times New Roman" w:hAnsi="Times New Roman"/>
          <w:sz w:val="28"/>
          <w:szCs w:val="28"/>
        </w:rPr>
        <w:t>:</w:t>
      </w:r>
      <w:r w:rsidR="00AB2787" w:rsidRPr="00AB2787">
        <w:rPr>
          <w:rFonts w:ascii="Times New Roman" w:hAnsi="Times New Roman"/>
          <w:sz w:val="28"/>
          <w:szCs w:val="28"/>
        </w:rPr>
        <w:t xml:space="preserve">  Повтор знаний за 3-й класс.</w:t>
      </w:r>
    </w:p>
    <w:p w:rsidR="00235FB1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 xml:space="preserve">3. </w:t>
      </w:r>
      <w:r w:rsidRPr="00235FB1">
        <w:rPr>
          <w:rFonts w:ascii="Times New Roman" w:hAnsi="Times New Roman" w:cs="Times New Roman"/>
          <w:b/>
          <w:sz w:val="28"/>
          <w:szCs w:val="28"/>
        </w:rPr>
        <w:t>Тема.</w:t>
      </w:r>
      <w:r w:rsidRPr="00235FB1">
        <w:rPr>
          <w:rFonts w:ascii="Times New Roman" w:hAnsi="Times New Roman"/>
          <w:b/>
          <w:sz w:val="28"/>
          <w:szCs w:val="28"/>
        </w:rPr>
        <w:t xml:space="preserve"> Изучение распределения </w:t>
      </w:r>
      <w:proofErr w:type="spellStart"/>
      <w:r w:rsidRPr="00235FB1">
        <w:rPr>
          <w:rFonts w:ascii="Times New Roman" w:hAnsi="Times New Roman"/>
          <w:b/>
          <w:sz w:val="28"/>
          <w:szCs w:val="28"/>
        </w:rPr>
        <w:t>теплохолодности</w:t>
      </w:r>
      <w:proofErr w:type="spellEnd"/>
      <w:r w:rsidRPr="00235FB1">
        <w:rPr>
          <w:rFonts w:ascii="Times New Roman" w:hAnsi="Times New Roman"/>
          <w:b/>
          <w:sz w:val="28"/>
          <w:szCs w:val="28"/>
        </w:rPr>
        <w:t xml:space="preserve"> на фигуре человека.</w:t>
      </w:r>
    </w:p>
    <w:p w:rsidR="00235FB1" w:rsidRPr="00A668AD" w:rsidRDefault="00235FB1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AB2787" w:rsidRPr="00AB2787">
        <w:rPr>
          <w:rFonts w:ascii="Times New Roman" w:hAnsi="Times New Roman"/>
          <w:sz w:val="28"/>
          <w:szCs w:val="28"/>
        </w:rPr>
        <w:t xml:space="preserve">   </w:t>
      </w:r>
      <w:r w:rsidR="00A668AD" w:rsidRPr="00A668AD">
        <w:rPr>
          <w:rFonts w:ascii="Times New Roman" w:hAnsi="Times New Roman"/>
          <w:sz w:val="28"/>
          <w:szCs w:val="28"/>
        </w:rPr>
        <w:t xml:space="preserve"> </w:t>
      </w:r>
      <w:r w:rsidR="00AB2787">
        <w:rPr>
          <w:rFonts w:ascii="Times New Roman" w:hAnsi="Times New Roman"/>
          <w:sz w:val="28"/>
          <w:szCs w:val="28"/>
        </w:rPr>
        <w:t>Этюд фигуры человека</w:t>
      </w:r>
      <w:proofErr w:type="gramStart"/>
      <w:r w:rsidR="00AB2787">
        <w:rPr>
          <w:rFonts w:ascii="Times New Roman" w:hAnsi="Times New Roman"/>
          <w:sz w:val="28"/>
          <w:szCs w:val="28"/>
        </w:rPr>
        <w:t>.</w:t>
      </w:r>
      <w:proofErr w:type="gramEnd"/>
      <w:r w:rsidR="00AB2787">
        <w:rPr>
          <w:rFonts w:ascii="Times New Roman" w:hAnsi="Times New Roman"/>
          <w:sz w:val="28"/>
          <w:szCs w:val="28"/>
        </w:rPr>
        <w:t xml:space="preserve">                             ¼ </w:t>
      </w:r>
      <w:r w:rsidR="00A668A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668AD">
        <w:rPr>
          <w:rFonts w:ascii="Times New Roman" w:hAnsi="Times New Roman"/>
          <w:sz w:val="28"/>
          <w:szCs w:val="28"/>
        </w:rPr>
        <w:t>л</w:t>
      </w:r>
      <w:proofErr w:type="gramEnd"/>
      <w:r w:rsidR="00A668AD">
        <w:rPr>
          <w:rFonts w:ascii="Times New Roman" w:hAnsi="Times New Roman"/>
          <w:sz w:val="28"/>
          <w:szCs w:val="28"/>
        </w:rPr>
        <w:t>иста, акварель   2 час</w:t>
      </w:r>
      <w:r w:rsidR="00AB2787">
        <w:rPr>
          <w:rFonts w:ascii="Times New Roman" w:hAnsi="Times New Roman"/>
          <w:sz w:val="28"/>
          <w:szCs w:val="28"/>
        </w:rPr>
        <w:t>а</w:t>
      </w:r>
      <w:r w:rsidR="00A668AD">
        <w:rPr>
          <w:rFonts w:ascii="Times New Roman" w:hAnsi="Times New Roman"/>
          <w:sz w:val="28"/>
          <w:szCs w:val="28"/>
        </w:rPr>
        <w:t xml:space="preserve">                </w:t>
      </w:r>
    </w:p>
    <w:p w:rsidR="00235FB1" w:rsidRPr="00AB2787" w:rsidRDefault="00235FB1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AB2787" w:rsidRPr="00AB2787">
        <w:rPr>
          <w:rFonts w:ascii="Times New Roman" w:hAnsi="Times New Roman"/>
          <w:sz w:val="28"/>
          <w:szCs w:val="28"/>
        </w:rPr>
        <w:t xml:space="preserve"> Изучение распределения </w:t>
      </w:r>
      <w:proofErr w:type="spellStart"/>
      <w:r w:rsidR="00AB2787" w:rsidRPr="00AB2787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AB2787" w:rsidRPr="00AB2787">
        <w:rPr>
          <w:rFonts w:ascii="Times New Roman" w:hAnsi="Times New Roman"/>
          <w:sz w:val="28"/>
          <w:szCs w:val="28"/>
        </w:rPr>
        <w:t xml:space="preserve"> на фигуре человека.</w:t>
      </w:r>
    </w:p>
    <w:p w:rsidR="00235FB1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 xml:space="preserve">4. </w:t>
      </w:r>
      <w:r w:rsidRPr="00235FB1">
        <w:rPr>
          <w:rFonts w:ascii="Times New Roman" w:hAnsi="Times New Roman" w:cs="Times New Roman"/>
          <w:b/>
          <w:sz w:val="28"/>
          <w:szCs w:val="28"/>
        </w:rPr>
        <w:t>Тема.</w:t>
      </w:r>
      <w:r w:rsidRPr="00235FB1">
        <w:rPr>
          <w:rFonts w:ascii="Times New Roman" w:hAnsi="Times New Roman"/>
          <w:b/>
          <w:sz w:val="28"/>
          <w:szCs w:val="28"/>
        </w:rPr>
        <w:t xml:space="preserve"> Материальность стекла.</w:t>
      </w:r>
    </w:p>
    <w:p w:rsidR="00235FB1" w:rsidRDefault="00235FB1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lastRenderedPageBreak/>
        <w:t>Задание</w:t>
      </w:r>
      <w:r w:rsidRPr="00AB2787">
        <w:rPr>
          <w:rFonts w:ascii="Times New Roman" w:hAnsi="Times New Roman"/>
          <w:sz w:val="28"/>
          <w:szCs w:val="28"/>
        </w:rPr>
        <w:t>.</w:t>
      </w:r>
      <w:r w:rsidR="00AB2787" w:rsidRPr="00AB2787">
        <w:rPr>
          <w:rFonts w:ascii="Times New Roman" w:hAnsi="Times New Roman"/>
          <w:sz w:val="28"/>
          <w:szCs w:val="28"/>
        </w:rPr>
        <w:t xml:space="preserve">   Н</w:t>
      </w:r>
      <w:r w:rsidR="00AB2787">
        <w:rPr>
          <w:rFonts w:ascii="Times New Roman" w:hAnsi="Times New Roman"/>
          <w:sz w:val="28"/>
          <w:szCs w:val="28"/>
        </w:rPr>
        <w:t>атюрморт со стеклянными предметами. Материальность стекла.</w:t>
      </w:r>
    </w:p>
    <w:p w:rsidR="00AB2787" w:rsidRPr="00AB2787" w:rsidRDefault="00AB2787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½   листа, акварель   10 часов                </w:t>
      </w:r>
    </w:p>
    <w:p w:rsidR="00235FB1" w:rsidRPr="00AB2787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AB278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B2787" w:rsidRPr="00AB2787">
        <w:rPr>
          <w:rFonts w:ascii="Times New Roman" w:hAnsi="Times New Roman"/>
          <w:sz w:val="28"/>
          <w:szCs w:val="28"/>
        </w:rPr>
        <w:t xml:space="preserve"> Передача объема</w:t>
      </w:r>
      <w:r w:rsidR="00AB2787">
        <w:rPr>
          <w:rFonts w:ascii="Times New Roman" w:hAnsi="Times New Roman"/>
          <w:sz w:val="28"/>
          <w:szCs w:val="28"/>
        </w:rPr>
        <w:t xml:space="preserve"> и богатства цветных бликов и рефлексов на стеклянных сосудах и в отражении.</w:t>
      </w:r>
    </w:p>
    <w:p w:rsidR="00D11A55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>5.</w:t>
      </w:r>
      <w:r w:rsidRPr="00235FB1">
        <w:rPr>
          <w:rFonts w:ascii="Times New Roman" w:hAnsi="Times New Roman" w:cs="Times New Roman"/>
          <w:b/>
          <w:sz w:val="28"/>
          <w:szCs w:val="28"/>
        </w:rPr>
        <w:t xml:space="preserve"> Тема.</w:t>
      </w:r>
      <w:r w:rsidRPr="00235FB1">
        <w:rPr>
          <w:rFonts w:ascii="Times New Roman" w:hAnsi="Times New Roman"/>
          <w:b/>
          <w:sz w:val="28"/>
          <w:szCs w:val="28"/>
        </w:rPr>
        <w:t xml:space="preserve">  Переработка реалистического натюрморта в декоративный с использованием стилизации.</w:t>
      </w:r>
    </w:p>
    <w:p w:rsidR="00235FB1" w:rsidRPr="00AB2787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AB2787">
        <w:rPr>
          <w:rFonts w:ascii="Times New Roman" w:hAnsi="Times New Roman"/>
          <w:sz w:val="28"/>
          <w:szCs w:val="28"/>
        </w:rPr>
        <w:t>.</w:t>
      </w:r>
      <w:r w:rsidR="00AB2787" w:rsidRPr="00AB2787">
        <w:rPr>
          <w:rFonts w:ascii="Times New Roman" w:hAnsi="Times New Roman"/>
          <w:sz w:val="28"/>
          <w:szCs w:val="28"/>
        </w:rPr>
        <w:t xml:space="preserve"> Де</w:t>
      </w:r>
      <w:r w:rsidR="00AB2787">
        <w:rPr>
          <w:rFonts w:ascii="Times New Roman" w:hAnsi="Times New Roman"/>
          <w:sz w:val="28"/>
          <w:szCs w:val="28"/>
        </w:rPr>
        <w:t>коративный натюрморт</w:t>
      </w:r>
      <w:proofErr w:type="gramStart"/>
      <w:r w:rsidR="00AB2787">
        <w:rPr>
          <w:rFonts w:ascii="Times New Roman" w:hAnsi="Times New Roman"/>
          <w:sz w:val="28"/>
          <w:szCs w:val="28"/>
        </w:rPr>
        <w:t>.</w:t>
      </w:r>
      <w:proofErr w:type="gramEnd"/>
      <w:r w:rsidR="00AB2787">
        <w:rPr>
          <w:rFonts w:ascii="Times New Roman" w:hAnsi="Times New Roman"/>
          <w:sz w:val="28"/>
          <w:szCs w:val="28"/>
        </w:rPr>
        <w:t xml:space="preserve">  ¼  </w:t>
      </w:r>
      <w:proofErr w:type="gramStart"/>
      <w:r w:rsidR="00AB2787">
        <w:rPr>
          <w:rFonts w:ascii="Times New Roman" w:hAnsi="Times New Roman"/>
          <w:sz w:val="28"/>
          <w:szCs w:val="28"/>
        </w:rPr>
        <w:t>л</w:t>
      </w:r>
      <w:proofErr w:type="gramEnd"/>
      <w:r w:rsidR="00AB2787">
        <w:rPr>
          <w:rFonts w:ascii="Times New Roman" w:hAnsi="Times New Roman"/>
          <w:sz w:val="28"/>
          <w:szCs w:val="28"/>
        </w:rPr>
        <w:t xml:space="preserve">иста, произвольная техника   6 часов                </w:t>
      </w:r>
    </w:p>
    <w:p w:rsidR="00235FB1" w:rsidRPr="00AB2787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AB2787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AB2787" w:rsidRPr="00AB2787">
        <w:rPr>
          <w:rFonts w:ascii="Times New Roman" w:hAnsi="Times New Roman"/>
          <w:sz w:val="28"/>
          <w:szCs w:val="28"/>
        </w:rPr>
        <w:t>Условнос</w:t>
      </w:r>
      <w:r w:rsidR="00145E55">
        <w:rPr>
          <w:rFonts w:ascii="Times New Roman" w:hAnsi="Times New Roman"/>
          <w:sz w:val="28"/>
          <w:szCs w:val="28"/>
        </w:rPr>
        <w:t>т</w:t>
      </w:r>
      <w:r w:rsidR="00AB2787" w:rsidRPr="00AB2787">
        <w:rPr>
          <w:rFonts w:ascii="Times New Roman" w:hAnsi="Times New Roman"/>
          <w:sz w:val="28"/>
          <w:szCs w:val="28"/>
        </w:rPr>
        <w:t>ь</w:t>
      </w:r>
      <w:r w:rsidR="00145E55">
        <w:rPr>
          <w:rFonts w:ascii="Times New Roman" w:hAnsi="Times New Roman"/>
          <w:sz w:val="28"/>
          <w:szCs w:val="28"/>
        </w:rPr>
        <w:t xml:space="preserve"> передачи объема </w:t>
      </w:r>
      <w:proofErr w:type="spellStart"/>
      <w:r w:rsidR="00145E55">
        <w:rPr>
          <w:rFonts w:ascii="Times New Roman" w:hAnsi="Times New Roman"/>
          <w:sz w:val="28"/>
          <w:szCs w:val="28"/>
        </w:rPr>
        <w:t>рпи</w:t>
      </w:r>
      <w:proofErr w:type="spellEnd"/>
      <w:r w:rsidR="00145E55">
        <w:rPr>
          <w:rFonts w:ascii="Times New Roman" w:hAnsi="Times New Roman"/>
          <w:sz w:val="28"/>
          <w:szCs w:val="28"/>
        </w:rPr>
        <w:t xml:space="preserve"> стилизации предметов и фона.</w:t>
      </w:r>
    </w:p>
    <w:p w:rsidR="00235FB1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 xml:space="preserve">6. </w:t>
      </w:r>
      <w:r w:rsidRPr="00235FB1">
        <w:rPr>
          <w:rFonts w:ascii="Times New Roman" w:hAnsi="Times New Roman" w:cs="Times New Roman"/>
          <w:b/>
          <w:sz w:val="28"/>
          <w:szCs w:val="28"/>
        </w:rPr>
        <w:t>Тема.</w:t>
      </w:r>
      <w:r w:rsidRPr="00235FB1">
        <w:rPr>
          <w:rFonts w:ascii="Times New Roman" w:hAnsi="Times New Roman"/>
          <w:b/>
          <w:sz w:val="28"/>
          <w:szCs w:val="28"/>
        </w:rPr>
        <w:t xml:space="preserve"> Лепка цветом белого рельефа в окружении цветных предметов.</w:t>
      </w:r>
    </w:p>
    <w:p w:rsidR="00235FB1" w:rsidRPr="00145E55" w:rsidRDefault="00235FB1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145E5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45E55" w:rsidRPr="00145E55">
        <w:rPr>
          <w:rFonts w:ascii="Times New Roman" w:hAnsi="Times New Roman"/>
          <w:sz w:val="28"/>
          <w:szCs w:val="28"/>
        </w:rPr>
        <w:t>Натюрморт</w:t>
      </w:r>
      <w:r w:rsidR="00145E55">
        <w:rPr>
          <w:rFonts w:ascii="Times New Roman" w:hAnsi="Times New Roman"/>
          <w:sz w:val="28"/>
          <w:szCs w:val="28"/>
        </w:rPr>
        <w:t xml:space="preserve"> с гипсовым рельефом.</w:t>
      </w:r>
      <w:r w:rsidR="00145E55" w:rsidRPr="00145E55">
        <w:rPr>
          <w:rFonts w:ascii="Times New Roman" w:hAnsi="Times New Roman"/>
          <w:sz w:val="28"/>
          <w:szCs w:val="28"/>
        </w:rPr>
        <w:t xml:space="preserve"> </w:t>
      </w:r>
      <w:r w:rsidR="00145E55">
        <w:rPr>
          <w:rFonts w:ascii="Times New Roman" w:hAnsi="Times New Roman"/>
          <w:sz w:val="28"/>
          <w:szCs w:val="28"/>
        </w:rPr>
        <w:t xml:space="preserve">      ½   листа, акварель   12 часов                </w:t>
      </w:r>
    </w:p>
    <w:p w:rsidR="00235FB1" w:rsidRPr="00145E55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</w:t>
      </w:r>
      <w:r w:rsidRPr="00145E55">
        <w:rPr>
          <w:rFonts w:ascii="Times New Roman" w:hAnsi="Times New Roman"/>
          <w:sz w:val="28"/>
          <w:szCs w:val="28"/>
        </w:rPr>
        <w:t>:</w:t>
      </w:r>
      <w:r w:rsidR="00145E55" w:rsidRPr="00145E55">
        <w:rPr>
          <w:rFonts w:ascii="Times New Roman" w:hAnsi="Times New Roman"/>
          <w:sz w:val="28"/>
          <w:szCs w:val="28"/>
        </w:rPr>
        <w:t xml:space="preserve"> Взаимодействие цветов</w:t>
      </w:r>
      <w:r w:rsidR="00145E55">
        <w:rPr>
          <w:rFonts w:ascii="Times New Roman" w:hAnsi="Times New Roman"/>
          <w:sz w:val="28"/>
          <w:szCs w:val="28"/>
        </w:rPr>
        <w:t xml:space="preserve"> белого и цветных предметов.</w:t>
      </w:r>
    </w:p>
    <w:p w:rsidR="00235FB1" w:rsidRPr="00145E55" w:rsidRDefault="00235FB1" w:rsidP="00145E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E55">
        <w:rPr>
          <w:rFonts w:ascii="Times New Roman" w:hAnsi="Times New Roman" w:cs="Times New Roman"/>
          <w:b/>
          <w:sz w:val="28"/>
          <w:szCs w:val="28"/>
        </w:rPr>
        <w:t>7. Тема. Цветовое решение интерьера.</w:t>
      </w:r>
    </w:p>
    <w:p w:rsidR="00235FB1" w:rsidRDefault="00235FB1" w:rsidP="00145E55">
      <w:pPr>
        <w:spacing w:after="0" w:line="360" w:lineRule="auto"/>
        <w:jc w:val="both"/>
        <w:rPr>
          <w:rStyle w:val="FontStyle36"/>
          <w:sz w:val="28"/>
          <w:szCs w:val="28"/>
        </w:rPr>
      </w:pPr>
      <w:r w:rsidRPr="00145E55">
        <w:rPr>
          <w:rFonts w:ascii="Times New Roman" w:hAnsi="Times New Roman" w:cs="Times New Roman"/>
          <w:sz w:val="28"/>
          <w:szCs w:val="28"/>
          <w:u w:val="single"/>
        </w:rPr>
        <w:t>Задание.</w:t>
      </w:r>
      <w:r w:rsidRPr="00145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E55">
        <w:rPr>
          <w:rFonts w:ascii="Times New Roman" w:hAnsi="Times New Roman" w:cs="Times New Roman"/>
          <w:sz w:val="28"/>
          <w:szCs w:val="28"/>
        </w:rPr>
        <w:t xml:space="preserve">Пространственная живописная среда. </w:t>
      </w:r>
      <w:r w:rsidRPr="00145E55">
        <w:rPr>
          <w:rStyle w:val="FontStyle36"/>
          <w:sz w:val="28"/>
          <w:szCs w:val="28"/>
        </w:rPr>
        <w:t>Натюрморт в интерьере.</w:t>
      </w:r>
    </w:p>
    <w:p w:rsidR="00145E55" w:rsidRPr="00145E55" w:rsidRDefault="00145E55" w:rsidP="00145E55">
      <w:pPr>
        <w:spacing w:after="0" w:line="360" w:lineRule="auto"/>
        <w:jc w:val="both"/>
        <w:rPr>
          <w:rStyle w:val="FontStyle36"/>
          <w:rFonts w:cstheme="minorBidi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½   листа, акварель   10 часов                </w:t>
      </w:r>
    </w:p>
    <w:p w:rsidR="00235FB1" w:rsidRPr="00145E55" w:rsidRDefault="00235FB1" w:rsidP="00145E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E55">
        <w:rPr>
          <w:rFonts w:ascii="Times New Roman" w:hAnsi="Times New Roman" w:cs="Times New Roman"/>
          <w:sz w:val="28"/>
          <w:szCs w:val="28"/>
          <w:u w:val="single"/>
        </w:rPr>
        <w:t>Учебная задача:</w:t>
      </w:r>
      <w:r w:rsidR="00D11A55" w:rsidRPr="00145E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45E55">
        <w:rPr>
          <w:rStyle w:val="FontStyle36"/>
          <w:sz w:val="28"/>
          <w:szCs w:val="28"/>
        </w:rPr>
        <w:t>Передача глубины пространства. Создание нескольких эскизов с разных мест. Связь со станковой композицией. Форма и объем предметов в большом пространстве при цельности всей постановки. Выразительность светотональных и цветовых отношений. Использование акварели, бумаги различного формата</w:t>
      </w:r>
      <w:r w:rsidR="00A668AD" w:rsidRPr="00145E55">
        <w:rPr>
          <w:rStyle w:val="FontStyle36"/>
          <w:sz w:val="28"/>
          <w:szCs w:val="28"/>
        </w:rPr>
        <w:t>.</w:t>
      </w:r>
    </w:p>
    <w:p w:rsidR="00235FB1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FB1">
        <w:rPr>
          <w:rFonts w:ascii="Times New Roman" w:hAnsi="Times New Roman" w:cs="Times New Roman"/>
          <w:b/>
          <w:sz w:val="28"/>
          <w:szCs w:val="28"/>
        </w:rPr>
        <w:t>8.</w:t>
      </w:r>
      <w:r w:rsidRPr="00235FB1">
        <w:rPr>
          <w:rFonts w:ascii="Times New Roman" w:hAnsi="Times New Roman"/>
          <w:b/>
          <w:sz w:val="28"/>
          <w:szCs w:val="28"/>
        </w:rPr>
        <w:t xml:space="preserve"> </w:t>
      </w:r>
      <w:r w:rsidRPr="00235FB1">
        <w:rPr>
          <w:rFonts w:ascii="Times New Roman" w:hAnsi="Times New Roman" w:cs="Times New Roman"/>
          <w:b/>
          <w:sz w:val="28"/>
          <w:szCs w:val="28"/>
        </w:rPr>
        <w:t>Тема.</w:t>
      </w:r>
      <w:r w:rsidRPr="00235FB1">
        <w:rPr>
          <w:rFonts w:ascii="Times New Roman" w:hAnsi="Times New Roman"/>
          <w:b/>
          <w:sz w:val="28"/>
          <w:szCs w:val="28"/>
        </w:rPr>
        <w:t xml:space="preserve"> Итоговый натюрморт.</w:t>
      </w:r>
    </w:p>
    <w:p w:rsidR="00145E55" w:rsidRDefault="00145E55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5E55">
        <w:rPr>
          <w:rFonts w:ascii="Times New Roman" w:hAnsi="Times New Roman" w:cs="Times New Roman"/>
          <w:sz w:val="28"/>
          <w:szCs w:val="28"/>
          <w:u w:val="single"/>
        </w:rPr>
        <w:t>Задание.</w:t>
      </w:r>
      <w:r w:rsidRPr="00145E55">
        <w:rPr>
          <w:rFonts w:ascii="Times New Roman" w:hAnsi="Times New Roman" w:cs="Times New Roman"/>
          <w:sz w:val="28"/>
          <w:szCs w:val="28"/>
        </w:rPr>
        <w:t xml:space="preserve"> </w:t>
      </w:r>
      <w:r w:rsidRPr="00145E55">
        <w:rPr>
          <w:rFonts w:ascii="Times New Roman" w:hAnsi="Times New Roman"/>
          <w:sz w:val="28"/>
          <w:szCs w:val="28"/>
        </w:rPr>
        <w:t>Итоговый натюрморт,</w:t>
      </w:r>
      <w:r>
        <w:rPr>
          <w:rFonts w:ascii="Times New Roman" w:hAnsi="Times New Roman"/>
          <w:sz w:val="28"/>
          <w:szCs w:val="28"/>
        </w:rPr>
        <w:t xml:space="preserve"> общая цветовая гамма, лепка формы. Материальность, воздушная среда. Освещение.</w:t>
      </w:r>
      <w:r w:rsidRPr="00145E55">
        <w:rPr>
          <w:rFonts w:ascii="Times New Roman" w:hAnsi="Times New Roman"/>
          <w:sz w:val="28"/>
          <w:szCs w:val="28"/>
        </w:rPr>
        <w:t xml:space="preserve"> </w:t>
      </w:r>
    </w:p>
    <w:p w:rsidR="00145E55" w:rsidRDefault="00145E55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½   листа, акварель   14 часов    </w:t>
      </w:r>
    </w:p>
    <w:p w:rsidR="00874646" w:rsidRDefault="00145E55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145E55">
        <w:rPr>
          <w:rFonts w:ascii="Times New Roman" w:hAnsi="Times New Roman" w:cs="Times New Roman"/>
          <w:sz w:val="28"/>
          <w:szCs w:val="28"/>
          <w:u w:val="single"/>
        </w:rPr>
        <w:t>Учебная задача:</w:t>
      </w:r>
      <w:r w:rsidRPr="00145E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Полный объем работы над натюрмортом. Включая композиционный поиск, вспомогательные этюды натюрморта и отдельных предметов.    </w:t>
      </w:r>
    </w:p>
    <w:p w:rsidR="00145E55" w:rsidRPr="00145E55" w:rsidRDefault="00145E55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74646" w:rsidRPr="00874646" w:rsidRDefault="00874646" w:rsidP="00145E55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64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74646">
        <w:rPr>
          <w:rFonts w:ascii="Times New Roman" w:hAnsi="Times New Roman" w:cs="Times New Roman"/>
          <w:b/>
          <w:sz w:val="28"/>
          <w:szCs w:val="28"/>
        </w:rPr>
        <w:t>. Требования к уровню подготовки обучающихся</w:t>
      </w:r>
    </w:p>
    <w:p w:rsidR="00874646" w:rsidRPr="00874646" w:rsidRDefault="00874646" w:rsidP="00145E55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lastRenderedPageBreak/>
        <w:t>Результатом</w:t>
      </w:r>
      <w:r w:rsidRPr="008746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4646">
        <w:rPr>
          <w:rFonts w:ascii="Times New Roman" w:hAnsi="Times New Roman" w:cs="Times New Roman"/>
          <w:sz w:val="28"/>
          <w:szCs w:val="28"/>
        </w:rPr>
        <w:t>освоения учебной программы «Живопись» является приобретение обучающимися следующих знаний, умений и навыков:</w:t>
      </w:r>
    </w:p>
    <w:p w:rsidR="00874646" w:rsidRPr="00874646" w:rsidRDefault="00874646" w:rsidP="00145E55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 - знание свойств живописных материалов, их возможностей и эстетических качеств, </w:t>
      </w:r>
    </w:p>
    <w:p w:rsidR="00874646" w:rsidRPr="00874646" w:rsidRDefault="00874646" w:rsidP="00145E55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 - знание художественных и эстетических свойств цвета, основных закономерностей, создания цветового строя; </w:t>
      </w:r>
    </w:p>
    <w:p w:rsidR="00874646" w:rsidRPr="00874646" w:rsidRDefault="00874646" w:rsidP="00145E55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 - умение видеть и передавать цветовые отношения в условиях пространственно-воздушной среды;</w:t>
      </w:r>
    </w:p>
    <w:p w:rsidR="00874646" w:rsidRPr="00874646" w:rsidRDefault="00874646" w:rsidP="00145E55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 - умение изображать объекты предметного мира;</w:t>
      </w:r>
    </w:p>
    <w:p w:rsidR="00874646" w:rsidRPr="00874646" w:rsidRDefault="00874646" w:rsidP="00145E55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 - умение раскрывать образное и живописно-пластическое решение в творческих работах; </w:t>
      </w:r>
    </w:p>
    <w:p w:rsidR="00874646" w:rsidRPr="00874646" w:rsidRDefault="00874646" w:rsidP="00145E55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 - навыки в использовании основных техник и материалов;</w:t>
      </w:r>
    </w:p>
    <w:p w:rsidR="00874646" w:rsidRPr="00874646" w:rsidRDefault="00874646" w:rsidP="00145E55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 - навыки последовательного ведения живописной работы.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4646" w:rsidRPr="00874646" w:rsidRDefault="00874646" w:rsidP="00145E55">
      <w:pPr>
        <w:pStyle w:val="a4"/>
        <w:numPr>
          <w:ilvl w:val="0"/>
          <w:numId w:val="8"/>
        </w:numPr>
        <w:spacing w:line="360" w:lineRule="auto"/>
        <w:jc w:val="both"/>
        <w:rPr>
          <w:rFonts w:cs="Times New Roman"/>
          <w:b/>
          <w:sz w:val="28"/>
          <w:szCs w:val="28"/>
          <w:lang w:val="ru-RU"/>
        </w:rPr>
      </w:pPr>
      <w:r w:rsidRPr="00874646">
        <w:rPr>
          <w:rFonts w:cs="Times New Roman"/>
          <w:b/>
          <w:sz w:val="28"/>
          <w:szCs w:val="28"/>
          <w:lang w:val="ru-RU"/>
        </w:rPr>
        <w:t>Формы и методы контроля, система оценивания</w:t>
      </w:r>
    </w:p>
    <w:p w:rsidR="00874646" w:rsidRPr="00874646" w:rsidRDefault="00874646" w:rsidP="00145E55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646">
        <w:rPr>
          <w:rFonts w:ascii="Times New Roman" w:hAnsi="Times New Roman" w:cs="Times New Roman"/>
          <w:b/>
          <w:i/>
          <w:sz w:val="28"/>
          <w:szCs w:val="28"/>
        </w:rPr>
        <w:t>Аттестация: цели, виды, форма, содержание</w:t>
      </w:r>
    </w:p>
    <w:p w:rsidR="00874646" w:rsidRPr="00874646" w:rsidRDefault="00874646" w:rsidP="00145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874646" w:rsidRPr="00874646" w:rsidRDefault="00874646" w:rsidP="00145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</w:t>
      </w:r>
      <w:r w:rsidRPr="008746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74646">
        <w:rPr>
          <w:rFonts w:ascii="Times New Roman" w:hAnsi="Times New Roman" w:cs="Times New Roman"/>
          <w:sz w:val="28"/>
          <w:szCs w:val="28"/>
        </w:rPr>
        <w:t xml:space="preserve">проверки самостоятельной работы обучающегося, обсуждения этапов работы над композицией и пр. Преподаватель имеет возможность по своему усмотрению проводить промежуточные просмотры по разделам программы. </w:t>
      </w:r>
    </w:p>
    <w:p w:rsidR="00874646" w:rsidRPr="00874646" w:rsidRDefault="00874646" w:rsidP="00145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4646" w:rsidRPr="00874646" w:rsidRDefault="00874646" w:rsidP="00145E5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Формы промежуточной аттестации:</w:t>
      </w:r>
    </w:p>
    <w:p w:rsidR="00874646" w:rsidRPr="00874646" w:rsidRDefault="00874646" w:rsidP="00145E55">
      <w:pPr>
        <w:tabs>
          <w:tab w:val="left" w:pos="993"/>
        </w:tabs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     Зачет – творческий просмотр (проводится в счет аудиторного времени).</w:t>
      </w:r>
    </w:p>
    <w:p w:rsidR="00874646" w:rsidRPr="00874646" w:rsidRDefault="00874646" w:rsidP="00145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проводится в счет аудиторного времени, предусмотренного на учебный предмет в виде творческого просмотра (зачета) по окончании полугодия. Преподаватель </w:t>
      </w:r>
      <w:r w:rsidRPr="00874646">
        <w:rPr>
          <w:rFonts w:ascii="Times New Roman" w:hAnsi="Times New Roman" w:cs="Times New Roman"/>
          <w:sz w:val="28"/>
          <w:szCs w:val="28"/>
        </w:rPr>
        <w:lastRenderedPageBreak/>
        <w:t xml:space="preserve">имеет возможность по своему усмотрению проводить промежуточные просмотры по разделам программы (текущий контроль) также в форме зачета. </w:t>
      </w:r>
    </w:p>
    <w:p w:rsidR="00874646" w:rsidRPr="00874646" w:rsidRDefault="00874646" w:rsidP="00145E55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646">
        <w:rPr>
          <w:rFonts w:ascii="Times New Roman" w:hAnsi="Times New Roman" w:cs="Times New Roman"/>
          <w:b/>
          <w:i/>
          <w:sz w:val="28"/>
          <w:szCs w:val="28"/>
        </w:rPr>
        <w:t>При проведении творческих просмотров (зачетов) учитывается уровень следующих умений и навыков:</w:t>
      </w:r>
    </w:p>
    <w:p w:rsidR="00874646" w:rsidRPr="00874646" w:rsidRDefault="00874646" w:rsidP="00145E55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4646">
        <w:rPr>
          <w:rFonts w:ascii="Times New Roman" w:hAnsi="Times New Roman" w:cs="Times New Roman"/>
          <w:i/>
          <w:sz w:val="28"/>
          <w:szCs w:val="28"/>
        </w:rPr>
        <w:t>1 год обучения</w:t>
      </w:r>
      <w:r w:rsidR="00316446">
        <w:rPr>
          <w:rFonts w:ascii="Times New Roman" w:hAnsi="Times New Roman" w:cs="Times New Roman"/>
          <w:i/>
          <w:sz w:val="28"/>
          <w:szCs w:val="28"/>
        </w:rPr>
        <w:t xml:space="preserve"> (4 класс)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компоновать изображение в листе;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локальный цвет;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цветовые и  тональные отношения предметов к фону;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основные пропорции и силуэт простых предметов;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подбирать цвет в тени и на свету.</w:t>
      </w:r>
    </w:p>
    <w:p w:rsidR="00874646" w:rsidRPr="00874646" w:rsidRDefault="00874646" w:rsidP="00145E55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4646">
        <w:rPr>
          <w:rFonts w:ascii="Times New Roman" w:hAnsi="Times New Roman" w:cs="Times New Roman"/>
          <w:i/>
          <w:sz w:val="28"/>
          <w:szCs w:val="28"/>
        </w:rPr>
        <w:t>2 год обучения</w:t>
      </w:r>
      <w:r w:rsidR="00316446">
        <w:rPr>
          <w:rFonts w:ascii="Times New Roman" w:hAnsi="Times New Roman" w:cs="Times New Roman"/>
          <w:i/>
          <w:sz w:val="28"/>
          <w:szCs w:val="28"/>
        </w:rPr>
        <w:t xml:space="preserve"> (5 класс)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компоновать группу взаимосвязанных предметов;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оттенки локального цвета;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цветовые и тональные отношения между предметами;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пропорции и объем простых предметов;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материальность простых мягких и зеркально-прозрачных поверхностей.</w:t>
      </w:r>
    </w:p>
    <w:p w:rsidR="00874646" w:rsidRPr="00874646" w:rsidRDefault="00874646" w:rsidP="00145E55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4646">
        <w:rPr>
          <w:rFonts w:ascii="Times New Roman" w:hAnsi="Times New Roman" w:cs="Times New Roman"/>
          <w:i/>
          <w:sz w:val="28"/>
          <w:szCs w:val="28"/>
        </w:rPr>
        <w:t xml:space="preserve"> 3 год обучения</w:t>
      </w:r>
      <w:r w:rsidR="00316446">
        <w:rPr>
          <w:rFonts w:ascii="Times New Roman" w:hAnsi="Times New Roman" w:cs="Times New Roman"/>
          <w:i/>
          <w:sz w:val="28"/>
          <w:szCs w:val="28"/>
        </w:rPr>
        <w:t xml:space="preserve"> (6 класс)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компоновать сложные натюрморты;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строить цветовые гармонии;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световоздушную среду;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пропорции и объем предметов в пространстве, плановость;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материальность различных фактур во взаимосвязи;</w:t>
      </w:r>
    </w:p>
    <w:p w:rsidR="00874646" w:rsidRPr="00874646" w:rsidRDefault="00874646" w:rsidP="00145E55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4646">
        <w:rPr>
          <w:rFonts w:ascii="Times New Roman" w:hAnsi="Times New Roman" w:cs="Times New Roman"/>
          <w:i/>
          <w:sz w:val="28"/>
          <w:szCs w:val="28"/>
        </w:rPr>
        <w:t>4 год обучения</w:t>
      </w:r>
      <w:r w:rsidR="00316446">
        <w:rPr>
          <w:rFonts w:ascii="Times New Roman" w:hAnsi="Times New Roman" w:cs="Times New Roman"/>
          <w:i/>
          <w:sz w:val="28"/>
          <w:szCs w:val="28"/>
        </w:rPr>
        <w:t xml:space="preserve"> (7 класс)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компоновать объекты в интерьере;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строить цветовые гармонии;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нюансы светотеневых отношений;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пропорции и объем сложных предметов;</w:t>
      </w:r>
    </w:p>
    <w:p w:rsidR="00874646" w:rsidRPr="00874646" w:rsidRDefault="000101EC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4646" w:rsidRPr="00874646">
        <w:rPr>
          <w:rFonts w:ascii="Times New Roman" w:hAnsi="Times New Roman" w:cs="Times New Roman"/>
          <w:sz w:val="28"/>
          <w:szCs w:val="28"/>
        </w:rPr>
        <w:t>грамотно передавать материальность сложных гладких и шершавых поверхностей;</w:t>
      </w:r>
    </w:p>
    <w:p w:rsidR="00874646" w:rsidRPr="00874646" w:rsidRDefault="00874646" w:rsidP="00145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С учетом данных критериев в ходе творческого просмотра выставляется «зачет», если соблюдены и выполнены все критерии, или при условии невыполнения одного-трех пунктов данных критериев.</w:t>
      </w:r>
    </w:p>
    <w:p w:rsidR="00874646" w:rsidRPr="00874646" w:rsidRDefault="00874646" w:rsidP="00145E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64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874646">
        <w:rPr>
          <w:rFonts w:ascii="Times New Roman" w:hAnsi="Times New Roman" w:cs="Times New Roman"/>
          <w:b/>
          <w:sz w:val="28"/>
          <w:szCs w:val="28"/>
        </w:rPr>
        <w:t>. Методическое обеспечение учебного процесса</w:t>
      </w:r>
    </w:p>
    <w:p w:rsidR="00874646" w:rsidRPr="00874646" w:rsidRDefault="00874646" w:rsidP="00145E5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4646">
        <w:rPr>
          <w:rFonts w:ascii="Times New Roman" w:hAnsi="Times New Roman" w:cs="Times New Roman"/>
          <w:b/>
          <w:i/>
          <w:sz w:val="28"/>
          <w:szCs w:val="28"/>
        </w:rPr>
        <w:t>Методические рекомендации преподавателям</w:t>
      </w:r>
    </w:p>
    <w:p w:rsidR="00874646" w:rsidRPr="00874646" w:rsidRDefault="00874646" w:rsidP="00145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Предложенные в настоящей программе темы заданий по живописи следует рассматривать как рекомендательные. Обучение построено, в основном, на исполнении с натуры натюрмортов, которые необходимо ставить, руководствуясь принципами цветовой гармонии. Задания предусматривают наличие богатого натурного фонда, большого иллюстративного материала. </w:t>
      </w:r>
    </w:p>
    <w:p w:rsidR="00874646" w:rsidRPr="00874646" w:rsidRDefault="00874646" w:rsidP="00145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Программа предлагает следующую схему этапов выполнения заданий по живописи: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1. Анализ цветового и композиционного строя натюрморта.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2. Анализ натюрмортов с подобным цветовым решением у художников-классиков.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3. Выбор техники исполнения. 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4. Варианты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цветотональных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эскизов и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форэскизов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с разным композиционным решением.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5. Выбор наиболее удачного живописного эскиза для перевода на большой формат.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6. Выполнение работы на формате в материале. </w:t>
      </w:r>
    </w:p>
    <w:p w:rsidR="00874646" w:rsidRPr="00874646" w:rsidRDefault="00874646" w:rsidP="00145E55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Работа, как правило, ведется акварельными красками</w:t>
      </w:r>
      <w:r w:rsidR="00087E5E">
        <w:rPr>
          <w:rFonts w:ascii="Times New Roman" w:hAnsi="Times New Roman" w:cs="Times New Roman"/>
          <w:sz w:val="28"/>
          <w:szCs w:val="28"/>
        </w:rPr>
        <w:t xml:space="preserve">. </w:t>
      </w: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Техника исполнения и формат работы  обсуждается с преподавателем. </w:t>
      </w:r>
    </w:p>
    <w:p w:rsidR="00874646" w:rsidRPr="00874646" w:rsidRDefault="00874646" w:rsidP="00145E55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646">
        <w:rPr>
          <w:rFonts w:ascii="Times New Roman" w:hAnsi="Times New Roman" w:cs="Times New Roman"/>
          <w:color w:val="000000"/>
          <w:sz w:val="28"/>
          <w:szCs w:val="28"/>
        </w:rPr>
        <w:t>Для лучшего усвоения материала программой предусмотрены занятия для самостоятельного обучения, которые включают в себя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 - посещение выставок;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 - поиск необходимого материала в сетевых ресурсах;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64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- чтение дополнительной литературы;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 - выполнение кратковременных этюдов в домашних условиях;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 - посильное копирование произведений мастеров;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 - выполнение аудиторных заданий по памяти. 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646">
        <w:rPr>
          <w:rFonts w:ascii="Times New Roman" w:hAnsi="Times New Roman" w:cs="Times New Roman"/>
          <w:b/>
          <w:i/>
          <w:sz w:val="28"/>
          <w:szCs w:val="28"/>
        </w:rPr>
        <w:t>Средства обучения</w:t>
      </w:r>
    </w:p>
    <w:p w:rsidR="00874646" w:rsidRPr="00874646" w:rsidRDefault="00874646" w:rsidP="00145E55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874646">
        <w:rPr>
          <w:sz w:val="28"/>
          <w:szCs w:val="28"/>
        </w:rPr>
        <w:t xml:space="preserve">- </w:t>
      </w:r>
      <w:r w:rsidRPr="00874646">
        <w:rPr>
          <w:b/>
          <w:sz w:val="28"/>
          <w:szCs w:val="28"/>
        </w:rPr>
        <w:t>материальные</w:t>
      </w:r>
      <w:r w:rsidRPr="00874646">
        <w:rPr>
          <w:sz w:val="28"/>
          <w:szCs w:val="28"/>
        </w:rPr>
        <w:t>: учебные аудитории, специально оборудованные наглядными пособиями, мебель, софиты, подставки, натюрмортный фонд;</w:t>
      </w:r>
    </w:p>
    <w:p w:rsidR="00874646" w:rsidRPr="00874646" w:rsidRDefault="00874646" w:rsidP="00145E55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874646">
        <w:rPr>
          <w:sz w:val="28"/>
          <w:szCs w:val="28"/>
        </w:rPr>
        <w:t>-</w:t>
      </w:r>
      <w:r w:rsidRPr="00874646">
        <w:rPr>
          <w:b/>
          <w:sz w:val="28"/>
          <w:szCs w:val="28"/>
        </w:rPr>
        <w:t xml:space="preserve">  наглядно-плоскостные: </w:t>
      </w:r>
      <w:r w:rsidRPr="00874646">
        <w:rPr>
          <w:sz w:val="28"/>
          <w:szCs w:val="28"/>
        </w:rPr>
        <w:t>наглядные методические пособия, репродукции, фонд работ учащихся, иллюстрации;</w:t>
      </w:r>
    </w:p>
    <w:p w:rsidR="00874646" w:rsidRPr="00874646" w:rsidRDefault="00874646" w:rsidP="00145E55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874646">
        <w:rPr>
          <w:sz w:val="28"/>
          <w:szCs w:val="28"/>
        </w:rPr>
        <w:t>-</w:t>
      </w:r>
      <w:r w:rsidRPr="00874646">
        <w:rPr>
          <w:b/>
          <w:sz w:val="28"/>
          <w:szCs w:val="28"/>
        </w:rPr>
        <w:t xml:space="preserve"> демонстрационные: </w:t>
      </w:r>
      <w:r w:rsidRPr="00874646"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874646" w:rsidRPr="00874646" w:rsidRDefault="00874646" w:rsidP="00145E55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874646">
        <w:rPr>
          <w:sz w:val="28"/>
          <w:szCs w:val="28"/>
        </w:rPr>
        <w:t>-</w:t>
      </w:r>
      <w:r w:rsidRPr="00874646">
        <w:rPr>
          <w:b/>
          <w:sz w:val="28"/>
          <w:szCs w:val="28"/>
        </w:rPr>
        <w:t xml:space="preserve"> электронные образовательные ресурсы: </w:t>
      </w:r>
      <w:r w:rsidRPr="00874646"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874646" w:rsidRPr="00874646" w:rsidRDefault="00874646" w:rsidP="00145E55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874646">
        <w:rPr>
          <w:sz w:val="28"/>
          <w:szCs w:val="28"/>
        </w:rPr>
        <w:t>-</w:t>
      </w:r>
      <w:r w:rsidRPr="00874646">
        <w:rPr>
          <w:b/>
          <w:sz w:val="28"/>
          <w:szCs w:val="28"/>
        </w:rPr>
        <w:t xml:space="preserve">  аудиовизуальные: </w:t>
      </w:r>
      <w:r w:rsidRPr="00874646">
        <w:rPr>
          <w:sz w:val="28"/>
          <w:szCs w:val="28"/>
        </w:rPr>
        <w:t>слайд-фильмы, видеофильмы, учебные кинофильмы, аудио записи.</w:t>
      </w:r>
    </w:p>
    <w:p w:rsidR="00874646" w:rsidRPr="00874646" w:rsidRDefault="00874646" w:rsidP="00145E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646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874646">
        <w:rPr>
          <w:rFonts w:ascii="Times New Roman" w:hAnsi="Times New Roman" w:cs="Times New Roman"/>
          <w:b/>
          <w:sz w:val="28"/>
          <w:szCs w:val="28"/>
        </w:rPr>
        <w:t>. Список рекомендуемой литературы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646">
        <w:rPr>
          <w:rFonts w:ascii="Times New Roman" w:hAnsi="Times New Roman" w:cs="Times New Roman"/>
          <w:b/>
          <w:i/>
          <w:sz w:val="28"/>
          <w:szCs w:val="28"/>
        </w:rPr>
        <w:t>Методическая литература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Алексеев С.О.  О колорите. - М., 1974.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Анциферов В.Г., Анциферова Л.Г.,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Кисляковская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Т.Н. и др. Рисунок, живопись, станковая композиция, основы графического дизайна. Примерные программы для ДХШ и изобразительных отделений ДШИ. – М., 2003.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Беда Г.В. Живопись. - М., 1986.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Бесчастнов Н.П., Кулаков В.Я.,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Стор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И.Н. Живопись: Учебное пособие. М.: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, 2004.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Все о технике: цвет. Справочник для художников.  - М.: Арт-Родник, 2002.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Все о технике: живопись акварелью. Справочник для художников.  - М.: Арт-Родник, 2004.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Волков И.П. Приобщение школьников к творчеству: из опыта работы. – М.: Просвещение,  1992.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Волков Н.Н. Композиция в живописи. - М., 1977.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Волков Н.Н. Цвет в живописи. М.: Искусство, 1985.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lastRenderedPageBreak/>
        <w:t>Выготский Л.С. Воображение и творчество в детском возрасте. СПб: СОЮЗ, 1997.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Елизаров В.Е. Примерная программа для ДХШ и изобразительных отделений ДШИ. – М., 2008.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Зайцев А.С. Наука о цвете и живопись. – М.: Искусство, 1986.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4646">
        <w:rPr>
          <w:rFonts w:ascii="Times New Roman" w:hAnsi="Times New Roman" w:cs="Times New Roman"/>
          <w:sz w:val="28"/>
          <w:szCs w:val="28"/>
        </w:rPr>
        <w:t>Кирцер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Ю.М. Рисунок и живопись. – М.: Высшая школа, 1992.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4646">
        <w:rPr>
          <w:rFonts w:ascii="Times New Roman" w:hAnsi="Times New Roman" w:cs="Times New Roman"/>
          <w:color w:val="000000"/>
          <w:sz w:val="28"/>
          <w:szCs w:val="28"/>
        </w:rPr>
        <w:t>Люшер</w:t>
      </w:r>
      <w:proofErr w:type="spellEnd"/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 М. </w:t>
      </w:r>
      <w:r w:rsidRPr="00874646">
        <w:rPr>
          <w:rFonts w:ascii="Times New Roman" w:hAnsi="Times New Roman" w:cs="Times New Roman"/>
          <w:bCs/>
          <w:color w:val="000000"/>
          <w:sz w:val="28"/>
          <w:szCs w:val="28"/>
        </w:rPr>
        <w:t>Магия</w:t>
      </w: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4646">
        <w:rPr>
          <w:rFonts w:ascii="Times New Roman" w:hAnsi="Times New Roman" w:cs="Times New Roman"/>
          <w:bCs/>
          <w:color w:val="000000"/>
          <w:sz w:val="28"/>
          <w:szCs w:val="28"/>
        </w:rPr>
        <w:t>цвета</w:t>
      </w: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74646">
        <w:rPr>
          <w:rFonts w:ascii="Times New Roman" w:hAnsi="Times New Roman" w:cs="Times New Roman"/>
          <w:bCs/>
          <w:color w:val="000000"/>
          <w:sz w:val="28"/>
          <w:szCs w:val="28"/>
        </w:rPr>
        <w:t>Харьков</w:t>
      </w: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874646">
        <w:rPr>
          <w:rFonts w:ascii="Times New Roman" w:hAnsi="Times New Roman" w:cs="Times New Roman"/>
          <w:bCs/>
          <w:color w:val="000000"/>
          <w:sz w:val="28"/>
          <w:szCs w:val="28"/>
        </w:rPr>
        <w:t>АО</w:t>
      </w: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874646">
        <w:rPr>
          <w:rFonts w:ascii="Times New Roman" w:hAnsi="Times New Roman" w:cs="Times New Roman"/>
          <w:bCs/>
          <w:color w:val="000000"/>
          <w:sz w:val="28"/>
          <w:szCs w:val="28"/>
        </w:rPr>
        <w:t>СФЕРА</w:t>
      </w:r>
      <w:r w:rsidRPr="00874646">
        <w:rPr>
          <w:rFonts w:ascii="Times New Roman" w:hAnsi="Times New Roman" w:cs="Times New Roman"/>
          <w:color w:val="000000"/>
          <w:sz w:val="28"/>
          <w:szCs w:val="28"/>
        </w:rPr>
        <w:t>”; “</w:t>
      </w:r>
      <w:proofErr w:type="spellStart"/>
      <w:r w:rsidRPr="00874646">
        <w:rPr>
          <w:rFonts w:ascii="Times New Roman" w:hAnsi="Times New Roman" w:cs="Times New Roman"/>
          <w:bCs/>
          <w:color w:val="000000"/>
          <w:sz w:val="28"/>
          <w:szCs w:val="28"/>
        </w:rPr>
        <w:t>Сварог</w:t>
      </w:r>
      <w:proofErr w:type="spellEnd"/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”, </w:t>
      </w:r>
      <w:r w:rsidRPr="00874646">
        <w:rPr>
          <w:rFonts w:ascii="Times New Roman" w:hAnsi="Times New Roman" w:cs="Times New Roman"/>
          <w:bCs/>
          <w:color w:val="000000"/>
          <w:sz w:val="28"/>
          <w:szCs w:val="28"/>
        </w:rPr>
        <w:t>1996.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464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874646">
        <w:rPr>
          <w:rFonts w:ascii="Times New Roman" w:hAnsi="Times New Roman" w:cs="Times New Roman"/>
          <w:sz w:val="28"/>
          <w:szCs w:val="28"/>
        </w:rPr>
        <w:t>аранюшкин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Р.А.,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Хандова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Г.Н.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Цветоведение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для художников: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колористика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. – Ростов н/д: Феникс, 2007.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Проненко Г.Н. Живопись. Примерная программа для ДХШ и изобразительных отделений ДШИ. – М., 2003.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Психология цвета. - Сб. пер. с англ. М.: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Рефл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-бук,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Ваклер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>, 1996.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Смирнов Г. Б. Живопись. Учебное пособие. М.: Просвещение, 1975.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Шорохов Е.В. Методика преподавания композиции на уроках изобразительного искусства в школе. Пособие для учителей. – М.: Просвещение, 1974. </w:t>
      </w:r>
    </w:p>
    <w:p w:rsidR="00874646" w:rsidRPr="00874646" w:rsidRDefault="00874646" w:rsidP="00E7293C">
      <w:pPr>
        <w:tabs>
          <w:tab w:val="left" w:pos="0"/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4646" w:rsidRPr="00874646" w:rsidRDefault="00874646" w:rsidP="00E7293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646">
        <w:rPr>
          <w:rFonts w:ascii="Times New Roman" w:hAnsi="Times New Roman" w:cs="Times New Roman"/>
          <w:b/>
          <w:i/>
          <w:sz w:val="28"/>
          <w:szCs w:val="28"/>
        </w:rPr>
        <w:t>Учебная литература</w:t>
      </w:r>
    </w:p>
    <w:p w:rsidR="00874646" w:rsidRPr="00874646" w:rsidRDefault="00874646" w:rsidP="00E7293C">
      <w:pPr>
        <w:numPr>
          <w:ilvl w:val="0"/>
          <w:numId w:val="7"/>
        </w:numPr>
        <w:tabs>
          <w:tab w:val="num" w:pos="0"/>
          <w:tab w:val="left" w:pos="993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Школа изобразительного искусства в десяти выпусках. М.: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Изобраз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. искусство, 1986: №1, 1988: №2. </w:t>
      </w:r>
    </w:p>
    <w:p w:rsidR="00874646" w:rsidRPr="00874646" w:rsidRDefault="00874646" w:rsidP="00E7293C">
      <w:pPr>
        <w:numPr>
          <w:ilvl w:val="0"/>
          <w:numId w:val="7"/>
        </w:numPr>
        <w:tabs>
          <w:tab w:val="num" w:pos="0"/>
          <w:tab w:val="left" w:pos="993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Сокольникова Н.М. Основы композиции. – Обнинск: Титул, 1996.</w:t>
      </w:r>
    </w:p>
    <w:p w:rsidR="00874646" w:rsidRPr="00874646" w:rsidRDefault="00874646" w:rsidP="00E7293C">
      <w:pPr>
        <w:numPr>
          <w:ilvl w:val="0"/>
          <w:numId w:val="7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Сокольникова Н.М. Изобразительное искусство. Часть 2. Основы живописи. – Обнинск: Титул, - 1996. </w:t>
      </w:r>
    </w:p>
    <w:p w:rsidR="00874646" w:rsidRPr="00874646" w:rsidRDefault="00874646" w:rsidP="00E7293C">
      <w:pPr>
        <w:numPr>
          <w:ilvl w:val="0"/>
          <w:numId w:val="7"/>
        </w:numPr>
        <w:tabs>
          <w:tab w:val="num" w:pos="0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Сокольникова Н.М. Художники. Книги. Дети. – М.: Конец века, 1997.</w:t>
      </w:r>
    </w:p>
    <w:p w:rsidR="00874646" w:rsidRPr="00874646" w:rsidRDefault="00874646" w:rsidP="00E7293C">
      <w:pPr>
        <w:numPr>
          <w:ilvl w:val="0"/>
          <w:numId w:val="7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Харрисон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Х. Энциклопедия акварельных техник. – АСТ, 2005.</w:t>
      </w:r>
    </w:p>
    <w:p w:rsidR="00874646" w:rsidRPr="00874646" w:rsidRDefault="00874646" w:rsidP="00E7293C">
      <w:pPr>
        <w:numPr>
          <w:ilvl w:val="0"/>
          <w:numId w:val="7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Яшухин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А.П. Живопись. - М.: Просвещение, 1985.</w:t>
      </w:r>
    </w:p>
    <w:p w:rsidR="00874646" w:rsidRPr="00874646" w:rsidRDefault="00874646" w:rsidP="00E7293C">
      <w:pPr>
        <w:numPr>
          <w:ilvl w:val="0"/>
          <w:numId w:val="7"/>
        </w:numPr>
        <w:tabs>
          <w:tab w:val="clear" w:pos="1211"/>
          <w:tab w:val="num" w:pos="0"/>
          <w:tab w:val="left" w:pos="142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Яшухин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А. П., Ломов С. П. Живопись. М.: Рандеву – АМ,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Агар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, 1999. </w:t>
      </w:r>
    </w:p>
    <w:p w:rsidR="00874646" w:rsidRPr="00874646" w:rsidRDefault="00874646" w:rsidP="00E7293C">
      <w:pPr>
        <w:numPr>
          <w:ilvl w:val="0"/>
          <w:numId w:val="7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Кальнинг А. К. Акварельная живопись. – М., 1968.</w:t>
      </w:r>
    </w:p>
    <w:p w:rsidR="00874646" w:rsidRPr="00874646" w:rsidRDefault="00874646" w:rsidP="00E7293C">
      <w:pPr>
        <w:numPr>
          <w:ilvl w:val="0"/>
          <w:numId w:val="7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Унковский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А.А. Живопись. Вопросы колорита. М.: Просвещение, 1980.</w:t>
      </w:r>
    </w:p>
    <w:p w:rsidR="0064404B" w:rsidRPr="00874646" w:rsidRDefault="0064404B" w:rsidP="00E7293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4404B" w:rsidRPr="00874646" w:rsidSect="000B2AA2"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473" w:rsidRDefault="00F85473" w:rsidP="000B2AA2">
      <w:pPr>
        <w:spacing w:after="0" w:line="240" w:lineRule="auto"/>
      </w:pPr>
      <w:r>
        <w:separator/>
      </w:r>
    </w:p>
  </w:endnote>
  <w:endnote w:type="continuationSeparator" w:id="0">
    <w:p w:rsidR="00F85473" w:rsidRDefault="00F85473" w:rsidP="000B2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3191"/>
      <w:docPartObj>
        <w:docPartGallery w:val="Page Numbers (Bottom of Page)"/>
        <w:docPartUnique/>
      </w:docPartObj>
    </w:sdtPr>
    <w:sdtEndPr/>
    <w:sdtContent>
      <w:p w:rsidR="00A128D2" w:rsidRDefault="00EC7401">
        <w:pPr>
          <w:pStyle w:val="a6"/>
          <w:jc w:val="center"/>
        </w:pPr>
        <w:r>
          <w:fldChar w:fldCharType="begin"/>
        </w:r>
        <w:r w:rsidR="00081344">
          <w:instrText xml:space="preserve"> PAGE   \* MERGEFORMAT </w:instrText>
        </w:r>
        <w:r>
          <w:fldChar w:fldCharType="separate"/>
        </w:r>
        <w:r w:rsidR="008E666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D11A55" w:rsidRDefault="00D11A5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8D2" w:rsidRDefault="00A128D2">
    <w:pPr>
      <w:pStyle w:val="a6"/>
      <w:jc w:val="center"/>
    </w:pPr>
  </w:p>
  <w:p w:rsidR="00D11A55" w:rsidRDefault="00D11A5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473" w:rsidRDefault="00F85473" w:rsidP="000B2AA2">
      <w:pPr>
        <w:spacing w:after="0" w:line="240" w:lineRule="auto"/>
      </w:pPr>
      <w:r>
        <w:separator/>
      </w:r>
    </w:p>
  </w:footnote>
  <w:footnote w:type="continuationSeparator" w:id="0">
    <w:p w:rsidR="00F85473" w:rsidRDefault="00F85473" w:rsidP="000B2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12DE0A24"/>
    <w:multiLevelType w:val="hybridMultilevel"/>
    <w:tmpl w:val="8E8887B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B648C3"/>
    <w:multiLevelType w:val="hybridMultilevel"/>
    <w:tmpl w:val="85D8446C"/>
    <w:lvl w:ilvl="0" w:tplc="583C5F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E606BF"/>
    <w:multiLevelType w:val="hybridMultilevel"/>
    <w:tmpl w:val="EF52C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BE0273"/>
    <w:multiLevelType w:val="hybridMultilevel"/>
    <w:tmpl w:val="272AE2CE"/>
    <w:lvl w:ilvl="0" w:tplc="8B302476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4D3444"/>
    <w:multiLevelType w:val="hybridMultilevel"/>
    <w:tmpl w:val="5E823B7C"/>
    <w:lvl w:ilvl="0" w:tplc="174C24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696068D5"/>
    <w:multiLevelType w:val="hybridMultilevel"/>
    <w:tmpl w:val="26284412"/>
    <w:lvl w:ilvl="0" w:tplc="A9EAFC50">
      <w:start w:val="6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D5D4F50"/>
    <w:multiLevelType w:val="hybridMultilevel"/>
    <w:tmpl w:val="200E3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9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30"/>
    <w:rsid w:val="000101EC"/>
    <w:rsid w:val="00034A89"/>
    <w:rsid w:val="000532E7"/>
    <w:rsid w:val="00081344"/>
    <w:rsid w:val="00087E5E"/>
    <w:rsid w:val="000A2CD6"/>
    <w:rsid w:val="000B118F"/>
    <w:rsid w:val="000B2AA2"/>
    <w:rsid w:val="001370A4"/>
    <w:rsid w:val="00145E55"/>
    <w:rsid w:val="001859C4"/>
    <w:rsid w:val="001A370D"/>
    <w:rsid w:val="001C0EF5"/>
    <w:rsid w:val="001C25A5"/>
    <w:rsid w:val="001C35CE"/>
    <w:rsid w:val="0020582E"/>
    <w:rsid w:val="0020711D"/>
    <w:rsid w:val="00235FB1"/>
    <w:rsid w:val="002376FA"/>
    <w:rsid w:val="00247AB3"/>
    <w:rsid w:val="00276997"/>
    <w:rsid w:val="00316446"/>
    <w:rsid w:val="003801F7"/>
    <w:rsid w:val="00384F52"/>
    <w:rsid w:val="003A4CBA"/>
    <w:rsid w:val="003A61E6"/>
    <w:rsid w:val="003F1CD6"/>
    <w:rsid w:val="00465A6E"/>
    <w:rsid w:val="004755A8"/>
    <w:rsid w:val="00505848"/>
    <w:rsid w:val="00510B86"/>
    <w:rsid w:val="00514225"/>
    <w:rsid w:val="00527A2E"/>
    <w:rsid w:val="005A58C7"/>
    <w:rsid w:val="005B6ABF"/>
    <w:rsid w:val="0064404B"/>
    <w:rsid w:val="00694E01"/>
    <w:rsid w:val="006A4EB2"/>
    <w:rsid w:val="006B44C5"/>
    <w:rsid w:val="006E05C7"/>
    <w:rsid w:val="00722D15"/>
    <w:rsid w:val="007362CE"/>
    <w:rsid w:val="00737713"/>
    <w:rsid w:val="00755B6E"/>
    <w:rsid w:val="00770759"/>
    <w:rsid w:val="007722C3"/>
    <w:rsid w:val="007A2F2E"/>
    <w:rsid w:val="00824B0E"/>
    <w:rsid w:val="00863345"/>
    <w:rsid w:val="00874646"/>
    <w:rsid w:val="00877248"/>
    <w:rsid w:val="00884F0D"/>
    <w:rsid w:val="008925AE"/>
    <w:rsid w:val="008A47AB"/>
    <w:rsid w:val="008D5E84"/>
    <w:rsid w:val="008D665B"/>
    <w:rsid w:val="008E6663"/>
    <w:rsid w:val="00920ED3"/>
    <w:rsid w:val="009657E5"/>
    <w:rsid w:val="009678E3"/>
    <w:rsid w:val="00977806"/>
    <w:rsid w:val="009832D9"/>
    <w:rsid w:val="00986E20"/>
    <w:rsid w:val="00987D30"/>
    <w:rsid w:val="009C0353"/>
    <w:rsid w:val="00A128D2"/>
    <w:rsid w:val="00A668AD"/>
    <w:rsid w:val="00A90EF9"/>
    <w:rsid w:val="00AB2787"/>
    <w:rsid w:val="00AD1037"/>
    <w:rsid w:val="00B1574A"/>
    <w:rsid w:val="00B8764C"/>
    <w:rsid w:val="00C41E87"/>
    <w:rsid w:val="00C50165"/>
    <w:rsid w:val="00C70C65"/>
    <w:rsid w:val="00CB14B6"/>
    <w:rsid w:val="00CB3BBC"/>
    <w:rsid w:val="00D11A55"/>
    <w:rsid w:val="00D15A57"/>
    <w:rsid w:val="00D22BF8"/>
    <w:rsid w:val="00D26471"/>
    <w:rsid w:val="00D36AC4"/>
    <w:rsid w:val="00D7022D"/>
    <w:rsid w:val="00D76C47"/>
    <w:rsid w:val="00DD0573"/>
    <w:rsid w:val="00DD154B"/>
    <w:rsid w:val="00DD5663"/>
    <w:rsid w:val="00E415C1"/>
    <w:rsid w:val="00E7293C"/>
    <w:rsid w:val="00EB2F8A"/>
    <w:rsid w:val="00EC7401"/>
    <w:rsid w:val="00F00632"/>
    <w:rsid w:val="00F22108"/>
    <w:rsid w:val="00F57FAB"/>
    <w:rsid w:val="00F85473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87D3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1">
    <w:name w:val="Абзац списка1"/>
    <w:basedOn w:val="a"/>
    <w:qFormat/>
    <w:rsid w:val="00987D3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4">
    <w:name w:val="List Paragraph"/>
    <w:basedOn w:val="a"/>
    <w:qFormat/>
    <w:rsid w:val="00987D30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val="en-US" w:eastAsia="ar-SA"/>
    </w:rPr>
  </w:style>
  <w:style w:type="paragraph" w:customStyle="1" w:styleId="Body1">
    <w:name w:val="Body 1"/>
    <w:rsid w:val="00987D30"/>
    <w:pPr>
      <w:suppressAutoHyphens/>
      <w:spacing w:after="0" w:line="240" w:lineRule="auto"/>
    </w:pPr>
    <w:rPr>
      <w:rFonts w:ascii="Helvetica" w:eastAsia="ヒラギノ角ゴ Pro W3" w:hAnsi="Helvetica" w:cs="Calibri"/>
      <w:color w:val="000000"/>
      <w:sz w:val="24"/>
      <w:szCs w:val="20"/>
      <w:lang w:val="en-US" w:eastAsia="ar-SA"/>
    </w:rPr>
  </w:style>
  <w:style w:type="character" w:styleId="a5">
    <w:name w:val="Emphasis"/>
    <w:uiPriority w:val="20"/>
    <w:qFormat/>
    <w:rsid w:val="00987D30"/>
    <w:rPr>
      <w:i/>
      <w:iCs/>
    </w:rPr>
  </w:style>
  <w:style w:type="paragraph" w:styleId="a6">
    <w:name w:val="footer"/>
    <w:basedOn w:val="a"/>
    <w:link w:val="a7"/>
    <w:uiPriority w:val="99"/>
    <w:rsid w:val="00987D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987D30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9678E3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c0c23c4">
    <w:name w:val="c0 c23 c4"/>
    <w:basedOn w:val="a"/>
    <w:rsid w:val="008746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874646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5">
    <w:name w:val="Font Style35"/>
    <w:basedOn w:val="a0"/>
    <w:uiPriority w:val="99"/>
    <w:rsid w:val="00874646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A12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128D2"/>
  </w:style>
  <w:style w:type="paragraph" w:styleId="aa">
    <w:name w:val="Balloon Text"/>
    <w:basedOn w:val="a"/>
    <w:link w:val="ab"/>
    <w:uiPriority w:val="99"/>
    <w:semiHidden/>
    <w:unhideWhenUsed/>
    <w:rsid w:val="00DD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05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2AB2D-45FC-4294-8DC7-C8B12AC55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29</Pages>
  <Words>6087</Words>
  <Characters>34697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DNA7 X86</cp:lastModifiedBy>
  <cp:revision>4</cp:revision>
  <cp:lastPrinted>2024-03-01T10:36:00Z</cp:lastPrinted>
  <dcterms:created xsi:type="dcterms:W3CDTF">2024-03-01T10:36:00Z</dcterms:created>
  <dcterms:modified xsi:type="dcterms:W3CDTF">2024-03-04T10:23:00Z</dcterms:modified>
</cp:coreProperties>
</file>