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CAA" w:rsidRDefault="00E73CAA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ar-SA"/>
        </w:rPr>
      </w:pPr>
    </w:p>
    <w:p w:rsidR="00F97B4D" w:rsidRPr="002E3198" w:rsidRDefault="00F97B4D" w:rsidP="00F97B4D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>Государственное бюджетное учреждение</w:t>
      </w:r>
    </w:p>
    <w:p w:rsidR="00F97B4D" w:rsidRPr="002E3198" w:rsidRDefault="00F97B4D" w:rsidP="00F97B4D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 xml:space="preserve">дополнительного образования Ненецкого автономного округа  </w:t>
      </w:r>
    </w:p>
    <w:p w:rsidR="00F97B4D" w:rsidRPr="002E3198" w:rsidRDefault="00F97B4D" w:rsidP="00F97B4D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>«Детская школа искусств»</w:t>
      </w:r>
    </w:p>
    <w:p w:rsidR="00F97B4D" w:rsidRPr="002E3198" w:rsidRDefault="00F97B4D" w:rsidP="00F97B4D">
      <w:pPr>
        <w:spacing w:after="0" w:line="240" w:lineRule="auto"/>
        <w:jc w:val="center"/>
        <w:rPr>
          <w:rFonts w:ascii="Times New Roman" w:eastAsia="SimSun" w:hAnsi="Times New Roman"/>
          <w:b/>
        </w:rPr>
      </w:pPr>
    </w:p>
    <w:p w:rsidR="00F97B4D" w:rsidRPr="002F7F66" w:rsidRDefault="00F97B4D" w:rsidP="00F97B4D">
      <w:pPr>
        <w:jc w:val="center"/>
        <w:rPr>
          <w:rFonts w:eastAsia="SimSun"/>
          <w:b/>
        </w:rPr>
      </w:pPr>
    </w:p>
    <w:p w:rsidR="00F97B4D" w:rsidRPr="002F7F66" w:rsidRDefault="00F97B4D" w:rsidP="00F97B4D">
      <w:pPr>
        <w:jc w:val="center"/>
        <w:rPr>
          <w:rFonts w:eastAsia="SimSun"/>
        </w:rPr>
      </w:pPr>
    </w:p>
    <w:p w:rsidR="00F97B4D" w:rsidRPr="002F7F66" w:rsidRDefault="00F97B4D" w:rsidP="00F97B4D">
      <w:pPr>
        <w:jc w:val="center"/>
        <w:rPr>
          <w:rFonts w:eastAsia="SimSun"/>
        </w:rPr>
      </w:pPr>
    </w:p>
    <w:p w:rsidR="00F97B4D" w:rsidRPr="002F7F66" w:rsidRDefault="00F97B4D" w:rsidP="00F97B4D">
      <w:pPr>
        <w:jc w:val="center"/>
        <w:rPr>
          <w:rFonts w:eastAsia="SimSun"/>
        </w:rPr>
      </w:pPr>
    </w:p>
    <w:p w:rsidR="00F97B4D" w:rsidRPr="002F7F66" w:rsidRDefault="00F97B4D" w:rsidP="00F97B4D">
      <w:pPr>
        <w:jc w:val="center"/>
        <w:rPr>
          <w:rFonts w:eastAsia="SimSun"/>
          <w:b/>
          <w:sz w:val="40"/>
          <w:szCs w:val="40"/>
        </w:rPr>
      </w:pPr>
    </w:p>
    <w:p w:rsidR="00F97B4D" w:rsidRDefault="00F97B4D" w:rsidP="00F97B4D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  <w:r w:rsidRPr="002E3198">
        <w:rPr>
          <w:rFonts w:ascii="Times New Roman" w:hAnsi="Times New Roman"/>
          <w:b/>
          <w:color w:val="000000"/>
          <w:sz w:val="32"/>
          <w:szCs w:val="32"/>
          <w:lang w:eastAsia="ar-SA"/>
        </w:rPr>
        <w:t>ДОПО</w:t>
      </w:r>
      <w:r>
        <w:rPr>
          <w:rFonts w:ascii="Times New Roman" w:hAnsi="Times New Roman"/>
          <w:b/>
          <w:color w:val="000000"/>
          <w:sz w:val="32"/>
          <w:szCs w:val="32"/>
          <w:lang w:eastAsia="ar-SA"/>
        </w:rPr>
        <w:t>ЛНИТЕЛЬНАЯ  ОБЩЕРАЗВИВАЮЩАЯ</w:t>
      </w:r>
      <w:r w:rsidRPr="002E3198">
        <w:rPr>
          <w:rFonts w:ascii="Times New Roman" w:hAnsi="Times New Roman"/>
          <w:b/>
          <w:color w:val="000000"/>
          <w:sz w:val="32"/>
          <w:szCs w:val="32"/>
          <w:lang w:eastAsia="ar-SA"/>
        </w:rPr>
        <w:t xml:space="preserve"> ОБЩЕОБРАЗОВАТЕЛЬНАЯ ПРОГРАММА В ОБЛАСТИ МУЗЫКАЛЬНОГО ИСКУССТВА</w:t>
      </w:r>
      <w:r>
        <w:rPr>
          <w:rFonts w:ascii="Times New Roman" w:hAnsi="Times New Roman"/>
          <w:b/>
          <w:color w:val="000000"/>
          <w:sz w:val="32"/>
          <w:szCs w:val="32"/>
          <w:lang w:eastAsia="ar-SA"/>
        </w:rPr>
        <w:t xml:space="preserve"> </w:t>
      </w:r>
    </w:p>
    <w:p w:rsidR="00F97B4D" w:rsidRPr="002E3198" w:rsidRDefault="00F97B4D" w:rsidP="00F97B4D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ar-SA"/>
        </w:rPr>
        <w:t>«НАРОДНЫЕ ИНСТРУМЕНТЫ»</w:t>
      </w:r>
    </w:p>
    <w:p w:rsidR="00F97B4D" w:rsidRPr="002E3198" w:rsidRDefault="00F97B4D" w:rsidP="00F97B4D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</w:p>
    <w:p w:rsidR="00F97B4D" w:rsidRPr="002E3198" w:rsidRDefault="00F97B4D" w:rsidP="00F97B4D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</w:p>
    <w:p w:rsidR="00F97B4D" w:rsidRPr="002E3198" w:rsidRDefault="00F97B4D" w:rsidP="00F97B4D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F97B4D" w:rsidRPr="002E3198" w:rsidRDefault="00F97B4D" w:rsidP="00F97B4D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hAnsi="Times New Roman"/>
          <w:b/>
          <w:bCs/>
          <w:sz w:val="32"/>
          <w:szCs w:val="32"/>
        </w:rPr>
        <w:t xml:space="preserve">Предметная область </w:t>
      </w:r>
    </w:p>
    <w:p w:rsidR="00F97B4D" w:rsidRPr="002E3198" w:rsidRDefault="00F97B4D" w:rsidP="00F97B4D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eastAsia="SimSun" w:hAnsi="Times New Roman"/>
          <w:b/>
          <w:bCs/>
          <w:sz w:val="32"/>
          <w:szCs w:val="32"/>
          <w:lang w:eastAsia="zh-CN"/>
        </w:rPr>
        <w:t xml:space="preserve">ПО.01. </w:t>
      </w:r>
      <w:r w:rsidRPr="002E3198">
        <w:rPr>
          <w:rFonts w:ascii="Times New Roman" w:hAnsi="Times New Roman"/>
          <w:b/>
          <w:bCs/>
          <w:sz w:val="32"/>
          <w:szCs w:val="32"/>
        </w:rPr>
        <w:t>МУЗЫКАЛЬНОЕ ИСПОЛНИТЕЛЬСТВО</w:t>
      </w:r>
    </w:p>
    <w:p w:rsidR="00F97B4D" w:rsidRPr="002E3198" w:rsidRDefault="00F97B4D" w:rsidP="00F97B4D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97B4D" w:rsidRPr="002E3198" w:rsidRDefault="00F97B4D" w:rsidP="00F97B4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97B4D" w:rsidRPr="002E3198" w:rsidRDefault="00F97B4D" w:rsidP="00F97B4D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hAnsi="Times New Roman"/>
          <w:b/>
          <w:bCs/>
          <w:sz w:val="32"/>
          <w:szCs w:val="32"/>
        </w:rPr>
        <w:t xml:space="preserve">Рабочая программа по учебному предмету </w:t>
      </w:r>
    </w:p>
    <w:p w:rsidR="00F97B4D" w:rsidRPr="002E3198" w:rsidRDefault="00F97B4D" w:rsidP="00F97B4D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ar-SA"/>
        </w:rPr>
      </w:pPr>
      <w:r>
        <w:rPr>
          <w:rFonts w:ascii="Times New Roman" w:hAnsi="Times New Roman"/>
          <w:b/>
          <w:sz w:val="36"/>
          <w:szCs w:val="36"/>
          <w:lang w:eastAsia="ar-SA"/>
        </w:rPr>
        <w:t>Специальность</w:t>
      </w:r>
      <w:r w:rsidRPr="002E3198">
        <w:rPr>
          <w:rFonts w:ascii="Times New Roman" w:hAnsi="Times New Roman"/>
          <w:b/>
          <w:sz w:val="36"/>
          <w:szCs w:val="36"/>
          <w:lang w:eastAsia="ar-SA"/>
        </w:rPr>
        <w:t xml:space="preserve"> </w:t>
      </w:r>
      <w:r w:rsidR="00B90010">
        <w:rPr>
          <w:rFonts w:ascii="Times New Roman" w:hAnsi="Times New Roman"/>
          <w:b/>
          <w:sz w:val="40"/>
          <w:szCs w:val="36"/>
          <w:lang w:eastAsia="ar-SA"/>
        </w:rPr>
        <w:t>(аккордеон</w:t>
      </w:r>
      <w:r w:rsidRPr="002E3198">
        <w:rPr>
          <w:rFonts w:ascii="Times New Roman" w:hAnsi="Times New Roman"/>
          <w:b/>
          <w:sz w:val="40"/>
          <w:szCs w:val="36"/>
          <w:lang w:eastAsia="ar-SA"/>
        </w:rPr>
        <w:t>)</w:t>
      </w:r>
    </w:p>
    <w:p w:rsidR="00F97B4D" w:rsidRPr="00975B62" w:rsidRDefault="00F97B4D" w:rsidP="00F97B4D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ar-SA"/>
        </w:rPr>
      </w:pPr>
      <w:r>
        <w:rPr>
          <w:rFonts w:ascii="Times New Roman" w:hAnsi="Times New Roman"/>
          <w:b/>
          <w:sz w:val="32"/>
          <w:szCs w:val="32"/>
          <w:lang w:eastAsia="ar-SA"/>
        </w:rPr>
        <w:t>Срок обучения 3 года</w:t>
      </w:r>
    </w:p>
    <w:p w:rsidR="00F97B4D" w:rsidRPr="002E3198" w:rsidRDefault="00F97B4D" w:rsidP="00F97B4D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7713A" w:rsidRPr="00075DDC" w:rsidRDefault="00E7713A" w:rsidP="00E7713A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E7713A" w:rsidRDefault="000F5677" w:rsidP="00E7713A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15396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53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3A" w:rsidRDefault="00E7713A" w:rsidP="00E7713A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E7713A" w:rsidRDefault="00E7713A" w:rsidP="00E7713A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</w:t>
      </w:r>
      <w:r w:rsidRPr="00B41C91">
        <w:rPr>
          <w:rFonts w:ascii="Times New Roman" w:hAnsi="Times New Roman"/>
          <w:sz w:val="28"/>
          <w:szCs w:val="28"/>
        </w:rPr>
        <w:t xml:space="preserve"> программа</w:t>
      </w:r>
      <w:r w:rsidRPr="00B51955">
        <w:rPr>
          <w:rFonts w:ascii="Times New Roman" w:hAnsi="Times New Roman"/>
          <w:sz w:val="28"/>
          <w:szCs w:val="28"/>
        </w:rPr>
        <w:t xml:space="preserve"> разработана на основе 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</w:t>
      </w:r>
      <w:r>
        <w:rPr>
          <w:rFonts w:ascii="Times New Roman" w:hAnsi="Times New Roman"/>
          <w:sz w:val="28"/>
          <w:szCs w:val="28"/>
        </w:rPr>
        <w:t xml:space="preserve">.11.2013 №191-01-39/06-ГИ. </w:t>
      </w:r>
      <w:r w:rsidRPr="00B51955">
        <w:rPr>
          <w:rFonts w:ascii="Times New Roman" w:hAnsi="Times New Roman"/>
          <w:sz w:val="28"/>
          <w:szCs w:val="28"/>
        </w:rPr>
        <w:t xml:space="preserve"> </w:t>
      </w:r>
    </w:p>
    <w:p w:rsidR="00E7713A" w:rsidRDefault="00E7713A" w:rsidP="00E7713A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E7713A" w:rsidRDefault="00E7713A" w:rsidP="00E7713A">
      <w:pPr>
        <w:spacing w:after="0" w:line="276" w:lineRule="auto"/>
        <w:jc w:val="both"/>
        <w:rPr>
          <w:sz w:val="28"/>
          <w:szCs w:val="28"/>
        </w:rPr>
      </w:pPr>
    </w:p>
    <w:p w:rsidR="00E7713A" w:rsidRDefault="00E7713A" w:rsidP="00E7713A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E7713A" w:rsidRDefault="00E7713A" w:rsidP="00E7713A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21AEF">
        <w:rPr>
          <w:rFonts w:ascii="Times New Roman" w:hAnsi="Times New Roman"/>
          <w:sz w:val="28"/>
          <w:szCs w:val="28"/>
        </w:rPr>
        <w:t xml:space="preserve">Разработчик: </w:t>
      </w:r>
      <w:r>
        <w:rPr>
          <w:rFonts w:ascii="Times New Roman" w:hAnsi="Times New Roman"/>
          <w:sz w:val="28"/>
          <w:szCs w:val="28"/>
        </w:rPr>
        <w:t>Кашинцева Н.М. -  преподаватель ГБУ ДО НАО</w:t>
      </w:r>
      <w:r w:rsidRPr="00C21AEF">
        <w:rPr>
          <w:rFonts w:ascii="Times New Roman" w:hAnsi="Times New Roman"/>
          <w:sz w:val="28"/>
          <w:szCs w:val="28"/>
        </w:rPr>
        <w:t xml:space="preserve"> «Детская школа ис</w:t>
      </w:r>
      <w:r>
        <w:rPr>
          <w:rFonts w:ascii="Times New Roman" w:hAnsi="Times New Roman"/>
          <w:sz w:val="28"/>
          <w:szCs w:val="28"/>
        </w:rPr>
        <w:t>кусств»</w:t>
      </w:r>
    </w:p>
    <w:p w:rsidR="00E7713A" w:rsidRDefault="00E7713A" w:rsidP="00E7713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97B4D" w:rsidRPr="00F97B4D" w:rsidRDefault="00F97B4D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73CAA" w:rsidRDefault="00E73CAA" w:rsidP="00EA394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E73CAA" w:rsidRPr="00075DDC" w:rsidRDefault="00E73CAA" w:rsidP="008B11E7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E73CAA" w:rsidRDefault="00E73CAA" w:rsidP="00EA39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73CAA" w:rsidRDefault="00E73CAA" w:rsidP="00EA39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82CCE" w:rsidRDefault="00182CCE" w:rsidP="00182CCE">
      <w:pPr>
        <w:rPr>
          <w:rFonts w:ascii="Times New Roman" w:hAnsi="Times New Roman"/>
          <w:sz w:val="28"/>
          <w:szCs w:val="28"/>
        </w:rPr>
      </w:pPr>
    </w:p>
    <w:p w:rsidR="000F5677" w:rsidRDefault="000F5677" w:rsidP="00182CCE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82CCE" w:rsidRDefault="00182CCE" w:rsidP="00182CCE">
      <w:pPr>
        <w:rPr>
          <w:rFonts w:ascii="Times New Roman" w:hAnsi="Times New Roman"/>
          <w:sz w:val="28"/>
          <w:szCs w:val="28"/>
        </w:rPr>
      </w:pPr>
    </w:p>
    <w:p w:rsidR="00EA3949" w:rsidRPr="00075DDC" w:rsidRDefault="00E7713A" w:rsidP="00EA394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</w:t>
      </w:r>
      <w:r w:rsidR="00EA3949" w:rsidRPr="00075DDC">
        <w:rPr>
          <w:rFonts w:ascii="Times New Roman" w:hAnsi="Times New Roman"/>
          <w:b/>
          <w:sz w:val="28"/>
          <w:szCs w:val="28"/>
        </w:rPr>
        <w:t>труктура программы учебного предмета</w:t>
      </w:r>
    </w:p>
    <w:p w:rsidR="00EA3949" w:rsidRPr="00075DDC" w:rsidRDefault="00EA3949" w:rsidP="00EA394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>I.</w:t>
      </w:r>
      <w:r w:rsidRPr="00075DDC">
        <w:rPr>
          <w:rFonts w:ascii="Times New Roman" w:hAnsi="Times New Roman"/>
          <w:b/>
          <w:sz w:val="28"/>
          <w:szCs w:val="28"/>
        </w:rPr>
        <w:tab/>
        <w:t>Пояснительная записка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EA3949" w:rsidRPr="00075DDC" w:rsidRDefault="00EA3949" w:rsidP="00EA3949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Характеристика учебного предмета, его место и роль в образовательном процессе</w:t>
      </w:r>
    </w:p>
    <w:p w:rsidR="00EA3949" w:rsidRPr="00075DDC" w:rsidRDefault="00EA3949" w:rsidP="00EA3949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 Срок реализации учебного предмета</w:t>
      </w:r>
    </w:p>
    <w:p w:rsidR="00EA3949" w:rsidRPr="00075DDC" w:rsidRDefault="00EA3949" w:rsidP="00EA3949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Объем учебного времени, предусмотренный</w:t>
      </w:r>
      <w:r>
        <w:rPr>
          <w:rFonts w:ascii="Times New Roman" w:hAnsi="Times New Roman"/>
          <w:i/>
          <w:sz w:val="28"/>
          <w:szCs w:val="28"/>
        </w:rPr>
        <w:t xml:space="preserve"> учебным планом образовательной  организации</w:t>
      </w:r>
      <w:r w:rsidRPr="00075DDC">
        <w:rPr>
          <w:rFonts w:ascii="Times New Roman" w:hAnsi="Times New Roman"/>
          <w:i/>
          <w:sz w:val="28"/>
          <w:szCs w:val="28"/>
        </w:rPr>
        <w:t xml:space="preserve"> на реализацию учебного предмета</w:t>
      </w:r>
    </w:p>
    <w:p w:rsidR="00EA3949" w:rsidRPr="00075DDC" w:rsidRDefault="00EA3949" w:rsidP="00EA3949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Сведения о затратах учебного времени</w:t>
      </w:r>
      <w:r w:rsidRPr="00075DDC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</w:p>
    <w:p w:rsidR="00EA3949" w:rsidRPr="00075DDC" w:rsidRDefault="00EA3949" w:rsidP="00EA3949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Форма проведения учебных аудиторных занятий</w:t>
      </w:r>
    </w:p>
    <w:p w:rsidR="00EA3949" w:rsidRPr="00075DDC" w:rsidRDefault="00EA3949" w:rsidP="00EA3949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Цели и задачи учебного предмета</w:t>
      </w:r>
    </w:p>
    <w:p w:rsidR="00EA3949" w:rsidRPr="00075DDC" w:rsidRDefault="00EA3949" w:rsidP="00EA3949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75DDC">
        <w:rPr>
          <w:rFonts w:ascii="Times New Roman" w:hAnsi="Times New Roman"/>
          <w:i/>
          <w:color w:val="000000"/>
          <w:sz w:val="28"/>
          <w:szCs w:val="28"/>
        </w:rPr>
        <w:t>- Структура программы учебного предмета</w:t>
      </w:r>
    </w:p>
    <w:p w:rsidR="00EA3949" w:rsidRPr="00075DDC" w:rsidRDefault="00EA3949" w:rsidP="00EA3949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 xml:space="preserve">- Методы обучения </w:t>
      </w:r>
    </w:p>
    <w:p w:rsidR="00EA3949" w:rsidRPr="00075DDC" w:rsidRDefault="00EA3949" w:rsidP="00EA3949">
      <w:pPr>
        <w:pStyle w:val="aa"/>
        <w:spacing w:after="240"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Описание материально-технических условий реализации учебного предмета</w:t>
      </w:r>
    </w:p>
    <w:p w:rsidR="00EA3949" w:rsidRPr="00075DDC" w:rsidRDefault="00EA3949" w:rsidP="00EA394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>II.</w:t>
      </w:r>
      <w:r w:rsidRPr="00075DDC">
        <w:rPr>
          <w:rFonts w:ascii="Times New Roman" w:hAnsi="Times New Roman"/>
          <w:b/>
          <w:sz w:val="28"/>
          <w:szCs w:val="28"/>
        </w:rPr>
        <w:tab/>
        <w:t>Содержание учебного предмета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EA3949" w:rsidRPr="00075DDC" w:rsidRDefault="00EA3949" w:rsidP="00EA3949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Учебно-тематический план</w:t>
      </w:r>
    </w:p>
    <w:p w:rsidR="00EA3949" w:rsidRPr="00075DDC" w:rsidRDefault="00EA3949" w:rsidP="00EA3949">
      <w:pPr>
        <w:pStyle w:val="aa"/>
        <w:spacing w:line="276" w:lineRule="auto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 xml:space="preserve">- </w:t>
      </w:r>
      <w:r w:rsidRPr="00075DDC">
        <w:rPr>
          <w:rFonts w:ascii="Times New Roman" w:hAnsi="Times New Roman"/>
          <w:bCs/>
          <w:i/>
          <w:sz w:val="28"/>
          <w:szCs w:val="28"/>
        </w:rPr>
        <w:t>Годовые требования</w:t>
      </w:r>
    </w:p>
    <w:p w:rsidR="00EA3949" w:rsidRPr="00075DDC" w:rsidRDefault="00EA3949" w:rsidP="00EA3949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>III.</w:t>
      </w:r>
      <w:r w:rsidRPr="00075DDC">
        <w:rPr>
          <w:rFonts w:ascii="Times New Roman" w:hAnsi="Times New Roman"/>
          <w:b/>
          <w:sz w:val="28"/>
          <w:szCs w:val="28"/>
        </w:rPr>
        <w:tab/>
        <w:t>Т</w:t>
      </w:r>
      <w:r>
        <w:rPr>
          <w:rFonts w:ascii="Times New Roman" w:hAnsi="Times New Roman"/>
          <w:b/>
          <w:sz w:val="28"/>
          <w:szCs w:val="28"/>
        </w:rPr>
        <w:t>ребования к уровню подготовки уча</w:t>
      </w:r>
      <w:r w:rsidRPr="00075DDC">
        <w:rPr>
          <w:rFonts w:ascii="Times New Roman" w:hAnsi="Times New Roman"/>
          <w:b/>
          <w:sz w:val="28"/>
          <w:szCs w:val="28"/>
        </w:rPr>
        <w:t>щихся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EA3949" w:rsidRPr="00075DDC" w:rsidRDefault="00EA3949" w:rsidP="00EA394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075DDC">
        <w:rPr>
          <w:rFonts w:ascii="Times New Roman" w:hAnsi="Times New Roman"/>
          <w:b/>
          <w:sz w:val="28"/>
          <w:szCs w:val="28"/>
        </w:rPr>
        <w:t>.</w:t>
      </w:r>
      <w:r w:rsidRPr="00075DDC">
        <w:rPr>
          <w:rFonts w:ascii="Times New Roman" w:hAnsi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  <w:t xml:space="preserve"> </w:t>
      </w:r>
    </w:p>
    <w:p w:rsidR="00EA3949" w:rsidRPr="00075DDC" w:rsidRDefault="00EA3949" w:rsidP="00EA3949">
      <w:pPr>
        <w:pStyle w:val="aa"/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Аттестация: цели, виды, форма, содержание;</w:t>
      </w:r>
    </w:p>
    <w:p w:rsidR="00EA3949" w:rsidRPr="00075DDC" w:rsidRDefault="00EA3949" w:rsidP="00EA3949">
      <w:pPr>
        <w:pStyle w:val="aa"/>
        <w:spacing w:after="24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EA3949" w:rsidRPr="00075DDC" w:rsidRDefault="00EA3949" w:rsidP="00EA394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75DDC">
        <w:rPr>
          <w:rFonts w:ascii="Times New Roman" w:hAnsi="Times New Roman"/>
          <w:b/>
          <w:sz w:val="28"/>
          <w:szCs w:val="28"/>
        </w:rPr>
        <w:t>.</w:t>
      </w:r>
      <w:r w:rsidRPr="00075DDC">
        <w:rPr>
          <w:rFonts w:ascii="Times New Roman" w:hAnsi="Times New Roman"/>
          <w:b/>
          <w:sz w:val="28"/>
          <w:szCs w:val="28"/>
        </w:rPr>
        <w:tab/>
        <w:t>Методическое обеспечение учебного процесса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EA3949" w:rsidRPr="00075DDC" w:rsidRDefault="00EA3949" w:rsidP="00EA394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075DDC">
        <w:rPr>
          <w:rFonts w:ascii="Times New Roman" w:hAnsi="Times New Roman"/>
          <w:b/>
          <w:sz w:val="28"/>
          <w:szCs w:val="28"/>
        </w:rPr>
        <w:t>.</w:t>
      </w:r>
      <w:r w:rsidRPr="00075DDC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Списки рекомендуемой учебной и методической литературы</w:t>
      </w:r>
      <w:r w:rsidRPr="00075DDC">
        <w:rPr>
          <w:rFonts w:ascii="Times New Roman" w:hAnsi="Times New Roman"/>
          <w:b/>
          <w:sz w:val="28"/>
          <w:szCs w:val="28"/>
        </w:rPr>
        <w:t xml:space="preserve"> </w:t>
      </w:r>
    </w:p>
    <w:p w:rsidR="00EA3949" w:rsidRDefault="00EA3949" w:rsidP="00EA3949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Учебная литература:</w:t>
      </w:r>
    </w:p>
    <w:p w:rsidR="00EA3949" w:rsidRDefault="00EA3949" w:rsidP="00EA3949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  <w:t xml:space="preserve"> баян</w:t>
      </w:r>
    </w:p>
    <w:p w:rsidR="00EA3949" w:rsidRPr="00075DDC" w:rsidRDefault="00E7713A" w:rsidP="00EA3949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ab/>
        <w:t xml:space="preserve">-  </w:t>
      </w:r>
      <w:r w:rsidR="00EA3949">
        <w:rPr>
          <w:rFonts w:ascii="Times New Roman" w:hAnsi="Times New Roman"/>
          <w:i/>
          <w:sz w:val="28"/>
          <w:szCs w:val="28"/>
        </w:rPr>
        <w:t>учебная литература для ансамблей</w:t>
      </w:r>
    </w:p>
    <w:p w:rsidR="00EA3949" w:rsidRDefault="00EA3949" w:rsidP="00EA3949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Методическая</w:t>
      </w:r>
      <w:r w:rsidRPr="00075DDC">
        <w:rPr>
          <w:rFonts w:ascii="Times New Roman" w:hAnsi="Times New Roman"/>
          <w:i/>
          <w:sz w:val="28"/>
          <w:szCs w:val="28"/>
        </w:rPr>
        <w:t xml:space="preserve"> литература</w:t>
      </w:r>
    </w:p>
    <w:p w:rsidR="00EA3949" w:rsidRPr="00075DDC" w:rsidRDefault="00EA3949" w:rsidP="00EA3949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EA3949" w:rsidRPr="00075DDC" w:rsidRDefault="00EA3949" w:rsidP="00EA3949">
      <w:pPr>
        <w:pStyle w:val="aa"/>
        <w:spacing w:line="360" w:lineRule="auto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EA3949" w:rsidRDefault="00EA3949" w:rsidP="00EA3949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EA3949" w:rsidRDefault="00EA3949" w:rsidP="00EA3949">
      <w:pPr>
        <w:pStyle w:val="aa"/>
        <w:spacing w:line="360" w:lineRule="auto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B90010" w:rsidRPr="00075DDC" w:rsidRDefault="00B90010" w:rsidP="00EA3949">
      <w:pPr>
        <w:pStyle w:val="aa"/>
        <w:spacing w:line="360" w:lineRule="auto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EA3949" w:rsidRDefault="00EA3949" w:rsidP="00EA3949">
      <w:pPr>
        <w:pStyle w:val="aa"/>
        <w:spacing w:line="360" w:lineRule="auto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EA3949" w:rsidRPr="00075DDC" w:rsidRDefault="00EA3949" w:rsidP="00EA39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075DDC">
        <w:rPr>
          <w:rFonts w:ascii="Times New Roman" w:hAnsi="Times New Roman"/>
          <w:b/>
          <w:sz w:val="28"/>
          <w:szCs w:val="28"/>
        </w:rPr>
        <w:t>. ПОЯСНИТЕЛЬНАЯ ЗАПИСКА</w:t>
      </w:r>
    </w:p>
    <w:p w:rsidR="00E7713A" w:rsidRDefault="00EA3949" w:rsidP="00EA3949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Характеристика учебного предмета, его место</w:t>
      </w:r>
    </w:p>
    <w:p w:rsidR="00EA3949" w:rsidRPr="0070353F" w:rsidRDefault="00EA3949" w:rsidP="00EA3949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75DDC">
        <w:rPr>
          <w:rFonts w:ascii="Times New Roman" w:hAnsi="Times New Roman"/>
          <w:b/>
          <w:i/>
          <w:color w:val="000000"/>
          <w:sz w:val="28"/>
          <w:szCs w:val="28"/>
        </w:rPr>
        <w:t>и роль в образовательном процессе</w:t>
      </w:r>
    </w:p>
    <w:p w:rsidR="00EA3949" w:rsidRPr="00075DDC" w:rsidRDefault="00EA3949" w:rsidP="00E7713A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Программа учебного предмета «Музыкаль</w:t>
      </w:r>
      <w:r w:rsidR="00B90010">
        <w:rPr>
          <w:rFonts w:ascii="Times New Roman" w:hAnsi="Times New Roman"/>
          <w:sz w:val="28"/>
          <w:szCs w:val="28"/>
        </w:rPr>
        <w:t>ный инструмент (</w:t>
      </w:r>
      <w:r>
        <w:rPr>
          <w:rFonts w:ascii="Times New Roman" w:hAnsi="Times New Roman"/>
          <w:sz w:val="28"/>
          <w:szCs w:val="28"/>
        </w:rPr>
        <w:t>аккордеон)»</w:t>
      </w:r>
      <w:r w:rsidRPr="00075DDC">
        <w:rPr>
          <w:rFonts w:ascii="Times New Roman" w:hAnsi="Times New Roman"/>
          <w:sz w:val="28"/>
          <w:szCs w:val="28"/>
        </w:rPr>
        <w:t xml:space="preserve"> разработана на основе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6953">
        <w:rPr>
          <w:rFonts w:ascii="Times New Roman" w:hAnsi="Times New Roman"/>
          <w:sz w:val="28"/>
          <w:szCs w:val="28"/>
        </w:rPr>
        <w:t>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</w:t>
      </w:r>
      <w:r>
        <w:rPr>
          <w:rFonts w:ascii="Times New Roman" w:hAnsi="Times New Roman"/>
          <w:sz w:val="28"/>
          <w:szCs w:val="28"/>
        </w:rPr>
        <w:t xml:space="preserve"> от 21.11.2013 №191-01-39/06-ГИ</w:t>
      </w:r>
      <w:r w:rsidRPr="00075DDC">
        <w:rPr>
          <w:rFonts w:ascii="Times New Roman" w:hAnsi="Times New Roman"/>
          <w:sz w:val="28"/>
          <w:szCs w:val="28"/>
        </w:rPr>
        <w:t>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В системе музыкально-эстетического воспитания  одно из ведущих мест занимает музыкально-инструментальное исполнительство на народных инструментах.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Народная</w:t>
      </w:r>
      <w:r>
        <w:rPr>
          <w:rFonts w:ascii="Times New Roman" w:hAnsi="Times New Roman"/>
          <w:sz w:val="28"/>
          <w:szCs w:val="28"/>
        </w:rPr>
        <w:t xml:space="preserve"> музыка и инструментальная музыка, написанная для детей</w:t>
      </w:r>
      <w:r w:rsidRPr="00075DDC">
        <w:rPr>
          <w:rFonts w:ascii="Times New Roman" w:hAnsi="Times New Roman"/>
          <w:sz w:val="28"/>
          <w:szCs w:val="28"/>
        </w:rPr>
        <w:t>, благодаря песенной основе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5DDC">
        <w:rPr>
          <w:rFonts w:ascii="Times New Roman" w:hAnsi="Times New Roman"/>
          <w:sz w:val="28"/>
          <w:szCs w:val="28"/>
        </w:rPr>
        <w:t>доступности,</w:t>
      </w:r>
      <w:r w:rsidRPr="006321D9">
        <w:rPr>
          <w:rFonts w:ascii="Times New Roman" w:hAnsi="Times New Roman"/>
          <w:sz w:val="28"/>
          <w:szCs w:val="28"/>
        </w:rPr>
        <w:t xml:space="preserve"> </w:t>
      </w:r>
      <w:r w:rsidRPr="00075DDC">
        <w:rPr>
          <w:rFonts w:ascii="Times New Roman" w:hAnsi="Times New Roman"/>
          <w:sz w:val="28"/>
          <w:szCs w:val="28"/>
        </w:rPr>
        <w:t xml:space="preserve">содержательности, простоте восприятия, помогает развивать </w:t>
      </w:r>
      <w:r>
        <w:rPr>
          <w:rFonts w:ascii="Times New Roman" w:hAnsi="Times New Roman"/>
          <w:sz w:val="28"/>
          <w:szCs w:val="28"/>
        </w:rPr>
        <w:t xml:space="preserve">в детях </w:t>
      </w:r>
      <w:r w:rsidRPr="00075DDC">
        <w:rPr>
          <w:rFonts w:ascii="Times New Roman" w:hAnsi="Times New Roman"/>
          <w:sz w:val="28"/>
          <w:szCs w:val="28"/>
        </w:rPr>
        <w:t xml:space="preserve">музыкальность, пробуждает интерес к занятиям.  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Предлагаемая программа рассчитана на трехлетний срок обучения.</w:t>
      </w:r>
      <w:r>
        <w:rPr>
          <w:rFonts w:ascii="Times New Roman" w:hAnsi="Times New Roman"/>
          <w:sz w:val="28"/>
          <w:szCs w:val="28"/>
        </w:rPr>
        <w:t xml:space="preserve"> Важное место в обучении детей должен занимать </w:t>
      </w:r>
      <w:proofErr w:type="spellStart"/>
      <w:r>
        <w:rPr>
          <w:rFonts w:ascii="Times New Roman" w:hAnsi="Times New Roman"/>
          <w:sz w:val="28"/>
          <w:szCs w:val="28"/>
        </w:rPr>
        <w:t>донотный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 обучения.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Возраст детей, приступаю</w:t>
      </w:r>
      <w:r w:rsidR="00915FB5">
        <w:rPr>
          <w:rFonts w:ascii="Times New Roman" w:hAnsi="Times New Roman"/>
          <w:sz w:val="28"/>
          <w:szCs w:val="28"/>
        </w:rPr>
        <w:t xml:space="preserve">щих к освоению программы </w:t>
      </w:r>
      <w:r w:rsidR="00E73CAA">
        <w:rPr>
          <w:rFonts w:ascii="Times New Roman" w:hAnsi="Times New Roman"/>
          <w:sz w:val="28"/>
          <w:szCs w:val="28"/>
        </w:rPr>
        <w:t>11 – 13</w:t>
      </w:r>
      <w:r w:rsidRPr="00075DDC">
        <w:rPr>
          <w:rFonts w:ascii="Times New Roman" w:hAnsi="Times New Roman"/>
          <w:sz w:val="28"/>
          <w:szCs w:val="28"/>
        </w:rPr>
        <w:t xml:space="preserve"> лет.</w:t>
      </w:r>
    </w:p>
    <w:p w:rsidR="00915FB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Недельная нагрузка п</w:t>
      </w:r>
      <w:r w:rsidR="00B90010">
        <w:rPr>
          <w:rFonts w:ascii="Times New Roman" w:hAnsi="Times New Roman"/>
          <w:sz w:val="28"/>
          <w:szCs w:val="28"/>
        </w:rPr>
        <w:t>о предмету «Специальность (аккордеон</w:t>
      </w:r>
      <w:r>
        <w:rPr>
          <w:rFonts w:ascii="Times New Roman" w:hAnsi="Times New Roman"/>
          <w:sz w:val="28"/>
          <w:szCs w:val="28"/>
        </w:rPr>
        <w:t>)</w:t>
      </w:r>
      <w:r w:rsidR="00915FB5">
        <w:rPr>
          <w:rFonts w:ascii="Times New Roman" w:hAnsi="Times New Roman"/>
          <w:sz w:val="28"/>
          <w:szCs w:val="28"/>
        </w:rPr>
        <w:t>» составляет 1.5 часа в неделю, в выпускном классе 2 часа в неделю.</w:t>
      </w:r>
    </w:p>
    <w:p w:rsidR="00915FB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 Занятия проходят в индивидуальной форме. </w:t>
      </w:r>
    </w:p>
    <w:p w:rsidR="00EA3949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программа предусматривает</w:t>
      </w:r>
      <w:r w:rsidRPr="00075DDC">
        <w:rPr>
          <w:rFonts w:ascii="Times New Roman" w:hAnsi="Times New Roman"/>
          <w:sz w:val="28"/>
          <w:szCs w:val="28"/>
        </w:rPr>
        <w:t xml:space="preserve"> проведение итоговой аттестации в форме экзамена. Возможны другие формы завершения обучения. При выборе той или иной формы завершения обучения образовательная организация вправе применять индивидуальный подход.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3949" w:rsidRPr="00075DDC" w:rsidRDefault="00EA3949" w:rsidP="00E7713A">
      <w:pPr>
        <w:spacing w:after="0" w:line="276" w:lineRule="auto"/>
        <w:ind w:left="-567"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Срок реализации учебного предмета</w:t>
      </w:r>
    </w:p>
    <w:p w:rsidR="00EA3949" w:rsidRPr="00075DDC" w:rsidRDefault="00EA3949" w:rsidP="00E7713A">
      <w:pPr>
        <w:pStyle w:val="aa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При реализации программы учебного предмета «Музыкальный инструме</w:t>
      </w:r>
      <w:r w:rsidR="00B90010">
        <w:rPr>
          <w:rFonts w:ascii="Times New Roman" w:hAnsi="Times New Roman"/>
          <w:sz w:val="28"/>
          <w:szCs w:val="28"/>
        </w:rPr>
        <w:t>нт (аккордеон</w:t>
      </w:r>
      <w:r>
        <w:rPr>
          <w:rFonts w:ascii="Times New Roman" w:hAnsi="Times New Roman"/>
          <w:sz w:val="28"/>
          <w:szCs w:val="28"/>
        </w:rPr>
        <w:t>)</w:t>
      </w:r>
      <w:r w:rsidRPr="00075DD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5DD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-летнего срока обучения</w:t>
      </w:r>
      <w:r w:rsidRPr="00075DDC">
        <w:rPr>
          <w:rFonts w:ascii="Times New Roman" w:hAnsi="Times New Roman"/>
          <w:sz w:val="28"/>
          <w:szCs w:val="28"/>
        </w:rPr>
        <w:t>, продолжительность учебных занятий с первого по третий год</w:t>
      </w:r>
      <w:r>
        <w:rPr>
          <w:rFonts w:ascii="Times New Roman" w:hAnsi="Times New Roman"/>
          <w:sz w:val="28"/>
          <w:szCs w:val="28"/>
        </w:rPr>
        <w:t>ы</w:t>
      </w:r>
      <w:r w:rsidRPr="00075DDC">
        <w:rPr>
          <w:rFonts w:ascii="Times New Roman" w:hAnsi="Times New Roman"/>
          <w:sz w:val="28"/>
          <w:szCs w:val="28"/>
        </w:rPr>
        <w:t xml:space="preserve"> обучения составляет 35 недель в год. </w:t>
      </w:r>
    </w:p>
    <w:p w:rsidR="00EA3949" w:rsidRPr="00075DDC" w:rsidRDefault="00EA3949" w:rsidP="00E7713A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A3949" w:rsidRPr="00075DDC" w:rsidRDefault="00EA3949" w:rsidP="00EA3949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Сведения о затратах учебного времени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7"/>
        <w:gridCol w:w="945"/>
        <w:gridCol w:w="947"/>
        <w:gridCol w:w="947"/>
        <w:gridCol w:w="948"/>
        <w:gridCol w:w="947"/>
        <w:gridCol w:w="948"/>
        <w:gridCol w:w="1894"/>
      </w:tblGrid>
      <w:tr w:rsidR="00EA3949" w:rsidRPr="00075DDC" w:rsidTr="00B57348">
        <w:trPr>
          <w:jc w:val="center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949" w:rsidRPr="00075DDC" w:rsidRDefault="00EA3949" w:rsidP="002278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Вид учебной работы,</w:t>
            </w:r>
          </w:p>
          <w:p w:rsidR="00EA3949" w:rsidRPr="00075DDC" w:rsidRDefault="00EA3949" w:rsidP="002278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нагрузки,</w:t>
            </w:r>
          </w:p>
          <w:p w:rsidR="00EA3949" w:rsidRPr="00075DDC" w:rsidRDefault="00EA3949" w:rsidP="002278F3">
            <w:pPr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аттестации</w:t>
            </w:r>
          </w:p>
        </w:tc>
        <w:tc>
          <w:tcPr>
            <w:tcW w:w="5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Затраты учебного времени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Всего часов</w:t>
            </w:r>
          </w:p>
        </w:tc>
      </w:tr>
      <w:tr w:rsidR="00EA3949" w:rsidRPr="00075DDC" w:rsidTr="00B57348">
        <w:trPr>
          <w:jc w:val="center"/>
        </w:trPr>
        <w:tc>
          <w:tcPr>
            <w:tcW w:w="2277" w:type="dxa"/>
            <w:shd w:val="clear" w:color="auto" w:fill="FFFFFF" w:themeFill="background1"/>
            <w:vAlign w:val="center"/>
          </w:tcPr>
          <w:p w:rsidR="00EA3949" w:rsidRPr="00075DDC" w:rsidRDefault="00EA3949" w:rsidP="002278F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lastRenderedPageBreak/>
              <w:t>Годы обучения</w:t>
            </w:r>
          </w:p>
        </w:tc>
        <w:tc>
          <w:tcPr>
            <w:tcW w:w="1892" w:type="dxa"/>
            <w:gridSpan w:val="2"/>
            <w:shd w:val="clear" w:color="auto" w:fill="FFFFFF" w:themeFill="background1"/>
            <w:vAlign w:val="center"/>
          </w:tcPr>
          <w:p w:rsidR="00EA3949" w:rsidRPr="00075DDC" w:rsidRDefault="00EA3949" w:rsidP="002278F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1-й год</w:t>
            </w:r>
          </w:p>
        </w:tc>
        <w:tc>
          <w:tcPr>
            <w:tcW w:w="1895" w:type="dxa"/>
            <w:gridSpan w:val="2"/>
            <w:shd w:val="clear" w:color="auto" w:fill="FFFFFF" w:themeFill="background1"/>
            <w:vAlign w:val="center"/>
          </w:tcPr>
          <w:p w:rsidR="00EA3949" w:rsidRPr="00075DDC" w:rsidRDefault="00EA3949" w:rsidP="002278F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2-й год</w:t>
            </w:r>
          </w:p>
        </w:tc>
        <w:tc>
          <w:tcPr>
            <w:tcW w:w="1895" w:type="dxa"/>
            <w:gridSpan w:val="2"/>
            <w:shd w:val="clear" w:color="auto" w:fill="FFFFFF" w:themeFill="background1"/>
            <w:vAlign w:val="center"/>
          </w:tcPr>
          <w:p w:rsidR="00EA3949" w:rsidRPr="00075DDC" w:rsidRDefault="00EA3949" w:rsidP="002278F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3-й год</w:t>
            </w:r>
          </w:p>
        </w:tc>
        <w:tc>
          <w:tcPr>
            <w:tcW w:w="1894" w:type="dxa"/>
            <w:shd w:val="clear" w:color="auto" w:fill="auto"/>
            <w:vAlign w:val="center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EA3949" w:rsidRPr="00075DDC" w:rsidTr="00B57348">
        <w:trPr>
          <w:trHeight w:val="330"/>
          <w:jc w:val="center"/>
        </w:trPr>
        <w:tc>
          <w:tcPr>
            <w:tcW w:w="2277" w:type="dxa"/>
            <w:shd w:val="clear" w:color="auto" w:fill="FFFFFF" w:themeFill="background1"/>
          </w:tcPr>
          <w:p w:rsidR="00EA3949" w:rsidRPr="00075DDC" w:rsidRDefault="00EA3949" w:rsidP="002278F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Полугодия</w:t>
            </w:r>
          </w:p>
        </w:tc>
        <w:tc>
          <w:tcPr>
            <w:tcW w:w="945" w:type="dxa"/>
            <w:shd w:val="clear" w:color="auto" w:fill="FFFFFF" w:themeFill="background1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</w:t>
            </w:r>
          </w:p>
        </w:tc>
        <w:tc>
          <w:tcPr>
            <w:tcW w:w="947" w:type="dxa"/>
            <w:shd w:val="clear" w:color="auto" w:fill="FFFFFF" w:themeFill="background1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2</w:t>
            </w:r>
          </w:p>
        </w:tc>
        <w:tc>
          <w:tcPr>
            <w:tcW w:w="947" w:type="dxa"/>
            <w:shd w:val="clear" w:color="auto" w:fill="FFFFFF" w:themeFill="background1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3</w:t>
            </w:r>
          </w:p>
        </w:tc>
        <w:tc>
          <w:tcPr>
            <w:tcW w:w="948" w:type="dxa"/>
            <w:shd w:val="clear" w:color="auto" w:fill="FFFFFF" w:themeFill="background1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4</w:t>
            </w:r>
          </w:p>
        </w:tc>
        <w:tc>
          <w:tcPr>
            <w:tcW w:w="947" w:type="dxa"/>
            <w:shd w:val="clear" w:color="auto" w:fill="FFFFFF" w:themeFill="background1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5</w:t>
            </w:r>
          </w:p>
        </w:tc>
        <w:tc>
          <w:tcPr>
            <w:tcW w:w="948" w:type="dxa"/>
            <w:shd w:val="clear" w:color="auto" w:fill="FFFFFF" w:themeFill="background1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6</w:t>
            </w:r>
          </w:p>
        </w:tc>
        <w:tc>
          <w:tcPr>
            <w:tcW w:w="1894" w:type="dxa"/>
            <w:vMerge w:val="restart"/>
            <w:shd w:val="clear" w:color="auto" w:fill="auto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EA3949" w:rsidRPr="00075DDC" w:rsidTr="00B57348">
        <w:trPr>
          <w:trHeight w:val="150"/>
          <w:jc w:val="center"/>
        </w:trPr>
        <w:tc>
          <w:tcPr>
            <w:tcW w:w="2277" w:type="dxa"/>
            <w:shd w:val="clear" w:color="auto" w:fill="FFFFFF" w:themeFill="background1"/>
          </w:tcPr>
          <w:p w:rsidR="00EA3949" w:rsidRPr="00075DDC" w:rsidRDefault="00EA3949" w:rsidP="002278F3">
            <w:pPr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Количество недель</w:t>
            </w:r>
          </w:p>
        </w:tc>
        <w:tc>
          <w:tcPr>
            <w:tcW w:w="945" w:type="dxa"/>
            <w:shd w:val="clear" w:color="auto" w:fill="FFFFFF" w:themeFill="background1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16</w:t>
            </w:r>
          </w:p>
        </w:tc>
        <w:tc>
          <w:tcPr>
            <w:tcW w:w="947" w:type="dxa"/>
            <w:shd w:val="clear" w:color="auto" w:fill="FFFFFF" w:themeFill="background1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19</w:t>
            </w:r>
          </w:p>
        </w:tc>
        <w:tc>
          <w:tcPr>
            <w:tcW w:w="947" w:type="dxa"/>
            <w:shd w:val="clear" w:color="auto" w:fill="FFFFFF" w:themeFill="background1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16</w:t>
            </w:r>
          </w:p>
        </w:tc>
        <w:tc>
          <w:tcPr>
            <w:tcW w:w="948" w:type="dxa"/>
            <w:shd w:val="clear" w:color="auto" w:fill="FFFFFF" w:themeFill="background1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19</w:t>
            </w:r>
          </w:p>
        </w:tc>
        <w:tc>
          <w:tcPr>
            <w:tcW w:w="947" w:type="dxa"/>
            <w:shd w:val="clear" w:color="auto" w:fill="FFFFFF" w:themeFill="background1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16</w:t>
            </w:r>
          </w:p>
        </w:tc>
        <w:tc>
          <w:tcPr>
            <w:tcW w:w="948" w:type="dxa"/>
            <w:shd w:val="clear" w:color="auto" w:fill="FFFFFF" w:themeFill="background1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19</w:t>
            </w:r>
          </w:p>
        </w:tc>
        <w:tc>
          <w:tcPr>
            <w:tcW w:w="1894" w:type="dxa"/>
            <w:vMerge/>
            <w:shd w:val="clear" w:color="auto" w:fill="auto"/>
          </w:tcPr>
          <w:p w:rsidR="00EA3949" w:rsidRPr="00075DDC" w:rsidRDefault="00EA3949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EA3949" w:rsidRPr="00075DDC" w:rsidTr="00B57348">
        <w:trPr>
          <w:jc w:val="center"/>
        </w:trPr>
        <w:tc>
          <w:tcPr>
            <w:tcW w:w="2277" w:type="dxa"/>
            <w:shd w:val="clear" w:color="auto" w:fill="auto"/>
          </w:tcPr>
          <w:p w:rsidR="00EA3949" w:rsidRPr="00075DDC" w:rsidRDefault="00EA3949" w:rsidP="002278F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Аудиторные занятия </w:t>
            </w:r>
          </w:p>
        </w:tc>
        <w:tc>
          <w:tcPr>
            <w:tcW w:w="945" w:type="dxa"/>
            <w:shd w:val="clear" w:color="auto" w:fill="auto"/>
          </w:tcPr>
          <w:p w:rsidR="00EA3949" w:rsidRPr="00075DDC" w:rsidRDefault="00B57348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24</w:t>
            </w:r>
          </w:p>
        </w:tc>
        <w:tc>
          <w:tcPr>
            <w:tcW w:w="947" w:type="dxa"/>
            <w:shd w:val="clear" w:color="auto" w:fill="auto"/>
          </w:tcPr>
          <w:p w:rsidR="00EA3949" w:rsidRPr="00075DDC" w:rsidRDefault="00B57348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28,5</w:t>
            </w:r>
          </w:p>
        </w:tc>
        <w:tc>
          <w:tcPr>
            <w:tcW w:w="947" w:type="dxa"/>
            <w:shd w:val="clear" w:color="auto" w:fill="auto"/>
          </w:tcPr>
          <w:p w:rsidR="00EA3949" w:rsidRPr="00075DDC" w:rsidRDefault="00B57348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24</w:t>
            </w:r>
          </w:p>
        </w:tc>
        <w:tc>
          <w:tcPr>
            <w:tcW w:w="948" w:type="dxa"/>
            <w:shd w:val="clear" w:color="auto" w:fill="auto"/>
          </w:tcPr>
          <w:p w:rsidR="00EA3949" w:rsidRPr="00075DDC" w:rsidRDefault="00B57348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28,5</w:t>
            </w:r>
          </w:p>
        </w:tc>
        <w:tc>
          <w:tcPr>
            <w:tcW w:w="947" w:type="dxa"/>
            <w:shd w:val="clear" w:color="auto" w:fill="auto"/>
          </w:tcPr>
          <w:p w:rsidR="00EA3949" w:rsidRPr="00075DDC" w:rsidRDefault="00B57348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24</w:t>
            </w:r>
          </w:p>
        </w:tc>
        <w:tc>
          <w:tcPr>
            <w:tcW w:w="948" w:type="dxa"/>
            <w:shd w:val="clear" w:color="auto" w:fill="auto"/>
          </w:tcPr>
          <w:p w:rsidR="00EA3949" w:rsidRPr="00075DDC" w:rsidRDefault="00B57348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28,5</w:t>
            </w:r>
          </w:p>
        </w:tc>
        <w:tc>
          <w:tcPr>
            <w:tcW w:w="1894" w:type="dxa"/>
            <w:shd w:val="clear" w:color="auto" w:fill="auto"/>
          </w:tcPr>
          <w:p w:rsidR="00EA3949" w:rsidRPr="00075DDC" w:rsidRDefault="00B57348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157,5</w:t>
            </w:r>
          </w:p>
        </w:tc>
      </w:tr>
      <w:tr w:rsidR="00B57348" w:rsidRPr="00075DDC" w:rsidTr="00B57348">
        <w:trPr>
          <w:jc w:val="center"/>
        </w:trPr>
        <w:tc>
          <w:tcPr>
            <w:tcW w:w="2277" w:type="dxa"/>
            <w:shd w:val="clear" w:color="auto" w:fill="auto"/>
          </w:tcPr>
          <w:p w:rsidR="00B57348" w:rsidRPr="00075DDC" w:rsidRDefault="00B57348" w:rsidP="002278F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945" w:type="dxa"/>
            <w:shd w:val="clear" w:color="auto" w:fill="auto"/>
          </w:tcPr>
          <w:p w:rsidR="00B57348" w:rsidRPr="00075DDC" w:rsidRDefault="00B57348" w:rsidP="00912131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24</w:t>
            </w:r>
          </w:p>
        </w:tc>
        <w:tc>
          <w:tcPr>
            <w:tcW w:w="947" w:type="dxa"/>
            <w:shd w:val="clear" w:color="auto" w:fill="auto"/>
          </w:tcPr>
          <w:p w:rsidR="00B57348" w:rsidRPr="00075DDC" w:rsidRDefault="00B57348" w:rsidP="00912131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28,5</w:t>
            </w:r>
          </w:p>
        </w:tc>
        <w:tc>
          <w:tcPr>
            <w:tcW w:w="947" w:type="dxa"/>
            <w:shd w:val="clear" w:color="auto" w:fill="auto"/>
          </w:tcPr>
          <w:p w:rsidR="00B57348" w:rsidRPr="00075DDC" w:rsidRDefault="00B57348" w:rsidP="00912131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24</w:t>
            </w:r>
          </w:p>
        </w:tc>
        <w:tc>
          <w:tcPr>
            <w:tcW w:w="948" w:type="dxa"/>
            <w:shd w:val="clear" w:color="auto" w:fill="auto"/>
          </w:tcPr>
          <w:p w:rsidR="00B57348" w:rsidRPr="00075DDC" w:rsidRDefault="00B57348" w:rsidP="00912131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28,5</w:t>
            </w:r>
          </w:p>
        </w:tc>
        <w:tc>
          <w:tcPr>
            <w:tcW w:w="947" w:type="dxa"/>
            <w:shd w:val="clear" w:color="auto" w:fill="auto"/>
          </w:tcPr>
          <w:p w:rsidR="00B57348" w:rsidRPr="00075DDC" w:rsidRDefault="00B57348" w:rsidP="00912131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24</w:t>
            </w:r>
          </w:p>
        </w:tc>
        <w:tc>
          <w:tcPr>
            <w:tcW w:w="948" w:type="dxa"/>
            <w:shd w:val="clear" w:color="auto" w:fill="auto"/>
          </w:tcPr>
          <w:p w:rsidR="00B57348" w:rsidRPr="00075DDC" w:rsidRDefault="00B57348" w:rsidP="00912131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28,5</w:t>
            </w:r>
          </w:p>
        </w:tc>
        <w:tc>
          <w:tcPr>
            <w:tcW w:w="1894" w:type="dxa"/>
            <w:shd w:val="clear" w:color="auto" w:fill="auto"/>
          </w:tcPr>
          <w:p w:rsidR="00B57348" w:rsidRPr="00075DDC" w:rsidRDefault="00B57348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157,5</w:t>
            </w:r>
          </w:p>
        </w:tc>
      </w:tr>
      <w:tr w:rsidR="00B57348" w:rsidRPr="00075DDC" w:rsidTr="00B57348">
        <w:trPr>
          <w:jc w:val="center"/>
        </w:trPr>
        <w:tc>
          <w:tcPr>
            <w:tcW w:w="2277" w:type="dxa"/>
            <w:shd w:val="clear" w:color="auto" w:fill="auto"/>
          </w:tcPr>
          <w:p w:rsidR="00B57348" w:rsidRPr="00075DDC" w:rsidRDefault="00B57348" w:rsidP="002278F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945" w:type="dxa"/>
            <w:shd w:val="clear" w:color="auto" w:fill="auto"/>
          </w:tcPr>
          <w:p w:rsidR="00B57348" w:rsidRPr="00075DDC" w:rsidRDefault="00B57348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48</w:t>
            </w:r>
          </w:p>
        </w:tc>
        <w:tc>
          <w:tcPr>
            <w:tcW w:w="947" w:type="dxa"/>
            <w:shd w:val="clear" w:color="auto" w:fill="auto"/>
          </w:tcPr>
          <w:p w:rsidR="00B57348" w:rsidRPr="00075DDC" w:rsidRDefault="005A78EC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57</w:t>
            </w:r>
          </w:p>
        </w:tc>
        <w:tc>
          <w:tcPr>
            <w:tcW w:w="947" w:type="dxa"/>
            <w:shd w:val="clear" w:color="auto" w:fill="auto"/>
          </w:tcPr>
          <w:p w:rsidR="00B57348" w:rsidRPr="00075DDC" w:rsidRDefault="005A78EC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48</w:t>
            </w:r>
          </w:p>
        </w:tc>
        <w:tc>
          <w:tcPr>
            <w:tcW w:w="948" w:type="dxa"/>
            <w:shd w:val="clear" w:color="auto" w:fill="auto"/>
          </w:tcPr>
          <w:p w:rsidR="00B57348" w:rsidRPr="00075DDC" w:rsidRDefault="005A78EC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57</w:t>
            </w:r>
          </w:p>
        </w:tc>
        <w:tc>
          <w:tcPr>
            <w:tcW w:w="947" w:type="dxa"/>
            <w:shd w:val="clear" w:color="auto" w:fill="auto"/>
          </w:tcPr>
          <w:p w:rsidR="00B57348" w:rsidRPr="00075DDC" w:rsidRDefault="005A78EC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48</w:t>
            </w:r>
          </w:p>
        </w:tc>
        <w:tc>
          <w:tcPr>
            <w:tcW w:w="948" w:type="dxa"/>
            <w:shd w:val="clear" w:color="auto" w:fill="auto"/>
          </w:tcPr>
          <w:p w:rsidR="00B57348" w:rsidRPr="00075DDC" w:rsidRDefault="005A78EC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57</w:t>
            </w:r>
          </w:p>
        </w:tc>
        <w:tc>
          <w:tcPr>
            <w:tcW w:w="1894" w:type="dxa"/>
            <w:shd w:val="clear" w:color="auto" w:fill="auto"/>
          </w:tcPr>
          <w:p w:rsidR="00B57348" w:rsidRPr="00075DDC" w:rsidRDefault="00B57348" w:rsidP="002278F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315</w:t>
            </w:r>
          </w:p>
        </w:tc>
      </w:tr>
    </w:tbl>
    <w:p w:rsidR="00EA3949" w:rsidRPr="00075DDC" w:rsidRDefault="00EA3949" w:rsidP="00EA3949">
      <w:pPr>
        <w:pStyle w:val="Standard"/>
        <w:spacing w:line="360" w:lineRule="auto"/>
        <w:ind w:firstLine="851"/>
        <w:jc w:val="both"/>
        <w:rPr>
          <w:rFonts w:cs="Times New Roman"/>
          <w:szCs w:val="28"/>
        </w:rPr>
      </w:pPr>
    </w:p>
    <w:p w:rsidR="00EA3949" w:rsidRPr="00075DDC" w:rsidRDefault="00EA3949" w:rsidP="00E7713A">
      <w:pPr>
        <w:pStyle w:val="aa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Объем учебного времени, предусмотренный</w:t>
      </w:r>
      <w:r>
        <w:rPr>
          <w:rFonts w:ascii="Times New Roman" w:hAnsi="Times New Roman"/>
          <w:b/>
          <w:i/>
          <w:sz w:val="28"/>
          <w:szCs w:val="28"/>
        </w:rPr>
        <w:t xml:space="preserve"> учебным планом образовательной</w:t>
      </w:r>
      <w:r w:rsidRPr="00075DDC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организации</w:t>
      </w:r>
      <w:r w:rsidRPr="00075DDC">
        <w:rPr>
          <w:rFonts w:ascii="Times New Roman" w:hAnsi="Times New Roman"/>
          <w:b/>
          <w:i/>
          <w:sz w:val="28"/>
          <w:szCs w:val="28"/>
        </w:rPr>
        <w:t xml:space="preserve"> на реализацию учебного предмета</w:t>
      </w:r>
    </w:p>
    <w:p w:rsidR="00EA3949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Общая трудоемкость учебного пр</w:t>
      </w:r>
      <w:r>
        <w:rPr>
          <w:rFonts w:ascii="Times New Roman" w:hAnsi="Times New Roman"/>
          <w:sz w:val="28"/>
          <w:szCs w:val="28"/>
        </w:rPr>
        <w:t>едмета «Музыкал</w:t>
      </w:r>
      <w:r w:rsidR="00B90010">
        <w:rPr>
          <w:rFonts w:ascii="Times New Roman" w:hAnsi="Times New Roman"/>
          <w:sz w:val="28"/>
          <w:szCs w:val="28"/>
        </w:rPr>
        <w:t>ьный инструмент (аккордеон</w:t>
      </w:r>
      <w:r>
        <w:rPr>
          <w:rFonts w:ascii="Times New Roman" w:hAnsi="Times New Roman"/>
          <w:sz w:val="28"/>
          <w:szCs w:val="28"/>
        </w:rPr>
        <w:t>)</w:t>
      </w:r>
      <w:r w:rsidRPr="00075DDC">
        <w:rPr>
          <w:rFonts w:ascii="Times New Roman" w:hAnsi="Times New Roman"/>
          <w:sz w:val="28"/>
          <w:szCs w:val="28"/>
        </w:rPr>
        <w:t>» при 3-летнем ср</w:t>
      </w:r>
      <w:r>
        <w:rPr>
          <w:rFonts w:ascii="Times New Roman" w:hAnsi="Times New Roman"/>
          <w:sz w:val="28"/>
          <w:szCs w:val="28"/>
        </w:rPr>
        <w:t>оке обуч</w:t>
      </w:r>
      <w:r w:rsidR="005A78EC">
        <w:rPr>
          <w:rFonts w:ascii="Times New Roman" w:hAnsi="Times New Roman"/>
          <w:sz w:val="28"/>
          <w:szCs w:val="28"/>
        </w:rPr>
        <w:t>ения составляет 315</w:t>
      </w:r>
      <w:r>
        <w:rPr>
          <w:rFonts w:ascii="Times New Roman" w:hAnsi="Times New Roman"/>
          <w:sz w:val="28"/>
          <w:szCs w:val="28"/>
        </w:rPr>
        <w:t xml:space="preserve"> часов</w:t>
      </w:r>
      <w:r w:rsidR="005A78EC">
        <w:rPr>
          <w:rFonts w:ascii="Times New Roman" w:hAnsi="Times New Roman"/>
          <w:sz w:val="28"/>
          <w:szCs w:val="28"/>
        </w:rPr>
        <w:t>.  Из них: 157,5 часов – аудиторные занятия, 157,5</w:t>
      </w:r>
      <w:r w:rsidRPr="00075DDC">
        <w:rPr>
          <w:rFonts w:ascii="Times New Roman" w:hAnsi="Times New Roman"/>
          <w:sz w:val="28"/>
          <w:szCs w:val="28"/>
        </w:rPr>
        <w:t xml:space="preserve"> часов – самостоятельная работа</w:t>
      </w:r>
      <w:r w:rsidRPr="00075DDC">
        <w:rPr>
          <w:rFonts w:ascii="Times New Roman" w:hAnsi="Times New Roman"/>
          <w:i/>
          <w:color w:val="FF0000"/>
          <w:sz w:val="28"/>
          <w:szCs w:val="28"/>
        </w:rPr>
        <w:t>.</w:t>
      </w:r>
    </w:p>
    <w:p w:rsidR="008B11E7" w:rsidRPr="00075DDC" w:rsidRDefault="008B11E7" w:rsidP="00E7713A">
      <w:pPr>
        <w:spacing w:after="0" w:line="276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EA3949" w:rsidRPr="00075DDC" w:rsidRDefault="00EA3949" w:rsidP="00E7713A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Форма проведения учебных занятий</w:t>
      </w:r>
    </w:p>
    <w:p w:rsidR="00EA3949" w:rsidRDefault="00EA3949" w:rsidP="00E7713A">
      <w:pPr>
        <w:spacing w:after="0" w:line="276" w:lineRule="auto"/>
        <w:ind w:firstLine="709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 w:rsidRPr="00075DDC">
        <w:rPr>
          <w:rFonts w:ascii="Times New Roman" w:hAnsi="Times New Roman"/>
          <w:color w:val="000000"/>
          <w:sz w:val="28"/>
          <w:szCs w:val="28"/>
        </w:rPr>
        <w:t>Занятия проводятся в индивидуальной форме, возможно чередование индивидуальных и мелкогрупповых (от 2-х человек) занятий. Индивидуальная и м</w:t>
      </w:r>
      <w:r w:rsidRPr="00075DDC">
        <w:rPr>
          <w:rFonts w:ascii="Times New Roman" w:eastAsia="Geeza Pro" w:hAnsi="Times New Roman"/>
          <w:color w:val="000000"/>
          <w:sz w:val="28"/>
          <w:szCs w:val="28"/>
        </w:rPr>
        <w:t xml:space="preserve">елкогрупповая формы занятий позволяют преподавателю построить процесс обучения в соответствии с принципами дифференцированного и </w:t>
      </w:r>
      <w:r w:rsidR="00E7713A">
        <w:rPr>
          <w:rFonts w:ascii="Times New Roman" w:eastAsia="Geeza Pro" w:hAnsi="Times New Roman"/>
          <w:color w:val="000000"/>
          <w:sz w:val="28"/>
          <w:szCs w:val="28"/>
        </w:rPr>
        <w:t>и</w:t>
      </w:r>
      <w:r w:rsidRPr="00075DDC">
        <w:rPr>
          <w:rFonts w:ascii="Times New Roman" w:eastAsia="Geeza Pro" w:hAnsi="Times New Roman"/>
          <w:color w:val="000000"/>
          <w:sz w:val="28"/>
          <w:szCs w:val="28"/>
        </w:rPr>
        <w:t>ндивидуального подходов.</w:t>
      </w:r>
    </w:p>
    <w:p w:rsidR="008B11E7" w:rsidRPr="00075DDC" w:rsidRDefault="008B11E7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3949" w:rsidRPr="00075DDC" w:rsidRDefault="00EA3949" w:rsidP="00E7713A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Цель и задачи учебного предмета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Целью учебного предмета является обеспечение развития творческих способностей и индивидуальности </w:t>
      </w:r>
      <w:r w:rsidR="00182CCE">
        <w:rPr>
          <w:rFonts w:ascii="Times New Roman" w:hAnsi="Times New Roman"/>
          <w:sz w:val="28"/>
          <w:szCs w:val="28"/>
        </w:rPr>
        <w:t>об</w:t>
      </w:r>
      <w:r w:rsidRPr="00075DDC">
        <w:rPr>
          <w:rFonts w:ascii="Times New Roman" w:hAnsi="Times New Roman"/>
          <w:sz w:val="28"/>
          <w:szCs w:val="28"/>
        </w:rPr>
        <w:t>уча</w:t>
      </w:r>
      <w:r w:rsidR="00182CCE">
        <w:rPr>
          <w:rFonts w:ascii="Times New Roman" w:hAnsi="Times New Roman"/>
          <w:sz w:val="28"/>
          <w:szCs w:val="28"/>
        </w:rPr>
        <w:t>ю</w:t>
      </w:r>
      <w:r w:rsidRPr="00075DDC">
        <w:rPr>
          <w:rFonts w:ascii="Times New Roman" w:hAnsi="Times New Roman"/>
          <w:sz w:val="28"/>
          <w:szCs w:val="28"/>
        </w:rPr>
        <w:t>щегося, овладение знани</w:t>
      </w:r>
      <w:r>
        <w:rPr>
          <w:rFonts w:ascii="Times New Roman" w:hAnsi="Times New Roman"/>
          <w:sz w:val="28"/>
          <w:szCs w:val="28"/>
        </w:rPr>
        <w:t>ями и представлениями об истории  исполнительства на народных инструментах, формирования</w:t>
      </w:r>
      <w:r w:rsidRPr="00075DDC">
        <w:rPr>
          <w:rFonts w:ascii="Times New Roman" w:hAnsi="Times New Roman"/>
          <w:sz w:val="28"/>
          <w:szCs w:val="28"/>
        </w:rPr>
        <w:t xml:space="preserve"> практических</w:t>
      </w:r>
      <w:r>
        <w:rPr>
          <w:rFonts w:ascii="Times New Roman" w:hAnsi="Times New Roman"/>
          <w:sz w:val="28"/>
          <w:szCs w:val="28"/>
        </w:rPr>
        <w:t xml:space="preserve"> умений и навыков игры на баяне, аккордеоне</w:t>
      </w:r>
      <w:r w:rsidRPr="00075DDC">
        <w:rPr>
          <w:rFonts w:ascii="Times New Roman" w:hAnsi="Times New Roman"/>
          <w:sz w:val="28"/>
          <w:szCs w:val="28"/>
        </w:rPr>
        <w:t>, устойчивого интереса к самостоятельной деятельности в области музыкального искусства.</w:t>
      </w:r>
    </w:p>
    <w:p w:rsidR="00EA3949" w:rsidRPr="00075DDC" w:rsidRDefault="00EA3949" w:rsidP="00E7713A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Задачи учебного предмета</w:t>
      </w:r>
    </w:p>
    <w:p w:rsidR="00EA3949" w:rsidRPr="00075DDC" w:rsidRDefault="00EA3949" w:rsidP="00E7713A">
      <w:pPr>
        <w:spacing w:after="0" w:line="276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75DDC">
        <w:rPr>
          <w:rFonts w:ascii="Times New Roman" w:hAnsi="Times New Roman"/>
          <w:color w:val="000000"/>
          <w:sz w:val="28"/>
          <w:szCs w:val="28"/>
        </w:rPr>
        <w:t>Задачами учебного предмета являются:</w:t>
      </w:r>
    </w:p>
    <w:p w:rsidR="00EA3949" w:rsidRPr="00075DDC" w:rsidRDefault="00EA3949" w:rsidP="00E7713A">
      <w:pPr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ознакомление детей с народными инструментами, их разнообразием и исполнительскими возможностями;</w:t>
      </w:r>
    </w:p>
    <w:p w:rsidR="00EA3949" w:rsidRDefault="00EA3949" w:rsidP="00E7713A">
      <w:pPr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формирование навыков игры на музыкальном инструменте</w:t>
      </w:r>
      <w:r>
        <w:rPr>
          <w:rFonts w:ascii="Times New Roman" w:hAnsi="Times New Roman"/>
          <w:sz w:val="28"/>
          <w:szCs w:val="28"/>
        </w:rPr>
        <w:t xml:space="preserve"> – баяне, аккордеоне</w:t>
      </w:r>
      <w:r w:rsidRPr="00075DDC">
        <w:rPr>
          <w:rFonts w:ascii="Times New Roman" w:hAnsi="Times New Roman"/>
          <w:sz w:val="28"/>
          <w:szCs w:val="28"/>
        </w:rPr>
        <w:t>;</w:t>
      </w:r>
    </w:p>
    <w:p w:rsidR="00EA3949" w:rsidRPr="00075DDC" w:rsidRDefault="00EA3949" w:rsidP="00E7713A">
      <w:pPr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lastRenderedPageBreak/>
        <w:t>приобретение знаний в области музыкальной грамоты;</w:t>
      </w:r>
    </w:p>
    <w:p w:rsidR="00EA3949" w:rsidRPr="00075DDC" w:rsidRDefault="00EA3949" w:rsidP="00E7713A">
      <w:pPr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приобретение  знаний в области истории музыкальной культуры и народного творчества;</w:t>
      </w:r>
    </w:p>
    <w:p w:rsidR="00EA3949" w:rsidRPr="00075DDC" w:rsidRDefault="00EA3949" w:rsidP="00E7713A">
      <w:pPr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формирование основных понятий о музыкальных стилях и жанрах;</w:t>
      </w:r>
    </w:p>
    <w:p w:rsidR="00EA3949" w:rsidRPr="00075DDC" w:rsidRDefault="00EA3949" w:rsidP="00E7713A">
      <w:pPr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оснащение  системой  знаний, умений и способов музыкальной деятельности, обеспечивающих в своей совокупности базу для дальнейшего самостоятельного общения с музыкой, музыкального самообразования и самовоспитания;</w:t>
      </w:r>
    </w:p>
    <w:p w:rsidR="00EA3949" w:rsidRPr="00075DDC" w:rsidRDefault="00EA3949" w:rsidP="00E7713A">
      <w:pPr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воспитание у детей трудолюбия, усидчивости, терпения;</w:t>
      </w:r>
    </w:p>
    <w:p w:rsidR="00EA3949" w:rsidRPr="00075DDC" w:rsidRDefault="00EA3949" w:rsidP="00E7713A">
      <w:pPr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воспитание стремления к практическому использованию знаний и умений, приобретенных на занятиях, в быту, в досуговой деятельности.</w:t>
      </w:r>
    </w:p>
    <w:p w:rsidR="008B11E7" w:rsidRDefault="008B11E7" w:rsidP="00EA3949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3949" w:rsidRPr="00075DDC" w:rsidRDefault="00EA3949" w:rsidP="00E7713A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Структура программы</w:t>
      </w:r>
    </w:p>
    <w:p w:rsidR="00EA3949" w:rsidRPr="00075DDC" w:rsidRDefault="00EA3949" w:rsidP="00E7713A">
      <w:pPr>
        <w:pStyle w:val="Body1"/>
        <w:spacing w:line="276" w:lineRule="auto"/>
        <w:ind w:firstLine="71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075DDC">
        <w:rPr>
          <w:rFonts w:ascii="Times New Roman" w:eastAsia="Helvetica" w:hAnsi="Times New Roman"/>
          <w:sz w:val="28"/>
          <w:szCs w:val="28"/>
          <w:lang w:val="ru-RU"/>
        </w:rPr>
        <w:t>Программа содержит следующие разделы:</w:t>
      </w:r>
    </w:p>
    <w:p w:rsidR="00EA3949" w:rsidRPr="00485F91" w:rsidRDefault="00EA3949" w:rsidP="00E7713A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>сведения о затратах учебного времени, предусмотренного на освоение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 </w:t>
      </w:r>
      <w:r w:rsidRPr="00485F91">
        <w:rPr>
          <w:rFonts w:ascii="Times New Roman" w:eastAsia="Geeza Pro" w:hAnsi="Times New Roman"/>
          <w:color w:val="000000"/>
          <w:sz w:val="28"/>
          <w:szCs w:val="28"/>
        </w:rPr>
        <w:t>учебного предмета;</w:t>
      </w:r>
    </w:p>
    <w:p w:rsidR="00EA3949" w:rsidRPr="00075DDC" w:rsidRDefault="00EA3949" w:rsidP="00E7713A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EA3949" w:rsidRPr="00075DDC" w:rsidRDefault="00EA3949" w:rsidP="00E7713A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>описание дидактических единиц учебного предмета;</w:t>
      </w:r>
    </w:p>
    <w:p w:rsidR="00EA3949" w:rsidRPr="00075DDC" w:rsidRDefault="00EA3949" w:rsidP="00E7713A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 xml:space="preserve">требования к уровню подготовки </w:t>
      </w:r>
      <w:proofErr w:type="gramStart"/>
      <w:r w:rsidR="00182CCE">
        <w:rPr>
          <w:rFonts w:ascii="Times New Roman" w:eastAsia="Geeza Pro" w:hAnsi="Times New Roman"/>
          <w:color w:val="000000"/>
          <w:sz w:val="28"/>
          <w:szCs w:val="28"/>
        </w:rPr>
        <w:t>об</w:t>
      </w:r>
      <w:r w:rsidRPr="00075DDC">
        <w:rPr>
          <w:rFonts w:ascii="Times New Roman" w:eastAsia="Geeza Pro" w:hAnsi="Times New Roman"/>
          <w:color w:val="000000"/>
          <w:sz w:val="28"/>
          <w:szCs w:val="28"/>
        </w:rPr>
        <w:t>уча</w:t>
      </w:r>
      <w:r w:rsidR="00182CCE">
        <w:rPr>
          <w:rFonts w:ascii="Times New Roman" w:eastAsia="Geeza Pro" w:hAnsi="Times New Roman"/>
          <w:color w:val="000000"/>
          <w:sz w:val="28"/>
          <w:szCs w:val="28"/>
        </w:rPr>
        <w:t>ю</w:t>
      </w:r>
      <w:r w:rsidRPr="00075DDC">
        <w:rPr>
          <w:rFonts w:ascii="Times New Roman" w:eastAsia="Geeza Pro" w:hAnsi="Times New Roman"/>
          <w:color w:val="000000"/>
          <w:sz w:val="28"/>
          <w:szCs w:val="28"/>
        </w:rPr>
        <w:t>щихся</w:t>
      </w:r>
      <w:proofErr w:type="gramEnd"/>
      <w:r w:rsidRPr="00075DDC">
        <w:rPr>
          <w:rFonts w:ascii="Times New Roman" w:eastAsia="Geeza Pro" w:hAnsi="Times New Roman"/>
          <w:color w:val="000000"/>
          <w:sz w:val="28"/>
          <w:szCs w:val="28"/>
        </w:rPr>
        <w:t>;</w:t>
      </w:r>
    </w:p>
    <w:p w:rsidR="00EA3949" w:rsidRPr="00075DDC" w:rsidRDefault="00EA3949" w:rsidP="00E7713A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sz w:val="28"/>
          <w:szCs w:val="28"/>
        </w:rPr>
      </w:pPr>
      <w:r w:rsidRPr="00075DDC">
        <w:rPr>
          <w:rFonts w:ascii="Times New Roman" w:eastAsia="Geeza Pro" w:hAnsi="Times New Roman"/>
          <w:sz w:val="28"/>
          <w:szCs w:val="28"/>
        </w:rPr>
        <w:t xml:space="preserve">формы и методы контроля, система оценок, </w:t>
      </w:r>
      <w:r>
        <w:rPr>
          <w:rFonts w:ascii="Times New Roman" w:eastAsia="Geeza Pro" w:hAnsi="Times New Roman"/>
          <w:sz w:val="28"/>
          <w:szCs w:val="28"/>
        </w:rPr>
        <w:t xml:space="preserve">требования к </w:t>
      </w:r>
      <w:r w:rsidRPr="00075DDC">
        <w:rPr>
          <w:rFonts w:ascii="Times New Roman" w:eastAsia="Geeza Pro" w:hAnsi="Times New Roman"/>
          <w:sz w:val="28"/>
          <w:szCs w:val="28"/>
        </w:rPr>
        <w:t>ит</w:t>
      </w:r>
      <w:r>
        <w:rPr>
          <w:rFonts w:ascii="Times New Roman" w:eastAsia="Geeza Pro" w:hAnsi="Times New Roman"/>
          <w:sz w:val="28"/>
          <w:szCs w:val="28"/>
        </w:rPr>
        <w:t>оговой аттестации</w:t>
      </w:r>
      <w:r w:rsidRPr="00075DDC">
        <w:rPr>
          <w:rFonts w:ascii="Times New Roman" w:eastAsia="Geeza Pro" w:hAnsi="Times New Roman"/>
          <w:sz w:val="28"/>
          <w:szCs w:val="28"/>
        </w:rPr>
        <w:t>;</w:t>
      </w:r>
    </w:p>
    <w:p w:rsidR="00EA3949" w:rsidRPr="00075DDC" w:rsidRDefault="00EA3949" w:rsidP="00E7713A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>методическое обеспечение учебного процесса.</w:t>
      </w:r>
    </w:p>
    <w:p w:rsidR="00EA3949" w:rsidRPr="00075DDC" w:rsidRDefault="00EA3949" w:rsidP="00E7713A">
      <w:pPr>
        <w:spacing w:line="276" w:lineRule="auto"/>
        <w:ind w:firstLine="709"/>
        <w:jc w:val="both"/>
        <w:outlineLvl w:val="0"/>
        <w:rPr>
          <w:rFonts w:ascii="Times New Roman" w:eastAsia="Geeza Pro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>В соответствии с данными направлениями строится основной раздел    программы «Содержание учебного предмета».</w:t>
      </w:r>
    </w:p>
    <w:p w:rsidR="00EA3949" w:rsidRPr="00075DDC" w:rsidRDefault="00EA3949" w:rsidP="00E7713A">
      <w:pPr>
        <w:spacing w:after="0" w:line="276" w:lineRule="auto"/>
        <w:ind w:left="-426" w:firstLine="710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Методы обучения</w:t>
      </w:r>
    </w:p>
    <w:p w:rsidR="00EA3949" w:rsidRPr="00075DDC" w:rsidRDefault="00EA3949" w:rsidP="00E7713A">
      <w:pPr>
        <w:pStyle w:val="Body1"/>
        <w:spacing w:line="276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075DDC"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EA3949" w:rsidRPr="00075DDC" w:rsidRDefault="00EA3949" w:rsidP="00E7713A">
      <w:pPr>
        <w:pStyle w:val="12"/>
        <w:spacing w:line="276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 w:cs="Times New Roman"/>
          <w:color w:val="000000"/>
          <w:sz w:val="28"/>
          <w:szCs w:val="28"/>
        </w:rPr>
        <w:t>- словесный (объяснение, беседа, рассказ);</w:t>
      </w:r>
    </w:p>
    <w:p w:rsidR="00EA3949" w:rsidRPr="00075DDC" w:rsidRDefault="00EA3949" w:rsidP="00E7713A">
      <w:pPr>
        <w:pStyle w:val="12"/>
        <w:spacing w:line="276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 w:cs="Times New Roman"/>
          <w:color w:val="000000"/>
          <w:sz w:val="28"/>
          <w:szCs w:val="28"/>
        </w:rPr>
        <w:t>- наглядный (показ, просмотр видеоматериа</w:t>
      </w:r>
      <w:r>
        <w:rPr>
          <w:rFonts w:ascii="Times New Roman" w:eastAsia="Geeza Pro" w:hAnsi="Times New Roman" w:cs="Times New Roman"/>
          <w:color w:val="000000"/>
          <w:sz w:val="28"/>
          <w:szCs w:val="28"/>
        </w:rPr>
        <w:t>лов концертов, конкурсов, прослушивание аудио записей исполнителей на баяне, аккордеоне, симфонической музыки и другие</w:t>
      </w:r>
      <w:r w:rsidRPr="00075DDC">
        <w:rPr>
          <w:rFonts w:ascii="Times New Roman" w:eastAsia="Geeza Pro" w:hAnsi="Times New Roman" w:cs="Times New Roman"/>
          <w:color w:val="000000"/>
          <w:sz w:val="28"/>
          <w:szCs w:val="28"/>
        </w:rPr>
        <w:t>);</w:t>
      </w:r>
    </w:p>
    <w:p w:rsidR="00EA3949" w:rsidRPr="00075DDC" w:rsidRDefault="00EA3949" w:rsidP="00E7713A">
      <w:pPr>
        <w:pStyle w:val="12"/>
        <w:spacing w:line="276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>
        <w:rPr>
          <w:rFonts w:ascii="Times New Roman" w:eastAsia="Geeza Pro" w:hAnsi="Times New Roman" w:cs="Times New Roman"/>
          <w:color w:val="000000"/>
          <w:sz w:val="28"/>
          <w:szCs w:val="28"/>
        </w:rPr>
        <w:t>- практический (владение штрихами и приемами</w:t>
      </w:r>
      <w:r w:rsidRPr="00075DDC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игры на инструменте;</w:t>
      </w:r>
      <w:r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умение исполнять различную по характеру, стилю музыку);</w:t>
      </w:r>
    </w:p>
    <w:p w:rsidR="00EA3949" w:rsidRPr="00075DDC" w:rsidRDefault="00EA3949" w:rsidP="00E7713A">
      <w:pPr>
        <w:pStyle w:val="12"/>
        <w:spacing w:after="240" w:line="276" w:lineRule="auto"/>
        <w:ind w:left="0" w:firstLine="709"/>
        <w:jc w:val="both"/>
        <w:rPr>
          <w:rStyle w:val="af"/>
          <w:rFonts w:ascii="Times New Roman" w:eastAsia="Geeza Pro" w:hAnsi="Times New Roman"/>
          <w:i w:val="0"/>
          <w:iCs w:val="0"/>
          <w:color w:val="000000"/>
          <w:sz w:val="28"/>
          <w:szCs w:val="28"/>
        </w:rPr>
      </w:pPr>
      <w:r w:rsidRPr="00075DDC">
        <w:rPr>
          <w:rFonts w:ascii="Times New Roman" w:eastAsia="Geeza Pro" w:hAnsi="Times New Roman" w:cs="Times New Roman"/>
          <w:color w:val="000000"/>
          <w:sz w:val="28"/>
          <w:szCs w:val="28"/>
        </w:rPr>
        <w:t>- эмоциональный (подбор ассоциаций, образов, художественные впечатления).</w:t>
      </w:r>
    </w:p>
    <w:p w:rsidR="00EA3949" w:rsidRPr="00075DDC" w:rsidRDefault="00EA3949" w:rsidP="00E7713A">
      <w:pPr>
        <w:spacing w:after="0" w:line="276" w:lineRule="auto"/>
        <w:ind w:left="-426" w:firstLine="993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Описание материально-технических условий реализации учебного предмета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lastRenderedPageBreak/>
        <w:t xml:space="preserve">Каждый </w:t>
      </w:r>
      <w:r w:rsidR="00182CCE">
        <w:rPr>
          <w:rFonts w:ascii="Times New Roman" w:hAnsi="Times New Roman"/>
          <w:sz w:val="28"/>
          <w:szCs w:val="28"/>
        </w:rPr>
        <w:t>об</w:t>
      </w:r>
      <w:r w:rsidRPr="00075DDC">
        <w:rPr>
          <w:rFonts w:ascii="Times New Roman" w:hAnsi="Times New Roman"/>
          <w:sz w:val="28"/>
          <w:szCs w:val="28"/>
        </w:rPr>
        <w:t>уча</w:t>
      </w:r>
      <w:r w:rsidR="00182CCE">
        <w:rPr>
          <w:rFonts w:ascii="Times New Roman" w:hAnsi="Times New Roman"/>
          <w:sz w:val="28"/>
          <w:szCs w:val="28"/>
        </w:rPr>
        <w:t>ю</w:t>
      </w:r>
      <w:r w:rsidRPr="00075DDC">
        <w:rPr>
          <w:rFonts w:ascii="Times New Roman" w:hAnsi="Times New Roman"/>
          <w:sz w:val="28"/>
          <w:szCs w:val="28"/>
        </w:rPr>
        <w:t>щийся обеспечивается доступом к библиотечным фондам и фондам аудио и видеозаписей школьной библиотеки.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Библиотечный фонд укомплектовывается печатными, электронными изданиями, нотами, книгами по музыкальной литературе, аудио</w:t>
      </w:r>
      <w:r w:rsidR="00E7713A">
        <w:rPr>
          <w:rFonts w:ascii="Times New Roman" w:hAnsi="Times New Roman"/>
          <w:sz w:val="28"/>
          <w:szCs w:val="28"/>
        </w:rPr>
        <w:t xml:space="preserve"> и видео -</w:t>
      </w:r>
      <w:r>
        <w:rPr>
          <w:rFonts w:ascii="Times New Roman" w:hAnsi="Times New Roman"/>
          <w:sz w:val="28"/>
          <w:szCs w:val="28"/>
        </w:rPr>
        <w:t xml:space="preserve"> записями концертов и ко</w:t>
      </w:r>
      <w:r w:rsidRPr="00075DDC">
        <w:rPr>
          <w:rFonts w:ascii="Times New Roman" w:hAnsi="Times New Roman"/>
          <w:sz w:val="28"/>
          <w:szCs w:val="28"/>
        </w:rPr>
        <w:t>нкурсов.</w:t>
      </w:r>
    </w:p>
    <w:p w:rsidR="00EA3949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Для этого класс должен быть оборудован музыкальными инструментами, </w:t>
      </w:r>
      <w:r>
        <w:rPr>
          <w:rFonts w:ascii="Times New Roman" w:hAnsi="Times New Roman"/>
          <w:sz w:val="28"/>
          <w:szCs w:val="28"/>
        </w:rPr>
        <w:t xml:space="preserve">стульями различный высоты, подставками для  ног, </w:t>
      </w:r>
      <w:r w:rsidRPr="00075DDC">
        <w:rPr>
          <w:rFonts w:ascii="Times New Roman" w:hAnsi="Times New Roman"/>
          <w:sz w:val="28"/>
          <w:szCs w:val="28"/>
        </w:rPr>
        <w:t xml:space="preserve">аудио и видео техникой, компьютером и интернетом. </w:t>
      </w:r>
    </w:p>
    <w:p w:rsidR="008B11E7" w:rsidRPr="008B11E7" w:rsidRDefault="008B11E7" w:rsidP="008B11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3949" w:rsidRPr="00075DDC" w:rsidRDefault="00EA3949" w:rsidP="00EA3949">
      <w:pPr>
        <w:pStyle w:val="ab"/>
        <w:rPr>
          <w:b/>
          <w:sz w:val="28"/>
          <w:szCs w:val="28"/>
        </w:rPr>
      </w:pPr>
      <w:r w:rsidRPr="00075DDC">
        <w:rPr>
          <w:sz w:val="28"/>
          <w:szCs w:val="28"/>
        </w:rPr>
        <w:t xml:space="preserve">                             </w:t>
      </w:r>
      <w:r w:rsidRPr="00075DDC">
        <w:rPr>
          <w:b/>
          <w:sz w:val="28"/>
          <w:szCs w:val="28"/>
          <w:lang w:val="en-US"/>
        </w:rPr>
        <w:t>II</w:t>
      </w:r>
      <w:r w:rsidRPr="00075DDC">
        <w:rPr>
          <w:b/>
          <w:sz w:val="28"/>
          <w:szCs w:val="28"/>
        </w:rPr>
        <w:t>. СОДЕРЖАНИЕ УЧЕБНОГО ПРЕДМЕТА</w:t>
      </w:r>
    </w:p>
    <w:p w:rsidR="00EA3949" w:rsidRPr="00E2618E" w:rsidRDefault="00EA3949" w:rsidP="00EA3949">
      <w:pPr>
        <w:pStyle w:val="ab"/>
        <w:jc w:val="center"/>
        <w:rPr>
          <w:b/>
          <w:sz w:val="18"/>
          <w:szCs w:val="28"/>
        </w:rPr>
      </w:pPr>
    </w:p>
    <w:p w:rsidR="00EA3949" w:rsidRPr="00075DDC" w:rsidRDefault="00EA3949" w:rsidP="00E7713A">
      <w:pPr>
        <w:pStyle w:val="ab"/>
        <w:spacing w:line="276" w:lineRule="auto"/>
        <w:jc w:val="center"/>
        <w:rPr>
          <w:b/>
          <w:sz w:val="28"/>
          <w:szCs w:val="28"/>
        </w:rPr>
      </w:pPr>
      <w:r w:rsidRPr="00075DDC">
        <w:rPr>
          <w:b/>
          <w:sz w:val="28"/>
          <w:szCs w:val="28"/>
        </w:rPr>
        <w:t>Учебно-тематический план</w:t>
      </w:r>
    </w:p>
    <w:p w:rsidR="00EA3949" w:rsidRPr="00075DDC" w:rsidRDefault="00EA3949" w:rsidP="00E7713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Первый</w:t>
      </w:r>
      <w:r w:rsidRPr="00075DDC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EA3949" w:rsidRPr="00075DDC" w:rsidRDefault="00EA3949" w:rsidP="00E7713A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</w:t>
      </w:r>
      <w:r w:rsidR="00E7713A">
        <w:rPr>
          <w:rFonts w:ascii="Times New Roman" w:hAnsi="Times New Roman"/>
          <w:b/>
          <w:sz w:val="28"/>
          <w:szCs w:val="28"/>
        </w:rPr>
        <w:t xml:space="preserve">  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75DDC">
        <w:rPr>
          <w:rFonts w:ascii="Times New Roman" w:hAnsi="Times New Roman"/>
          <w:b/>
          <w:sz w:val="28"/>
          <w:szCs w:val="28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EA3949" w:rsidRPr="00075DDC" w:rsidTr="002278F3">
        <w:trPr>
          <w:trHeight w:val="442"/>
          <w:jc w:val="center"/>
        </w:trPr>
        <w:tc>
          <w:tcPr>
            <w:tcW w:w="2380" w:type="dxa"/>
          </w:tcPr>
          <w:p w:rsidR="00EA3949" w:rsidRPr="000812EE" w:rsidRDefault="00EA3949" w:rsidP="00E7713A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EA3949" w:rsidRPr="000B6F26" w:rsidRDefault="00EA3949" w:rsidP="00E7713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2" w:type="dxa"/>
          </w:tcPr>
          <w:p w:rsidR="00EA3949" w:rsidRPr="000812EE" w:rsidRDefault="00EA3949" w:rsidP="00E7713A">
            <w:pPr>
              <w:pStyle w:val="2"/>
              <w:spacing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 и содержание  занятий</w:t>
            </w:r>
          </w:p>
        </w:tc>
      </w:tr>
      <w:tr w:rsidR="00EA3949" w:rsidRPr="00075DDC" w:rsidTr="002278F3">
        <w:trPr>
          <w:trHeight w:val="221"/>
          <w:jc w:val="center"/>
        </w:trPr>
        <w:tc>
          <w:tcPr>
            <w:tcW w:w="2380" w:type="dxa"/>
          </w:tcPr>
          <w:p w:rsidR="00EA3949" w:rsidRPr="00075DDC" w:rsidRDefault="00EA3949" w:rsidP="00E7713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</w:tc>
        <w:tc>
          <w:tcPr>
            <w:tcW w:w="6942" w:type="dxa"/>
          </w:tcPr>
          <w:p w:rsidR="00EA3949" w:rsidRPr="00075DDC" w:rsidRDefault="00EA3949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Знакомство с инструментом, его историей, устройством, правилами  ухода за ним.</w:t>
            </w:r>
          </w:p>
          <w:p w:rsidR="00EA3949" w:rsidRPr="00075DDC" w:rsidRDefault="00EA3949" w:rsidP="00E7713A">
            <w:pPr>
              <w:spacing w:after="0" w:line="276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>Освоение и развитие первонача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льных навыков игры на баяне, аккордеоне </w:t>
            </w:r>
            <w:r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правильная, удобная </w:t>
            </w:r>
            <w:r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>посадка, постановка рук)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.</w:t>
            </w:r>
          </w:p>
          <w:p w:rsidR="00EA3949" w:rsidRDefault="00EA3949" w:rsidP="00E7713A">
            <w:pPr>
              <w:spacing w:after="0" w:line="276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Основы звукоизвлечения. Штрихи: нон легато, хроматическая гамма с 1 ряда (правой рукой).</w:t>
            </w:r>
          </w:p>
          <w:p w:rsidR="00EA3949" w:rsidRPr="00075DDC" w:rsidRDefault="00EA3949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Техника ведения меха. Освоение левой клавиатуры (басы: фа, до, соль с мажорными аккордами). Игра двумя руками простых упражнений. </w:t>
            </w:r>
          </w:p>
        </w:tc>
      </w:tr>
      <w:tr w:rsidR="00EA3949" w:rsidRPr="00075DDC" w:rsidTr="002278F3">
        <w:trPr>
          <w:trHeight w:val="221"/>
          <w:jc w:val="center"/>
        </w:trPr>
        <w:tc>
          <w:tcPr>
            <w:tcW w:w="2380" w:type="dxa"/>
          </w:tcPr>
          <w:p w:rsidR="00EA3949" w:rsidRPr="00075DDC" w:rsidRDefault="00EA3949" w:rsidP="00E7713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2 четверть</w:t>
            </w:r>
          </w:p>
        </w:tc>
        <w:tc>
          <w:tcPr>
            <w:tcW w:w="6942" w:type="dxa"/>
          </w:tcPr>
          <w:p w:rsidR="004A2C68" w:rsidRPr="004A2C68" w:rsidRDefault="00EA3949" w:rsidP="00E7713A">
            <w:pPr>
              <w:pStyle w:val="2"/>
              <w:spacing w:before="0" w:after="0" w:line="276" w:lineRule="auto"/>
              <w:jc w:val="both"/>
              <w:rPr>
                <w:rFonts w:ascii="Times New Roman" w:hAnsi="Times New Roman"/>
                <w:b w:val="0"/>
                <w:i w:val="0"/>
              </w:rPr>
            </w:pPr>
            <w:r w:rsidRPr="002278F3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Штрихи  </w:t>
            </w:r>
            <w:r w:rsidRPr="002278F3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  <w:lang w:val="en-US"/>
              </w:rPr>
              <w:t>non</w:t>
            </w:r>
            <w:r w:rsidRPr="002278F3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 </w:t>
            </w:r>
            <w:r w:rsidRPr="002278F3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  <w:lang w:val="en-US"/>
              </w:rPr>
              <w:t>legato</w:t>
            </w:r>
            <w:r w:rsidRPr="002278F3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, </w:t>
            </w:r>
            <w:r w:rsidRPr="002278F3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  <w:lang w:val="en-US"/>
              </w:rPr>
              <w:t>staccato</w:t>
            </w:r>
            <w:r w:rsidRPr="002278F3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.</w:t>
            </w:r>
            <w:r w:rsidRPr="002278F3">
              <w:rPr>
                <w:rStyle w:val="FontStyle68"/>
                <w:b w:val="0"/>
                <w:i w:val="0"/>
                <w:sz w:val="28"/>
                <w:szCs w:val="28"/>
              </w:rPr>
              <w:t xml:space="preserve"> </w:t>
            </w:r>
            <w:r w:rsidRPr="002278F3">
              <w:rPr>
                <w:rStyle w:val="FontStyle13"/>
                <w:rFonts w:ascii="Times New Roman" w:hAnsi="Times New Roman"/>
                <w:b w:val="0"/>
                <w:i w:val="0"/>
                <w:sz w:val="28"/>
                <w:szCs w:val="28"/>
              </w:rPr>
              <w:t>Знакомство с основными музыкальными терминами</w:t>
            </w:r>
            <w:r w:rsidRPr="002278F3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.</w:t>
            </w:r>
            <w:r w:rsidRPr="00AF0E75">
              <w:rPr>
                <w:rFonts w:ascii="Times New Roman" w:hAnsi="Times New Roman"/>
                <w:b w:val="0"/>
                <w:i w:val="0"/>
              </w:rPr>
              <w:t xml:space="preserve"> </w:t>
            </w:r>
            <w:r w:rsidRPr="000812EE">
              <w:rPr>
                <w:rFonts w:ascii="Times New Roman" w:hAnsi="Times New Roman"/>
                <w:b w:val="0"/>
                <w:i w:val="0"/>
              </w:rPr>
              <w:t>Упражнения и этюды. Народные песни и танцы. Произведения современных композиторов.</w:t>
            </w:r>
          </w:p>
        </w:tc>
      </w:tr>
      <w:tr w:rsidR="00274F1C" w:rsidRPr="00075DDC" w:rsidTr="00274F1C">
        <w:trPr>
          <w:trHeight w:val="221"/>
          <w:jc w:val="center"/>
        </w:trPr>
        <w:tc>
          <w:tcPr>
            <w:tcW w:w="9322" w:type="dxa"/>
            <w:gridSpan w:val="2"/>
          </w:tcPr>
          <w:p w:rsidR="00780AF8" w:rsidRDefault="00E73CAA" w:rsidP="00E7713A">
            <w:pPr>
              <w:pStyle w:val="2"/>
              <w:spacing w:before="0" w:after="0" w:line="276" w:lineRule="auto"/>
              <w:jc w:val="both"/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В течение </w:t>
            </w:r>
            <w:r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  <w:lang w:val="en-US"/>
              </w:rPr>
              <w:t>I</w:t>
            </w:r>
            <w:r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 полугодия</w:t>
            </w:r>
            <w:r w:rsidR="00274F1C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 </w:t>
            </w:r>
            <w:r w:rsidR="00182CCE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обучающийся должен проработать 8-10</w:t>
            </w:r>
            <w:r w:rsidR="00274F1C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 произведений, включая этюды и ансамбли.</w:t>
            </w:r>
          </w:p>
          <w:p w:rsidR="00274F1C" w:rsidRPr="00274F1C" w:rsidRDefault="00274F1C" w:rsidP="00E7713A">
            <w:pPr>
              <w:pStyle w:val="2"/>
              <w:spacing w:before="0" w:after="0" w:line="276" w:lineRule="auto"/>
              <w:jc w:val="both"/>
              <w:rPr>
                <w:rFonts w:ascii="Times New Roman" w:hAnsi="Times New Roman" w:cs="Arial"/>
                <w:b w:val="0"/>
                <w:i w:val="0"/>
              </w:rPr>
            </w:pPr>
            <w:r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Контрольный урок – 3 пьесы, включая ансамбль.</w:t>
            </w:r>
          </w:p>
        </w:tc>
      </w:tr>
    </w:tbl>
    <w:p w:rsidR="00EA3949" w:rsidRPr="00075DDC" w:rsidRDefault="00EA3949" w:rsidP="00E7713A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                                               </w:t>
      </w:r>
    </w:p>
    <w:p w:rsidR="00EA3949" w:rsidRPr="00075DDC" w:rsidRDefault="00E7713A" w:rsidP="00E7713A">
      <w:pPr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proofErr w:type="gramStart"/>
      <w:r w:rsidR="00EA3949" w:rsidRPr="00075DDC">
        <w:rPr>
          <w:rFonts w:ascii="Times New Roman" w:hAnsi="Times New Roman"/>
          <w:b/>
          <w:sz w:val="28"/>
          <w:szCs w:val="28"/>
          <w:lang w:val="en-US"/>
        </w:rPr>
        <w:t>II</w:t>
      </w:r>
      <w:r w:rsidR="00EA3949" w:rsidRPr="00075DDC">
        <w:rPr>
          <w:rFonts w:ascii="Times New Roman" w:hAnsi="Times New Roman"/>
          <w:b/>
          <w:sz w:val="28"/>
          <w:szCs w:val="28"/>
        </w:rPr>
        <w:t xml:space="preserve">  полугодие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46"/>
      </w:tblGrid>
      <w:tr w:rsidR="00EA3949" w:rsidRPr="00075DDC" w:rsidTr="002278F3">
        <w:trPr>
          <w:jc w:val="center"/>
        </w:trPr>
        <w:tc>
          <w:tcPr>
            <w:tcW w:w="2376" w:type="dxa"/>
          </w:tcPr>
          <w:p w:rsidR="00EA3949" w:rsidRPr="000812EE" w:rsidRDefault="00EA3949" w:rsidP="00E7713A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lastRenderedPageBreak/>
              <w:t>Календарные</w:t>
            </w:r>
          </w:p>
          <w:p w:rsidR="00EA3949" w:rsidRPr="00075DDC" w:rsidRDefault="00EA3949" w:rsidP="00E7713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6" w:type="dxa"/>
          </w:tcPr>
          <w:p w:rsidR="00EA3949" w:rsidRPr="000812EE" w:rsidRDefault="00EA3949" w:rsidP="00E7713A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 и содержание  занятий</w:t>
            </w:r>
          </w:p>
        </w:tc>
      </w:tr>
      <w:tr w:rsidR="00EA3949" w:rsidRPr="00075DDC" w:rsidTr="007C0CBC">
        <w:trPr>
          <w:trHeight w:val="416"/>
          <w:jc w:val="center"/>
        </w:trPr>
        <w:tc>
          <w:tcPr>
            <w:tcW w:w="2376" w:type="dxa"/>
          </w:tcPr>
          <w:p w:rsidR="00EA3949" w:rsidRPr="00075DDC" w:rsidRDefault="00EA3949" w:rsidP="00E7713A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6946" w:type="dxa"/>
          </w:tcPr>
          <w:p w:rsidR="00EA3949" w:rsidRPr="00075DDC" w:rsidRDefault="00EA3949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Штрихи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non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 xml:space="preserve">, staccato,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Pr="00817D65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817D65">
              <w:rPr>
                <w:rStyle w:val="FontStyle68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Ч</w:t>
            </w:r>
            <w:r w:rsidRPr="00407A57">
              <w:rPr>
                <w:rStyle w:val="FontStyle12"/>
                <w:rFonts w:ascii="Times New Roman" w:hAnsi="Times New Roman"/>
                <w:sz w:val="28"/>
                <w:szCs w:val="28"/>
              </w:rPr>
              <w:t>тение нот с листа</w:t>
            </w:r>
            <w:r w:rsidRPr="00407A5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407A57">
              <w:rPr>
                <w:rStyle w:val="FontStyle12"/>
                <w:rFonts w:ascii="Times New Roman" w:hAnsi="Times New Roman"/>
                <w:sz w:val="28"/>
                <w:szCs w:val="28"/>
              </w:rPr>
              <w:t>Игра по слуху.</w:t>
            </w:r>
            <w:r w:rsidRPr="00407A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Гаммы </w:t>
            </w:r>
            <w:r>
              <w:rPr>
                <w:rStyle w:val="FontStyle13"/>
                <w:rFonts w:ascii="Times New Roman" w:hAnsi="Times New Roman"/>
                <w:sz w:val="28"/>
                <w:szCs w:val="28"/>
              </w:rPr>
              <w:t>До и Соль мажор в одну октаву, отдельно</w:t>
            </w:r>
            <w:r w:rsidR="00182CCE">
              <w:rPr>
                <w:rStyle w:val="FontStyle13"/>
                <w:rFonts w:ascii="Times New Roman" w:hAnsi="Times New Roman"/>
                <w:sz w:val="28"/>
                <w:szCs w:val="28"/>
              </w:rPr>
              <w:t xml:space="preserve"> каждой рукой, арпеджио</w:t>
            </w:r>
            <w:r>
              <w:rPr>
                <w:rStyle w:val="FontStyle13"/>
                <w:rFonts w:ascii="Times New Roman" w:hAnsi="Times New Roman"/>
                <w:sz w:val="28"/>
                <w:szCs w:val="28"/>
              </w:rPr>
              <w:t xml:space="preserve">. </w:t>
            </w:r>
            <w:r w:rsidRPr="00407A57">
              <w:rPr>
                <w:rStyle w:val="FontStyle13"/>
                <w:rFonts w:ascii="Times New Roman" w:hAnsi="Times New Roman"/>
                <w:sz w:val="28"/>
                <w:szCs w:val="28"/>
              </w:rPr>
              <w:t xml:space="preserve"> </w:t>
            </w:r>
            <w:r w:rsidRPr="00407A57">
              <w:rPr>
                <w:rFonts w:ascii="Times New Roman" w:hAnsi="Times New Roman"/>
                <w:sz w:val="28"/>
                <w:szCs w:val="28"/>
              </w:rPr>
              <w:t>Упражнения и этюды. Произведения на фольклорной основе и произведения современных композиторов.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Наиболее продвинутые учащиеся осваивают хроматическую гамму на выборной системе.</w:t>
            </w:r>
          </w:p>
        </w:tc>
      </w:tr>
      <w:tr w:rsidR="00EA3949" w:rsidRPr="00075DDC" w:rsidTr="002278F3">
        <w:trPr>
          <w:jc w:val="center"/>
        </w:trPr>
        <w:tc>
          <w:tcPr>
            <w:tcW w:w="2376" w:type="dxa"/>
          </w:tcPr>
          <w:p w:rsidR="00EA3949" w:rsidRPr="00075DDC" w:rsidRDefault="00EA3949" w:rsidP="00E7713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  <w:tc>
          <w:tcPr>
            <w:tcW w:w="6946" w:type="dxa"/>
          </w:tcPr>
          <w:p w:rsidR="00EA3949" w:rsidRPr="00075DDC" w:rsidRDefault="00EA3949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Гамма До мажор двумя руками в </w:t>
            </w:r>
            <w:r w:rsidR="007C0CBC">
              <w:rPr>
                <w:rFonts w:ascii="Times New Roman" w:hAnsi="Times New Roman"/>
                <w:sz w:val="28"/>
                <w:szCs w:val="28"/>
              </w:rPr>
              <w:t xml:space="preserve">одну - </w:t>
            </w:r>
            <w:r>
              <w:rPr>
                <w:rFonts w:ascii="Times New Roman" w:hAnsi="Times New Roman"/>
                <w:sz w:val="28"/>
                <w:szCs w:val="28"/>
              </w:rPr>
              <w:t>две октавы. Фа мажор (в одну октаву для аккордеонистов), Соль мажор от</w:t>
            </w:r>
            <w:r w:rsidR="007C0CBC">
              <w:rPr>
                <w:rFonts w:ascii="Times New Roman" w:hAnsi="Times New Roman"/>
                <w:sz w:val="28"/>
                <w:szCs w:val="28"/>
              </w:rPr>
              <w:t>дельно каждой рукой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Развитие 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ачальных навыков  чтения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нот с листа.  Иг</w:t>
            </w:r>
            <w:r>
              <w:rPr>
                <w:rFonts w:ascii="Times New Roman" w:hAnsi="Times New Roman"/>
                <w:sz w:val="28"/>
                <w:szCs w:val="28"/>
              </w:rPr>
              <w:t>ра в ансамбле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. Упражнения и этюды. Произведения на фольклорной основе и произведения современных композиторов.</w:t>
            </w:r>
          </w:p>
        </w:tc>
      </w:tr>
      <w:tr w:rsidR="004A2C68" w:rsidRPr="00075DDC" w:rsidTr="004A2C68">
        <w:trPr>
          <w:jc w:val="center"/>
        </w:trPr>
        <w:tc>
          <w:tcPr>
            <w:tcW w:w="9322" w:type="dxa"/>
            <w:gridSpan w:val="2"/>
          </w:tcPr>
          <w:p w:rsidR="004A2C68" w:rsidRDefault="00274F1C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полугодия</w:t>
            </w:r>
            <w:r w:rsidR="004A2C68">
              <w:rPr>
                <w:rFonts w:ascii="Times New Roman" w:hAnsi="Times New Roman"/>
                <w:sz w:val="28"/>
                <w:szCs w:val="28"/>
              </w:rPr>
              <w:t xml:space="preserve"> обучающийся должен </w:t>
            </w:r>
            <w:r w:rsidR="00182CCE">
              <w:rPr>
                <w:rStyle w:val="FontStyle12"/>
                <w:rFonts w:ascii="Times New Roman" w:hAnsi="Times New Roman"/>
                <w:sz w:val="28"/>
                <w:szCs w:val="28"/>
              </w:rPr>
              <w:t>проработать 8-10</w:t>
            </w:r>
            <w:r w:rsidR="00FB3F91" w:rsidRPr="00FB3F91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произведений, включая этюды и ансамбли.</w:t>
            </w:r>
            <w:r w:rsidR="00FB3F91">
              <w:rPr>
                <w:rStyle w:val="FontStyle12"/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1B6411">
              <w:rPr>
                <w:rFonts w:ascii="Times New Roman" w:hAnsi="Times New Roman"/>
                <w:sz w:val="28"/>
                <w:szCs w:val="28"/>
              </w:rPr>
              <w:t>С</w:t>
            </w:r>
            <w:r w:rsidR="004A2C68">
              <w:rPr>
                <w:rFonts w:ascii="Times New Roman" w:hAnsi="Times New Roman"/>
                <w:sz w:val="28"/>
                <w:szCs w:val="28"/>
              </w:rPr>
              <w:t>дать:</w:t>
            </w:r>
          </w:p>
          <w:p w:rsidR="004A2C68" w:rsidRDefault="004A2C68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80AF8">
              <w:rPr>
                <w:rFonts w:ascii="Times New Roman" w:hAnsi="Times New Roman"/>
                <w:sz w:val="28"/>
                <w:szCs w:val="28"/>
              </w:rPr>
              <w:t xml:space="preserve"> - академический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зачёт</w:t>
            </w:r>
            <w:r w:rsidR="00780AF8">
              <w:rPr>
                <w:rFonts w:ascii="Times New Roman" w:hAnsi="Times New Roman"/>
                <w:sz w:val="28"/>
                <w:szCs w:val="28"/>
              </w:rPr>
              <w:t xml:space="preserve"> – 1 произведение</w:t>
            </w:r>
          </w:p>
          <w:p w:rsidR="004A2C68" w:rsidRDefault="007D2C2A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4A2C68">
              <w:rPr>
                <w:rFonts w:ascii="Times New Roman" w:hAnsi="Times New Roman"/>
                <w:sz w:val="28"/>
                <w:szCs w:val="28"/>
              </w:rPr>
              <w:t>технический зачёт – гамма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До мажор двумя руками</w:t>
            </w:r>
            <w:r w:rsidR="008B11E7">
              <w:rPr>
                <w:rFonts w:ascii="Times New Roman" w:hAnsi="Times New Roman"/>
                <w:sz w:val="28"/>
                <w:szCs w:val="28"/>
              </w:rPr>
              <w:t xml:space="preserve"> в одну-две октавы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вместе</w:t>
            </w:r>
            <w:r w:rsidR="004A2C6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182CCE">
              <w:rPr>
                <w:rFonts w:ascii="Times New Roman" w:hAnsi="Times New Roman"/>
                <w:sz w:val="28"/>
                <w:szCs w:val="28"/>
              </w:rPr>
              <w:t>арпеджио,</w:t>
            </w:r>
            <w:r w:rsidR="008B11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2C68">
              <w:rPr>
                <w:rFonts w:ascii="Times New Roman" w:hAnsi="Times New Roman"/>
                <w:sz w:val="28"/>
                <w:szCs w:val="28"/>
              </w:rPr>
              <w:t>этюд</w:t>
            </w:r>
          </w:p>
          <w:p w:rsidR="007D2C2A" w:rsidRDefault="00274F1C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контрольный урок </w:t>
            </w:r>
            <w:r w:rsidR="007D2C2A">
              <w:rPr>
                <w:rFonts w:ascii="Times New Roman" w:hAnsi="Times New Roman"/>
                <w:sz w:val="28"/>
                <w:szCs w:val="28"/>
              </w:rPr>
              <w:t>– 3 пьесы, включая   ансамбль</w:t>
            </w:r>
          </w:p>
        </w:tc>
      </w:tr>
    </w:tbl>
    <w:p w:rsidR="00EA3949" w:rsidRPr="00075DDC" w:rsidRDefault="00EA3949" w:rsidP="00E7713A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3949" w:rsidRPr="00075DDC" w:rsidRDefault="00EA3949" w:rsidP="00E7713A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Второй</w:t>
      </w:r>
      <w:r w:rsidRPr="00075DDC">
        <w:rPr>
          <w:rFonts w:ascii="Times New Roman" w:hAnsi="Times New Roman"/>
          <w:b/>
          <w:sz w:val="28"/>
          <w:szCs w:val="28"/>
        </w:rPr>
        <w:t xml:space="preserve">  год   обучения</w:t>
      </w:r>
    </w:p>
    <w:p w:rsidR="00EA3949" w:rsidRPr="00075DDC" w:rsidRDefault="00E7713A" w:rsidP="00E7713A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EA3949" w:rsidRPr="00075DDC">
        <w:rPr>
          <w:rFonts w:ascii="Times New Roman" w:hAnsi="Times New Roman"/>
          <w:b/>
          <w:sz w:val="28"/>
          <w:szCs w:val="28"/>
        </w:rPr>
        <w:t xml:space="preserve">  </w:t>
      </w:r>
      <w:r w:rsidR="00EA3949" w:rsidRPr="00075DDC">
        <w:rPr>
          <w:rFonts w:ascii="Times New Roman" w:hAnsi="Times New Roman"/>
          <w:b/>
          <w:sz w:val="28"/>
          <w:szCs w:val="28"/>
          <w:lang w:val="en-US"/>
        </w:rPr>
        <w:t>I</w:t>
      </w:r>
      <w:r w:rsidR="00EA3949" w:rsidRPr="00075DDC">
        <w:rPr>
          <w:rFonts w:ascii="Times New Roman" w:hAnsi="Times New Roman"/>
          <w:b/>
          <w:sz w:val="28"/>
          <w:szCs w:val="28"/>
        </w:rPr>
        <w:t xml:space="preserve"> полугодие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46"/>
      </w:tblGrid>
      <w:tr w:rsidR="00EA3949" w:rsidRPr="00075DDC" w:rsidTr="002278F3">
        <w:trPr>
          <w:jc w:val="center"/>
        </w:trPr>
        <w:tc>
          <w:tcPr>
            <w:tcW w:w="2376" w:type="dxa"/>
          </w:tcPr>
          <w:p w:rsidR="00EA3949" w:rsidRPr="000812EE" w:rsidRDefault="00EA3949" w:rsidP="00E7713A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EA3949" w:rsidRPr="000B6F26" w:rsidRDefault="00182CCE" w:rsidP="00E7713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r w:rsidR="00EA3949" w:rsidRPr="000B6F26">
              <w:rPr>
                <w:rFonts w:ascii="Times New Roman" w:hAnsi="Times New Roman"/>
                <w:i/>
                <w:sz w:val="28"/>
                <w:szCs w:val="28"/>
              </w:rPr>
              <w:t>роки</w:t>
            </w:r>
          </w:p>
        </w:tc>
        <w:tc>
          <w:tcPr>
            <w:tcW w:w="6946" w:type="dxa"/>
          </w:tcPr>
          <w:p w:rsidR="00EA3949" w:rsidRPr="000812EE" w:rsidRDefault="00EA3949" w:rsidP="00E7713A">
            <w:pPr>
              <w:pStyle w:val="2"/>
              <w:spacing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 и содержание  занятий</w:t>
            </w:r>
          </w:p>
        </w:tc>
      </w:tr>
      <w:tr w:rsidR="00EA3949" w:rsidRPr="00075DDC" w:rsidTr="002278F3">
        <w:trPr>
          <w:jc w:val="center"/>
        </w:trPr>
        <w:tc>
          <w:tcPr>
            <w:tcW w:w="2376" w:type="dxa"/>
          </w:tcPr>
          <w:p w:rsidR="00EA3949" w:rsidRPr="00075DDC" w:rsidRDefault="00EA3949" w:rsidP="00E7713A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</w:tc>
        <w:tc>
          <w:tcPr>
            <w:tcW w:w="6946" w:type="dxa"/>
          </w:tcPr>
          <w:p w:rsidR="00EA3949" w:rsidRPr="00075DDC" w:rsidRDefault="00EA3949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Штрихи</w:t>
            </w:r>
            <w:r w:rsidRPr="00817D6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817D6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мелизмы</w:t>
            </w:r>
            <w:r w:rsidRPr="00817D6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: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non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 xml:space="preserve">, staccato,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817D6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форшлаг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817D6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Гаммы</w:t>
            </w:r>
            <w:proofErr w:type="gramStart"/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о, Соль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мажор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двумя руками в </w:t>
            </w:r>
            <w:r w:rsidR="007C0CBC">
              <w:rPr>
                <w:rFonts w:ascii="Times New Roman" w:hAnsi="Times New Roman"/>
                <w:sz w:val="28"/>
                <w:szCs w:val="28"/>
              </w:rPr>
              <w:t xml:space="preserve">одну - </w:t>
            </w:r>
            <w:r>
              <w:rPr>
                <w:rFonts w:ascii="Times New Roman" w:hAnsi="Times New Roman"/>
                <w:sz w:val="28"/>
                <w:szCs w:val="28"/>
              </w:rPr>
              <w:t>две октавы. Фа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мажор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(в одну октаву для аккордеонистов) отдельно каждой рукой.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1-2 этюда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Произведения современных композиторов и обработки народных песен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танцев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A3949" w:rsidRPr="00075DDC" w:rsidTr="002278F3">
        <w:trPr>
          <w:jc w:val="center"/>
        </w:trPr>
        <w:tc>
          <w:tcPr>
            <w:tcW w:w="2376" w:type="dxa"/>
          </w:tcPr>
          <w:p w:rsidR="00EA3949" w:rsidRPr="00075DDC" w:rsidRDefault="00EA3949" w:rsidP="00E7713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2 четверть</w:t>
            </w:r>
          </w:p>
        </w:tc>
        <w:tc>
          <w:tcPr>
            <w:tcW w:w="6946" w:type="dxa"/>
          </w:tcPr>
          <w:p w:rsidR="00EA3949" w:rsidRPr="00075DDC" w:rsidRDefault="00B90010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Гаммы Фа</w:t>
            </w:r>
            <w:r w:rsidR="00EA3949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До, Соль мажор двумя руками в </w:t>
            </w:r>
            <w:r w:rsidR="00182CCE">
              <w:rPr>
                <w:rStyle w:val="FontStyle12"/>
                <w:rFonts w:ascii="Times New Roman" w:hAnsi="Times New Roman"/>
                <w:sz w:val="28"/>
                <w:szCs w:val="28"/>
              </w:rPr>
              <w:t>одну-</w:t>
            </w:r>
            <w:r w:rsidR="00EA3949">
              <w:rPr>
                <w:rStyle w:val="FontStyle12"/>
                <w:rFonts w:ascii="Times New Roman" w:hAnsi="Times New Roman"/>
                <w:sz w:val="28"/>
                <w:szCs w:val="28"/>
              </w:rPr>
              <w:t>две октавы. Ля минор гармонический отдельно каждой рукой в две октавы.</w:t>
            </w:r>
            <w:r w:rsidR="00EA3949">
              <w:rPr>
                <w:rFonts w:ascii="Times New Roman" w:hAnsi="Times New Roman"/>
                <w:sz w:val="28"/>
                <w:szCs w:val="28"/>
              </w:rPr>
              <w:t xml:space="preserve"> Для продвинутых учащихся До мажор на выборной системе левой рукой.</w:t>
            </w:r>
            <w:r w:rsidR="00EA3949"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Основы техники игры интервалов</w:t>
            </w:r>
            <w:r w:rsidR="00EA3949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(терции правой рукой), штрих</w:t>
            </w:r>
            <w:r w:rsidR="00EA3949"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стаккато</w:t>
            </w:r>
            <w:r w:rsidR="00EA3949">
              <w:rPr>
                <w:rStyle w:val="FontStyle12"/>
                <w:rFonts w:ascii="Times New Roman" w:hAnsi="Times New Roman"/>
                <w:sz w:val="28"/>
                <w:szCs w:val="28"/>
              </w:rPr>
              <w:t>.</w:t>
            </w:r>
            <w:r w:rsidR="00EA3949"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 Чтение нот с листа</w:t>
            </w:r>
            <w:r w:rsidR="00EA3949">
              <w:rPr>
                <w:rStyle w:val="FontStyle12"/>
                <w:rFonts w:ascii="Times New Roman" w:hAnsi="Times New Roman"/>
                <w:sz w:val="28"/>
                <w:szCs w:val="28"/>
              </w:rPr>
              <w:t>.</w:t>
            </w:r>
            <w:r w:rsidR="00EA3949"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274F1C" w:rsidRPr="00075DDC" w:rsidTr="00274F1C">
        <w:trPr>
          <w:jc w:val="center"/>
        </w:trPr>
        <w:tc>
          <w:tcPr>
            <w:tcW w:w="9322" w:type="dxa"/>
            <w:gridSpan w:val="2"/>
          </w:tcPr>
          <w:p w:rsidR="00274F1C" w:rsidRPr="00274F1C" w:rsidRDefault="00FB3F91" w:rsidP="00E7713A">
            <w:pPr>
              <w:spacing w:after="0" w:line="276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lastRenderedPageBreak/>
              <w:t xml:space="preserve">В течение </w:t>
            </w:r>
            <w:r w:rsidR="00E73CAA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="00E73CAA" w:rsidRPr="00E73CAA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полугодия</w:t>
            </w:r>
            <w:r w:rsidR="00274F1C"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 w:rsidR="00274F1C">
              <w:rPr>
                <w:rStyle w:val="FontStyle12"/>
                <w:rFonts w:ascii="Times New Roman" w:hAnsi="Times New Roman"/>
                <w:sz w:val="28"/>
                <w:szCs w:val="28"/>
              </w:rPr>
              <w:t>об</w:t>
            </w:r>
            <w:r w:rsidR="00182CCE">
              <w:rPr>
                <w:rStyle w:val="FontStyle12"/>
                <w:rFonts w:ascii="Times New Roman" w:hAnsi="Times New Roman"/>
                <w:sz w:val="28"/>
                <w:szCs w:val="28"/>
              </w:rPr>
              <w:t>учающийся должен проработать 6-8</w:t>
            </w:r>
            <w:r w:rsidR="00274F1C"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произведений, включая этюды и ансамбли. Сдать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:</w:t>
            </w:r>
            <w:r w:rsidR="00274F1C"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акад</w:t>
            </w:r>
            <w:r w:rsidR="000F509E">
              <w:rPr>
                <w:rStyle w:val="FontStyle12"/>
                <w:rFonts w:ascii="Times New Roman" w:hAnsi="Times New Roman"/>
                <w:sz w:val="28"/>
                <w:szCs w:val="28"/>
              </w:rPr>
              <w:t>емический зачёт – 1 пьеса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 </w:t>
            </w:r>
            <w:r w:rsidR="00FB7D2B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технический зачёт -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 w:rsidR="00FB7D2B">
              <w:rPr>
                <w:rFonts w:ascii="Times New Roman" w:hAnsi="Times New Roman"/>
                <w:sz w:val="28"/>
                <w:szCs w:val="28"/>
              </w:rPr>
              <w:t>гамма</w:t>
            </w:r>
            <w:proofErr w:type="gramStart"/>
            <w:r w:rsidR="00FB7D2B"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 w:rsidR="00FB7D2B">
              <w:rPr>
                <w:rFonts w:ascii="Times New Roman" w:hAnsi="Times New Roman"/>
                <w:sz w:val="28"/>
                <w:szCs w:val="28"/>
              </w:rPr>
              <w:t>о, Фа, Соль мажор -  двумя руками вместе в 1-2 октавы, арпеджио, аккорды.</w:t>
            </w:r>
            <w:r w:rsidR="00FB7D2B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 К</w:t>
            </w:r>
            <w:r w:rsidR="00274F1C"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>онтрольный урок – 3 пьесы, включая ансамбль.</w:t>
            </w:r>
          </w:p>
        </w:tc>
      </w:tr>
    </w:tbl>
    <w:p w:rsidR="00E7713A" w:rsidRDefault="00E7713A" w:rsidP="00E7713A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EA3949" w:rsidRPr="00075DDC" w:rsidRDefault="00E7713A" w:rsidP="00E7713A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proofErr w:type="gramStart"/>
      <w:r w:rsidR="00EA3949" w:rsidRPr="00075DDC">
        <w:rPr>
          <w:rFonts w:ascii="Times New Roman" w:hAnsi="Times New Roman"/>
          <w:b/>
          <w:sz w:val="28"/>
          <w:szCs w:val="28"/>
          <w:lang w:val="en-US"/>
        </w:rPr>
        <w:t>II</w:t>
      </w:r>
      <w:r w:rsidR="00EA3949" w:rsidRPr="008C7100">
        <w:rPr>
          <w:rFonts w:ascii="Times New Roman" w:hAnsi="Times New Roman"/>
          <w:b/>
          <w:sz w:val="28"/>
          <w:szCs w:val="28"/>
        </w:rPr>
        <w:t xml:space="preserve">  </w:t>
      </w:r>
      <w:r w:rsidR="00EA3949" w:rsidRPr="00075DDC">
        <w:rPr>
          <w:rFonts w:ascii="Times New Roman" w:hAnsi="Times New Roman"/>
          <w:b/>
          <w:sz w:val="28"/>
          <w:szCs w:val="28"/>
        </w:rPr>
        <w:t>полугодие</w:t>
      </w:r>
      <w:proofErr w:type="gramEnd"/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088"/>
      </w:tblGrid>
      <w:tr w:rsidR="00EA3949" w:rsidRPr="00075DDC" w:rsidTr="002278F3">
        <w:trPr>
          <w:jc w:val="center"/>
        </w:trPr>
        <w:tc>
          <w:tcPr>
            <w:tcW w:w="2376" w:type="dxa"/>
          </w:tcPr>
          <w:p w:rsidR="00EA3949" w:rsidRPr="000812EE" w:rsidRDefault="00EA3949" w:rsidP="00E7713A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EA3949" w:rsidRPr="000B6F26" w:rsidRDefault="00EA3949" w:rsidP="00E7713A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7088" w:type="dxa"/>
          </w:tcPr>
          <w:p w:rsidR="00EA3949" w:rsidRPr="000812EE" w:rsidRDefault="00EA3949" w:rsidP="00E7713A">
            <w:pPr>
              <w:pStyle w:val="2"/>
              <w:spacing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 и содержание  занятий</w:t>
            </w:r>
          </w:p>
        </w:tc>
      </w:tr>
      <w:tr w:rsidR="00EA3949" w:rsidRPr="00075DDC" w:rsidTr="002278F3">
        <w:trPr>
          <w:jc w:val="center"/>
        </w:trPr>
        <w:tc>
          <w:tcPr>
            <w:tcW w:w="2376" w:type="dxa"/>
          </w:tcPr>
          <w:p w:rsidR="00EA3949" w:rsidRPr="00075DDC" w:rsidRDefault="00EA3949" w:rsidP="00E7713A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7088" w:type="dxa"/>
          </w:tcPr>
          <w:p w:rsidR="00EA3949" w:rsidRPr="00075DDC" w:rsidRDefault="00EA3949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Гаммы </w:t>
            </w:r>
            <w:r>
              <w:rPr>
                <w:rFonts w:ascii="Times New Roman" w:hAnsi="Times New Roman"/>
                <w:sz w:val="28"/>
                <w:szCs w:val="28"/>
              </w:rPr>
              <w:t>Фа мажор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мажор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Соль мажор</w:t>
            </w:r>
            <w:r w:rsidR="007D2C2A">
              <w:rPr>
                <w:rFonts w:ascii="Times New Roman" w:hAnsi="Times New Roman"/>
                <w:sz w:val="28"/>
                <w:szCs w:val="28"/>
              </w:rPr>
              <w:t xml:space="preserve"> – с басом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 ля минор гармонический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отдельно каждой рукой в </w:t>
            </w:r>
            <w:r w:rsidR="00182CCE">
              <w:rPr>
                <w:rStyle w:val="FontStyle12"/>
                <w:rFonts w:ascii="Times New Roman" w:hAnsi="Times New Roman"/>
                <w:sz w:val="28"/>
                <w:szCs w:val="28"/>
              </w:rPr>
              <w:t>одну-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две октавы</w:t>
            </w:r>
            <w:r>
              <w:rPr>
                <w:rFonts w:ascii="Times New Roman" w:hAnsi="Times New Roman"/>
                <w:sz w:val="28"/>
                <w:szCs w:val="28"/>
              </w:rPr>
              <w:t>. Для продвинутых учащихся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о мажор на выборной системе  двумя  руками вместе.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Упражнения и этюды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Произведения народного творчества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в обработке современных российских композиторов. Произведения зарубеж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ных композиторов. Легкая полифония.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Игра в ансамбле, в том числе, с педагогом.</w:t>
            </w:r>
          </w:p>
        </w:tc>
      </w:tr>
      <w:tr w:rsidR="00EA3949" w:rsidRPr="00075DDC" w:rsidTr="002278F3">
        <w:trPr>
          <w:jc w:val="center"/>
        </w:trPr>
        <w:tc>
          <w:tcPr>
            <w:tcW w:w="2376" w:type="dxa"/>
          </w:tcPr>
          <w:p w:rsidR="00EA3949" w:rsidRPr="00075DDC" w:rsidRDefault="00EA3949" w:rsidP="00E7713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  <w:tc>
          <w:tcPr>
            <w:tcW w:w="7088" w:type="dxa"/>
          </w:tcPr>
          <w:p w:rsidR="00EA3949" w:rsidRPr="00075DDC" w:rsidRDefault="00EA3949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Гаммы </w:t>
            </w:r>
            <w:r>
              <w:rPr>
                <w:rFonts w:ascii="Times New Roman" w:hAnsi="Times New Roman"/>
                <w:sz w:val="28"/>
                <w:szCs w:val="28"/>
              </w:rPr>
              <w:t>Фа мажор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 мажор, Соль мажор, ля минор гармонический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двумя руками</w:t>
            </w:r>
            <w:r w:rsidR="007D2C2A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вместе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в </w:t>
            </w:r>
            <w:r w:rsidR="007D2C2A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одну -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две октавы,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ля минор мелодический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отдельно каждой рукой в </w:t>
            </w:r>
            <w:r w:rsidR="00182CCE">
              <w:rPr>
                <w:rStyle w:val="FontStyle12"/>
                <w:rFonts w:ascii="Times New Roman" w:hAnsi="Times New Roman"/>
                <w:sz w:val="28"/>
                <w:szCs w:val="28"/>
              </w:rPr>
              <w:t>одну-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две октавы</w:t>
            </w:r>
            <w:r>
              <w:rPr>
                <w:rFonts w:ascii="Times New Roman" w:hAnsi="Times New Roman"/>
                <w:sz w:val="28"/>
                <w:szCs w:val="28"/>
              </w:rPr>
              <w:t>. У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пражнения и этюды.  Произведения  старинных и современ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ных композиторов. </w:t>
            </w:r>
          </w:p>
        </w:tc>
      </w:tr>
      <w:tr w:rsidR="007D2C2A" w:rsidRPr="00075DDC" w:rsidTr="00274F1C">
        <w:trPr>
          <w:jc w:val="center"/>
        </w:trPr>
        <w:tc>
          <w:tcPr>
            <w:tcW w:w="9464" w:type="dxa"/>
            <w:gridSpan w:val="2"/>
          </w:tcPr>
          <w:p w:rsidR="007D2C2A" w:rsidRDefault="00FB3F91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полугодия</w:t>
            </w:r>
            <w:r w:rsidR="007D2C2A">
              <w:rPr>
                <w:rFonts w:ascii="Times New Roman" w:hAnsi="Times New Roman"/>
                <w:sz w:val="28"/>
                <w:szCs w:val="28"/>
              </w:rPr>
              <w:t xml:space="preserve"> обучающийся должен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проработать 6-7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произведений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включая этюды и ансамбли.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="007D2C2A">
              <w:rPr>
                <w:rFonts w:ascii="Times New Roman" w:hAnsi="Times New Roman"/>
                <w:sz w:val="28"/>
                <w:szCs w:val="28"/>
              </w:rPr>
              <w:t>дать:</w:t>
            </w:r>
          </w:p>
          <w:p w:rsidR="007D2C2A" w:rsidRDefault="00780AF8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- академический зачёт – 1</w:t>
            </w:r>
            <w:r w:rsidR="007D2C2A">
              <w:rPr>
                <w:rFonts w:ascii="Times New Roman" w:hAnsi="Times New Roman"/>
                <w:sz w:val="28"/>
                <w:szCs w:val="28"/>
              </w:rPr>
              <w:t xml:space="preserve"> прои</w:t>
            </w:r>
            <w:r>
              <w:rPr>
                <w:rFonts w:ascii="Times New Roman" w:hAnsi="Times New Roman"/>
                <w:sz w:val="28"/>
                <w:szCs w:val="28"/>
              </w:rPr>
              <w:t>зведение</w:t>
            </w:r>
          </w:p>
          <w:p w:rsidR="007D2C2A" w:rsidRDefault="007D2C2A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технический зачёт –  Ля минор гармонический </w:t>
            </w:r>
            <w:r w:rsidR="00FB7D2B">
              <w:rPr>
                <w:rFonts w:ascii="Times New Roman" w:hAnsi="Times New Roman"/>
                <w:sz w:val="28"/>
                <w:szCs w:val="28"/>
              </w:rPr>
              <w:t xml:space="preserve">вид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двумя руками в одну - две октавы,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ля минор мелодический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отдельно каждой рукой в </w:t>
            </w:r>
            <w:r w:rsidR="00884E88">
              <w:rPr>
                <w:rStyle w:val="FontStyle12"/>
                <w:rFonts w:ascii="Times New Roman" w:hAnsi="Times New Roman"/>
                <w:sz w:val="28"/>
                <w:szCs w:val="28"/>
              </w:rPr>
              <w:t>одну-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две октавы</w:t>
            </w:r>
            <w:r w:rsidR="00884E88">
              <w:rPr>
                <w:rFonts w:ascii="Times New Roman" w:hAnsi="Times New Roman"/>
                <w:sz w:val="28"/>
                <w:szCs w:val="28"/>
              </w:rPr>
              <w:t>, арпеджио, аккорды.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Этюд.</w:t>
            </w:r>
          </w:p>
          <w:p w:rsidR="007D2C2A" w:rsidRPr="00075DDC" w:rsidRDefault="00FB3F91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контрольный урок</w:t>
            </w:r>
            <w:r w:rsidR="007D2C2A">
              <w:rPr>
                <w:rFonts w:ascii="Times New Roman" w:hAnsi="Times New Roman"/>
                <w:sz w:val="28"/>
                <w:szCs w:val="28"/>
              </w:rPr>
              <w:t>– 3 пьесы, включая   ансамбль</w:t>
            </w:r>
          </w:p>
        </w:tc>
      </w:tr>
    </w:tbl>
    <w:p w:rsidR="00FB3F91" w:rsidRPr="008C7C4A" w:rsidRDefault="00FB3F91" w:rsidP="00E7713A">
      <w:pPr>
        <w:spacing w:line="276" w:lineRule="auto"/>
        <w:rPr>
          <w:rFonts w:ascii="Times New Roman" w:hAnsi="Times New Roman"/>
          <w:sz w:val="16"/>
          <w:szCs w:val="28"/>
        </w:rPr>
      </w:pPr>
    </w:p>
    <w:p w:rsidR="00E7713A" w:rsidRDefault="00EA3949" w:rsidP="00E7713A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3C32CA"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</w:p>
    <w:p w:rsidR="00EA3949" w:rsidRPr="00075DDC" w:rsidRDefault="00EA3949" w:rsidP="00E7713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Третий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  <w:r w:rsidRPr="00075DDC">
        <w:rPr>
          <w:rFonts w:ascii="Times New Roman" w:hAnsi="Times New Roman"/>
          <w:b/>
          <w:sz w:val="28"/>
          <w:szCs w:val="28"/>
        </w:rPr>
        <w:t>год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 xml:space="preserve">   </w:t>
      </w:r>
      <w:r w:rsidRPr="00075DDC">
        <w:rPr>
          <w:rFonts w:ascii="Times New Roman" w:hAnsi="Times New Roman"/>
          <w:b/>
          <w:sz w:val="28"/>
          <w:szCs w:val="28"/>
        </w:rPr>
        <w:t>обучения</w:t>
      </w:r>
    </w:p>
    <w:p w:rsidR="00EA3949" w:rsidRPr="00075DDC" w:rsidRDefault="00EA3949" w:rsidP="00E7713A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E7713A">
        <w:rPr>
          <w:rFonts w:ascii="Times New Roman" w:hAnsi="Times New Roman"/>
          <w:b/>
          <w:sz w:val="28"/>
          <w:szCs w:val="28"/>
        </w:rPr>
        <w:t xml:space="preserve"> 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75DDC">
        <w:rPr>
          <w:rFonts w:ascii="Times New Roman" w:hAnsi="Times New Roman"/>
          <w:b/>
          <w:sz w:val="28"/>
          <w:szCs w:val="28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EA3949" w:rsidRPr="00075DDC" w:rsidTr="002278F3">
        <w:trPr>
          <w:trHeight w:val="442"/>
          <w:jc w:val="center"/>
        </w:trPr>
        <w:tc>
          <w:tcPr>
            <w:tcW w:w="2380" w:type="dxa"/>
          </w:tcPr>
          <w:p w:rsidR="00EA3949" w:rsidRPr="000812EE" w:rsidRDefault="00EA3949" w:rsidP="00E7713A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EA3949" w:rsidRPr="000B6F26" w:rsidRDefault="00EA3949" w:rsidP="00E7713A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2" w:type="dxa"/>
          </w:tcPr>
          <w:p w:rsidR="00EA3949" w:rsidRPr="000812EE" w:rsidRDefault="00EA3949" w:rsidP="00E7713A">
            <w:pPr>
              <w:pStyle w:val="2"/>
              <w:spacing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 и содержание  занятий</w:t>
            </w:r>
          </w:p>
        </w:tc>
      </w:tr>
      <w:tr w:rsidR="00EA3949" w:rsidRPr="00075DDC" w:rsidTr="007D2C2A">
        <w:trPr>
          <w:trHeight w:val="416"/>
          <w:jc w:val="center"/>
        </w:trPr>
        <w:tc>
          <w:tcPr>
            <w:tcW w:w="2380" w:type="dxa"/>
          </w:tcPr>
          <w:p w:rsidR="00EA3949" w:rsidRPr="00075DDC" w:rsidRDefault="00EA3949" w:rsidP="00E7713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</w:tc>
        <w:tc>
          <w:tcPr>
            <w:tcW w:w="6942" w:type="dxa"/>
          </w:tcPr>
          <w:p w:rsidR="00EA3949" w:rsidRPr="00075DDC" w:rsidRDefault="00182CCE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мажорными гаммами</w:t>
            </w:r>
            <w:r w:rsidR="00EA3949"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до 3-х знаков включительно. Знакомство с гаммой ре минор, ми минор – мелодический, гармонический вид правой рукой;</w:t>
            </w:r>
            <w:r w:rsidR="00EA3949">
              <w:rPr>
                <w:rFonts w:ascii="Times New Roman" w:hAnsi="Times New Roman"/>
                <w:sz w:val="28"/>
                <w:szCs w:val="28"/>
              </w:rPr>
              <w:t xml:space="preserve">  ля минор гармонический и мелодический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вид </w:t>
            </w:r>
            <w:r w:rsidR="00EA3949">
              <w:rPr>
                <w:rStyle w:val="FontStyle12"/>
                <w:rFonts w:ascii="Times New Roman" w:hAnsi="Times New Roman"/>
                <w:sz w:val="28"/>
                <w:szCs w:val="28"/>
              </w:rPr>
              <w:lastRenderedPageBreak/>
              <w:t xml:space="preserve">двумя руками </w:t>
            </w:r>
            <w:r w:rsidR="007D2C2A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вместе </w:t>
            </w:r>
            <w:r w:rsidR="00EA3949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в </w:t>
            </w:r>
            <w:r w:rsidR="007D2C2A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одну - </w:t>
            </w:r>
            <w:r w:rsidR="00884E88">
              <w:rPr>
                <w:rStyle w:val="FontStyle12"/>
                <w:rFonts w:ascii="Times New Roman" w:hAnsi="Times New Roman"/>
                <w:sz w:val="28"/>
                <w:szCs w:val="28"/>
              </w:rPr>
              <w:t>две октавы, арпеджио, аккорды.</w:t>
            </w:r>
            <w:r w:rsidR="00EA3949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 w:rsidR="00EA3949">
              <w:rPr>
                <w:rFonts w:ascii="Times New Roman" w:hAnsi="Times New Roman"/>
                <w:sz w:val="28"/>
                <w:szCs w:val="28"/>
              </w:rPr>
              <w:t>Штрихи и мелизмы:</w:t>
            </w:r>
            <w:r w:rsidR="00EA3949"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A3949">
              <w:rPr>
                <w:rFonts w:ascii="Times New Roman" w:hAnsi="Times New Roman"/>
                <w:sz w:val="28"/>
                <w:szCs w:val="28"/>
              </w:rPr>
              <w:t xml:space="preserve">форшлаг, </w:t>
            </w:r>
            <w:r w:rsidR="00EA3949"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non</w:t>
            </w:r>
            <w:r w:rsidR="00EA3949" w:rsidRPr="00EA3949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 w:rsidR="00EA3949"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="00EA3949" w:rsidRPr="00EA3949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</w:t>
            </w:r>
            <w:r w:rsidR="00EA3949"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staccato</w:t>
            </w:r>
            <w:r w:rsidR="00EA3949" w:rsidRPr="00EA3949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</w:t>
            </w:r>
            <w:r w:rsidR="00EA3949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="00EA3949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деташе. </w:t>
            </w:r>
            <w:r w:rsidR="00EA3949" w:rsidRPr="00075DDC">
              <w:rPr>
                <w:rFonts w:ascii="Times New Roman" w:hAnsi="Times New Roman"/>
                <w:sz w:val="28"/>
                <w:szCs w:val="28"/>
              </w:rPr>
              <w:t>Произведения классичес</w:t>
            </w:r>
            <w:r w:rsidR="00EA3949">
              <w:rPr>
                <w:rFonts w:ascii="Times New Roman" w:hAnsi="Times New Roman"/>
                <w:sz w:val="28"/>
                <w:szCs w:val="28"/>
              </w:rPr>
              <w:t>кой и народной музыки, эстрадная  музыка</w:t>
            </w:r>
            <w:r w:rsidR="00EA3949" w:rsidRPr="00075DDC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</w:tc>
      </w:tr>
      <w:tr w:rsidR="00EA3949" w:rsidRPr="00075DDC" w:rsidTr="002278F3">
        <w:trPr>
          <w:trHeight w:val="221"/>
          <w:jc w:val="center"/>
        </w:trPr>
        <w:tc>
          <w:tcPr>
            <w:tcW w:w="2380" w:type="dxa"/>
          </w:tcPr>
          <w:p w:rsidR="00EA3949" w:rsidRPr="00075DDC" w:rsidRDefault="00EA3949" w:rsidP="00E7713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lastRenderedPageBreak/>
              <w:t>2 четверть</w:t>
            </w:r>
          </w:p>
        </w:tc>
        <w:tc>
          <w:tcPr>
            <w:tcW w:w="6942" w:type="dxa"/>
          </w:tcPr>
          <w:p w:rsidR="00EA3949" w:rsidRPr="000812EE" w:rsidRDefault="00EA3949" w:rsidP="00E7713A">
            <w:pPr>
              <w:pStyle w:val="2"/>
              <w:spacing w:before="0" w:after="0" w:line="276" w:lineRule="auto"/>
              <w:jc w:val="both"/>
              <w:rPr>
                <w:rFonts w:ascii="Times New Roman" w:hAnsi="Times New Roman"/>
                <w:b w:val="0"/>
                <w:i w:val="0"/>
              </w:rPr>
            </w:pPr>
            <w:r w:rsidRPr="000812EE">
              <w:rPr>
                <w:rFonts w:ascii="Times New Roman" w:hAnsi="Times New Roman"/>
                <w:b w:val="0"/>
                <w:i w:val="0"/>
              </w:rPr>
              <w:t>Совершенствование техники в различных видах арпеджио и гамм (исполнение различными штрихами). Репертуар пополняется</w:t>
            </w:r>
            <w:r>
              <w:rPr>
                <w:rFonts w:ascii="Times New Roman" w:hAnsi="Times New Roman"/>
                <w:b w:val="0"/>
                <w:i w:val="0"/>
              </w:rPr>
              <w:t xml:space="preserve"> </w:t>
            </w:r>
            <w:r w:rsidRPr="000812EE">
              <w:rPr>
                <w:rFonts w:ascii="Times New Roman" w:hAnsi="Times New Roman"/>
                <w:b w:val="0"/>
                <w:i w:val="0"/>
              </w:rPr>
              <w:t xml:space="preserve">произведениями современных композиторов, популярных </w:t>
            </w:r>
            <w:r>
              <w:rPr>
                <w:rFonts w:ascii="Times New Roman" w:hAnsi="Times New Roman"/>
                <w:b w:val="0"/>
                <w:i w:val="0"/>
              </w:rPr>
              <w:t xml:space="preserve">русских и зарубежных классиков. Простые пьесы с полифонической фактурой. </w:t>
            </w:r>
          </w:p>
        </w:tc>
      </w:tr>
      <w:tr w:rsidR="00FB3F91" w:rsidRPr="00075DDC" w:rsidTr="008B11E7">
        <w:trPr>
          <w:trHeight w:val="221"/>
          <w:jc w:val="center"/>
        </w:trPr>
        <w:tc>
          <w:tcPr>
            <w:tcW w:w="9322" w:type="dxa"/>
            <w:gridSpan w:val="2"/>
          </w:tcPr>
          <w:p w:rsidR="00FB3F91" w:rsidRPr="00FB3F91" w:rsidRDefault="00FB3F91" w:rsidP="00E7713A">
            <w:pPr>
              <w:pStyle w:val="2"/>
              <w:spacing w:before="0" w:after="0" w:line="276" w:lineRule="auto"/>
              <w:jc w:val="both"/>
              <w:rPr>
                <w:rFonts w:ascii="Times New Roman" w:hAnsi="Times New Roman"/>
                <w:b w:val="0"/>
                <w:i w:val="0"/>
              </w:rPr>
            </w:pPr>
            <w:r w:rsidRPr="00FB3F91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В течение </w:t>
            </w:r>
            <w:r w:rsidR="00E73CAA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  <w:lang w:val="en-US"/>
              </w:rPr>
              <w:t>I</w:t>
            </w:r>
            <w:r w:rsidR="00E73CAA" w:rsidRPr="00E73CAA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 </w:t>
            </w:r>
            <w:r w:rsidRPr="00FB3F91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полугодия об</w:t>
            </w:r>
            <w:r w:rsidR="00884E88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учающийся должен проработать 4-5</w:t>
            </w:r>
            <w:r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 произведений, включая </w:t>
            </w:r>
            <w:r w:rsidRPr="00FB3F91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 ансамбли. Сдать</w:t>
            </w:r>
            <w:r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: технический зачет</w:t>
            </w:r>
            <w:r w:rsidR="00182CCE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 –</w:t>
            </w:r>
            <w:r w:rsidR="00182CCE">
              <w:rPr>
                <w:rFonts w:ascii="Times New Roman" w:hAnsi="Times New Roman"/>
              </w:rPr>
              <w:t xml:space="preserve"> </w:t>
            </w:r>
            <w:r w:rsidR="00182CCE" w:rsidRPr="00182CCE">
              <w:rPr>
                <w:rFonts w:ascii="Times New Roman" w:hAnsi="Times New Roman"/>
                <w:b w:val="0"/>
                <w:i w:val="0"/>
              </w:rPr>
              <w:t xml:space="preserve">ля минор гармонический и мелодический </w:t>
            </w:r>
            <w:r w:rsidR="00182CCE">
              <w:rPr>
                <w:rFonts w:ascii="Times New Roman" w:hAnsi="Times New Roman"/>
                <w:b w:val="0"/>
                <w:i w:val="0"/>
              </w:rPr>
              <w:t xml:space="preserve">вид </w:t>
            </w:r>
            <w:r w:rsidR="00182CCE" w:rsidRPr="00182CCE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двумя руками вместе в одну - </w:t>
            </w:r>
            <w:r w:rsidR="00182CCE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две октавы</w:t>
            </w:r>
            <w:r w:rsidRPr="00182CCE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,</w:t>
            </w:r>
            <w:r w:rsidR="00182CCE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 арпеджио, аккорды, </w:t>
            </w:r>
            <w:r w:rsidRPr="00FB3F91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 </w:t>
            </w:r>
            <w:r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контрольный урок – 2 пьесы</w:t>
            </w:r>
            <w:r w:rsidRPr="00FB3F91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.</w:t>
            </w:r>
          </w:p>
        </w:tc>
      </w:tr>
    </w:tbl>
    <w:p w:rsidR="00EA3949" w:rsidRPr="00075DDC" w:rsidRDefault="00EA3949" w:rsidP="00E7713A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                         </w:t>
      </w:r>
    </w:p>
    <w:p w:rsidR="00EA3949" w:rsidRPr="00075DDC" w:rsidRDefault="00EA3949" w:rsidP="00E7713A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 </w:t>
      </w:r>
      <w:r w:rsidR="00E7713A">
        <w:rPr>
          <w:rFonts w:ascii="Times New Roman" w:hAnsi="Times New Roman"/>
          <w:b/>
          <w:sz w:val="28"/>
          <w:szCs w:val="28"/>
        </w:rPr>
        <w:t xml:space="preserve"> </w:t>
      </w:r>
      <w:r w:rsidR="00E7713A">
        <w:rPr>
          <w:rFonts w:ascii="Times New Roman" w:hAnsi="Times New Roman"/>
          <w:b/>
          <w:sz w:val="28"/>
          <w:szCs w:val="28"/>
          <w:lang w:val="en-US"/>
        </w:rPr>
        <w:t xml:space="preserve">II </w:t>
      </w:r>
      <w:r w:rsidRPr="00075DDC">
        <w:rPr>
          <w:rFonts w:ascii="Times New Roman" w:hAnsi="Times New Roman"/>
          <w:b/>
          <w:sz w:val="28"/>
          <w:szCs w:val="28"/>
        </w:rPr>
        <w:t>полугодие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804"/>
      </w:tblGrid>
      <w:tr w:rsidR="00EA3949" w:rsidRPr="00075DDC" w:rsidTr="002278F3">
        <w:trPr>
          <w:jc w:val="center"/>
        </w:trPr>
        <w:tc>
          <w:tcPr>
            <w:tcW w:w="2376" w:type="dxa"/>
          </w:tcPr>
          <w:p w:rsidR="00EA3949" w:rsidRPr="000812EE" w:rsidRDefault="00EA3949" w:rsidP="00E7713A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EA3949" w:rsidRPr="000B6F26" w:rsidRDefault="00EA3949" w:rsidP="00E7713A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804" w:type="dxa"/>
          </w:tcPr>
          <w:p w:rsidR="00EA3949" w:rsidRPr="000812EE" w:rsidRDefault="00EA3949" w:rsidP="00E7713A">
            <w:pPr>
              <w:pStyle w:val="2"/>
              <w:spacing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 и содержание  занятий</w:t>
            </w:r>
          </w:p>
        </w:tc>
      </w:tr>
      <w:tr w:rsidR="00EA3949" w:rsidRPr="00075DDC" w:rsidTr="002278F3">
        <w:trPr>
          <w:jc w:val="center"/>
        </w:trPr>
        <w:tc>
          <w:tcPr>
            <w:tcW w:w="2376" w:type="dxa"/>
          </w:tcPr>
          <w:p w:rsidR="00EA3949" w:rsidRPr="00075DDC" w:rsidRDefault="00EA3949" w:rsidP="00E7713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6804" w:type="dxa"/>
          </w:tcPr>
          <w:p w:rsidR="00EA3949" w:rsidRPr="00075DDC" w:rsidRDefault="00EA3949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Штрихи и мелизмы: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non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staccato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деташе, </w:t>
            </w:r>
            <w:r>
              <w:rPr>
                <w:rFonts w:ascii="Times New Roman" w:hAnsi="Times New Roman"/>
                <w:sz w:val="28"/>
                <w:szCs w:val="28"/>
              </w:rPr>
              <w:t>форшлаг, мордент, группетто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.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Включение в репертуар несложных произведений крупной формы</w:t>
            </w:r>
            <w:r>
              <w:rPr>
                <w:rFonts w:ascii="Times New Roman" w:hAnsi="Times New Roman"/>
                <w:sz w:val="28"/>
                <w:szCs w:val="28"/>
              </w:rPr>
              <w:t>, полифонии.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Подготовка итоговой программы.</w:t>
            </w:r>
          </w:p>
        </w:tc>
      </w:tr>
      <w:tr w:rsidR="00EA3949" w:rsidRPr="00075DDC" w:rsidTr="002278F3">
        <w:trPr>
          <w:jc w:val="center"/>
        </w:trPr>
        <w:tc>
          <w:tcPr>
            <w:tcW w:w="2376" w:type="dxa"/>
          </w:tcPr>
          <w:p w:rsidR="00EA3949" w:rsidRPr="00075DDC" w:rsidRDefault="00EA3949" w:rsidP="00E7713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  <w:tc>
          <w:tcPr>
            <w:tcW w:w="6804" w:type="dxa"/>
          </w:tcPr>
          <w:p w:rsidR="00EA3949" w:rsidRPr="00075DDC" w:rsidRDefault="00EA3949" w:rsidP="00E7713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Подготовка к  итоговой  аттестации</w:t>
            </w:r>
            <w:r w:rsidR="000F509E">
              <w:rPr>
                <w:rFonts w:ascii="Times New Roman" w:hAnsi="Times New Roman"/>
                <w:sz w:val="28"/>
                <w:szCs w:val="28"/>
              </w:rPr>
              <w:t xml:space="preserve"> (3</w:t>
            </w:r>
            <w:r w:rsidR="007C0CBC">
              <w:rPr>
                <w:rFonts w:ascii="Times New Roman" w:hAnsi="Times New Roman"/>
                <w:sz w:val="28"/>
                <w:szCs w:val="28"/>
              </w:rPr>
              <w:t xml:space="preserve"> пьесы)</w:t>
            </w:r>
          </w:p>
        </w:tc>
      </w:tr>
      <w:tr w:rsidR="007D2C2A" w:rsidRPr="00075DDC" w:rsidTr="00274F1C">
        <w:trPr>
          <w:jc w:val="center"/>
        </w:trPr>
        <w:tc>
          <w:tcPr>
            <w:tcW w:w="9180" w:type="dxa"/>
            <w:gridSpan w:val="2"/>
          </w:tcPr>
          <w:p w:rsidR="007D2C2A" w:rsidRPr="00F2332B" w:rsidRDefault="00DF4EFE" w:rsidP="00E7713A">
            <w:pPr>
              <w:pStyle w:val="Style4"/>
              <w:widowControl/>
              <w:spacing w:line="276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конце учебного года обучаю</w:t>
            </w:r>
            <w:r w:rsidR="00912131">
              <w:rPr>
                <w:rFonts w:ascii="Times New Roman" w:hAnsi="Times New Roman"/>
                <w:sz w:val="28"/>
                <w:szCs w:val="28"/>
              </w:rPr>
              <w:t>щийся сдаёт выпускной экзамен (3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пьесы)</w:t>
            </w:r>
            <w:r w:rsidR="00F2332B">
              <w:rPr>
                <w:rFonts w:ascii="Times New Roman" w:hAnsi="Times New Roman"/>
                <w:sz w:val="28"/>
                <w:szCs w:val="28"/>
              </w:rPr>
              <w:t>.</w:t>
            </w:r>
            <w:r w:rsidR="00F2332B" w:rsidRPr="006015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Перед экзаменом проводятся прослушивания: 1 прослушивание – 2 произ</w:t>
            </w:r>
            <w:r w:rsidR="009121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ведения наизусть (без оценки), </w:t>
            </w:r>
            <w:r w:rsidR="0091213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="009121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прослушивание – </w:t>
            </w:r>
            <w:r w:rsidR="00912131" w:rsidRPr="009121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F2332B" w:rsidRPr="006015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произведения наизусть (на оценку)</w:t>
            </w:r>
            <w:r w:rsidR="00F2332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E7713A" w:rsidRDefault="00EA3949" w:rsidP="00EA3949">
      <w:pPr>
        <w:jc w:val="center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         </w:t>
      </w:r>
    </w:p>
    <w:p w:rsidR="00EA3949" w:rsidRPr="00075DDC" w:rsidRDefault="00EA3949" w:rsidP="00E7713A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>Годовые требования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Требовани</w:t>
      </w:r>
      <w:r>
        <w:rPr>
          <w:rFonts w:ascii="Times New Roman" w:hAnsi="Times New Roman"/>
          <w:sz w:val="28"/>
          <w:szCs w:val="28"/>
        </w:rPr>
        <w:t>я первого и второго годов</w:t>
      </w:r>
      <w:r w:rsidRPr="00075DDC">
        <w:rPr>
          <w:rFonts w:ascii="Times New Roman" w:hAnsi="Times New Roman"/>
          <w:sz w:val="28"/>
          <w:szCs w:val="28"/>
        </w:rPr>
        <w:t xml:space="preserve"> обучения содержат несколько вариантов примерных исполнительских программ, разработанных с учетом индивидуальных возможностей и интересов </w:t>
      </w:r>
      <w:r w:rsidR="00182CCE">
        <w:rPr>
          <w:rFonts w:ascii="Times New Roman" w:hAnsi="Times New Roman"/>
          <w:sz w:val="28"/>
          <w:szCs w:val="28"/>
        </w:rPr>
        <w:t>об</w:t>
      </w:r>
      <w:r w:rsidRPr="00075DDC">
        <w:rPr>
          <w:rFonts w:ascii="Times New Roman" w:hAnsi="Times New Roman"/>
          <w:sz w:val="28"/>
          <w:szCs w:val="28"/>
        </w:rPr>
        <w:t>уча</w:t>
      </w:r>
      <w:r w:rsidR="00182CCE">
        <w:rPr>
          <w:rFonts w:ascii="Times New Roman" w:hAnsi="Times New Roman"/>
          <w:sz w:val="28"/>
          <w:szCs w:val="28"/>
        </w:rPr>
        <w:t>ю</w:t>
      </w:r>
      <w:r w:rsidRPr="00075DDC">
        <w:rPr>
          <w:rFonts w:ascii="Times New Roman" w:hAnsi="Times New Roman"/>
          <w:sz w:val="28"/>
          <w:szCs w:val="28"/>
        </w:rPr>
        <w:t xml:space="preserve">щихся. За два года нужно стараться овладеть наибольшим количеством </w:t>
      </w:r>
      <w:r>
        <w:rPr>
          <w:rFonts w:ascii="Times New Roman" w:hAnsi="Times New Roman"/>
          <w:sz w:val="28"/>
          <w:szCs w:val="28"/>
        </w:rPr>
        <w:t>штрихов,</w:t>
      </w:r>
      <w:r w:rsidRPr="00075DDC">
        <w:rPr>
          <w:rFonts w:ascii="Times New Roman" w:hAnsi="Times New Roman"/>
          <w:sz w:val="28"/>
          <w:szCs w:val="28"/>
        </w:rPr>
        <w:t xml:space="preserve"> приемов игры на инструменте</w:t>
      </w:r>
      <w:r>
        <w:rPr>
          <w:rFonts w:ascii="Times New Roman" w:hAnsi="Times New Roman"/>
          <w:sz w:val="28"/>
          <w:szCs w:val="28"/>
        </w:rPr>
        <w:t xml:space="preserve">, знать динамические оттенки и уметь применять их на практике, познакомиться с основами чтения с листа, игры в ансамбле. В исполнительский репертуар необходимо включать произведения народной, классической </w:t>
      </w:r>
      <w:r>
        <w:rPr>
          <w:rFonts w:ascii="Times New Roman" w:hAnsi="Times New Roman"/>
          <w:sz w:val="28"/>
          <w:szCs w:val="28"/>
        </w:rPr>
        <w:lastRenderedPageBreak/>
        <w:t>музыки, произвед</w:t>
      </w:r>
      <w:r w:rsidR="00182CCE">
        <w:rPr>
          <w:rFonts w:ascii="Times New Roman" w:hAnsi="Times New Roman"/>
          <w:sz w:val="28"/>
          <w:szCs w:val="28"/>
        </w:rPr>
        <w:t>ения современных композиторов. Обу</w:t>
      </w:r>
      <w:r>
        <w:rPr>
          <w:rFonts w:ascii="Times New Roman" w:hAnsi="Times New Roman"/>
          <w:sz w:val="28"/>
          <w:szCs w:val="28"/>
        </w:rPr>
        <w:t>ча</w:t>
      </w:r>
      <w:r w:rsidR="00182CCE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щиеся осваивают циклическую форму, элементы полифонии, учатся использовать средства музыкальной выразительности при создании художественного образа. 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Требования третьего года обучения направлены на </w:t>
      </w:r>
      <w:r>
        <w:rPr>
          <w:rFonts w:ascii="Times New Roman" w:hAnsi="Times New Roman"/>
          <w:sz w:val="28"/>
          <w:szCs w:val="28"/>
        </w:rPr>
        <w:t xml:space="preserve">расширение репертуара, развитие навыков музицирования, подготовку к итоговой  аттестации. Уровень сложности итоговой программы может быть различным. </w:t>
      </w:r>
      <w:r w:rsidRPr="00075DDC">
        <w:rPr>
          <w:rFonts w:ascii="Times New Roman" w:hAnsi="Times New Roman"/>
          <w:sz w:val="28"/>
          <w:szCs w:val="28"/>
        </w:rPr>
        <w:t xml:space="preserve">Программа должна подбираться </w:t>
      </w:r>
      <w:r>
        <w:rPr>
          <w:rFonts w:ascii="Times New Roman" w:hAnsi="Times New Roman"/>
          <w:sz w:val="28"/>
          <w:szCs w:val="28"/>
        </w:rPr>
        <w:t>с учетом индивидуальных, возрастных возможностей, уровня подготовки</w:t>
      </w:r>
      <w:r w:rsidRPr="00075DD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процессе подготовки итоговой программы закрепляются исполнительские навыки, навыки публичных выступлений</w:t>
      </w:r>
      <w:r w:rsidRPr="00075DDC">
        <w:rPr>
          <w:rFonts w:ascii="Times New Roman" w:hAnsi="Times New Roman"/>
          <w:sz w:val="28"/>
          <w:szCs w:val="28"/>
        </w:rPr>
        <w:t>.</w:t>
      </w:r>
    </w:p>
    <w:p w:rsidR="00E7713A" w:rsidRDefault="00E7713A" w:rsidP="00884E8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3949" w:rsidRDefault="00EA3949" w:rsidP="00E7713A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Первый</w:t>
      </w:r>
      <w:r w:rsidRPr="00075DDC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EA3949" w:rsidRDefault="00EA3949" w:rsidP="00E7713A">
      <w:pPr>
        <w:spacing w:after="0" w:line="276" w:lineRule="auto"/>
        <w:ind w:firstLine="709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37412D">
        <w:rPr>
          <w:rFonts w:ascii="Times New Roman" w:hAnsi="Times New Roman"/>
          <w:sz w:val="28"/>
          <w:szCs w:val="28"/>
        </w:rPr>
        <w:t>Развитие музыкально-слуховых представлений и музыкально-образного мышления.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5DDC">
        <w:rPr>
          <w:rStyle w:val="FontStyle13"/>
          <w:rFonts w:ascii="Times New Roman" w:hAnsi="Times New Roman"/>
          <w:sz w:val="28"/>
          <w:szCs w:val="28"/>
        </w:rPr>
        <w:t>Первоначальное знакомство с элементами музыкальной грамо</w:t>
      </w:r>
      <w:r w:rsidRPr="00075DDC">
        <w:rPr>
          <w:rStyle w:val="FontStyle13"/>
          <w:rFonts w:ascii="Times New Roman" w:hAnsi="Times New Roman"/>
          <w:sz w:val="28"/>
          <w:szCs w:val="28"/>
        </w:rPr>
        <w:softHyphen/>
        <w:t>ты.</w:t>
      </w:r>
      <w:r>
        <w:rPr>
          <w:rStyle w:val="FontStyle13"/>
          <w:rFonts w:ascii="Times New Roman" w:hAnsi="Times New Roman"/>
          <w:sz w:val="28"/>
          <w:szCs w:val="28"/>
        </w:rPr>
        <w:t xml:space="preserve"> </w:t>
      </w:r>
      <w:r w:rsidRPr="00075DDC">
        <w:rPr>
          <w:rStyle w:val="FontStyle13"/>
          <w:rFonts w:ascii="Times New Roman" w:hAnsi="Times New Roman"/>
          <w:sz w:val="28"/>
          <w:szCs w:val="28"/>
        </w:rPr>
        <w:t>Освоение и развитие первоначальных</w:t>
      </w:r>
      <w:r>
        <w:rPr>
          <w:rStyle w:val="FontStyle13"/>
          <w:rFonts w:ascii="Times New Roman" w:hAnsi="Times New Roman"/>
          <w:sz w:val="28"/>
          <w:szCs w:val="28"/>
        </w:rPr>
        <w:t xml:space="preserve"> навыков игры на баяне, аккордеоне   </w:t>
      </w:r>
      <w:r w:rsidRPr="00075DDC">
        <w:rPr>
          <w:rStyle w:val="FontStyle13"/>
          <w:rFonts w:ascii="Times New Roman" w:hAnsi="Times New Roman"/>
          <w:sz w:val="28"/>
          <w:szCs w:val="28"/>
        </w:rPr>
        <w:t>(</w:t>
      </w:r>
      <w:r>
        <w:rPr>
          <w:rStyle w:val="FontStyle13"/>
          <w:rFonts w:ascii="Times New Roman" w:hAnsi="Times New Roman"/>
          <w:sz w:val="28"/>
          <w:szCs w:val="28"/>
        </w:rPr>
        <w:t xml:space="preserve">правильная, удобная </w:t>
      </w:r>
      <w:r w:rsidRPr="00075DDC">
        <w:rPr>
          <w:rStyle w:val="FontStyle13"/>
          <w:rFonts w:ascii="Times New Roman" w:hAnsi="Times New Roman"/>
          <w:sz w:val="28"/>
          <w:szCs w:val="28"/>
        </w:rPr>
        <w:t>посадка, постановка рук).</w:t>
      </w:r>
    </w:p>
    <w:p w:rsidR="00EA3949" w:rsidRDefault="00E7713A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Гамма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EA3949">
        <w:rPr>
          <w:rFonts w:ascii="Times New Roman" w:hAnsi="Times New Roman"/>
          <w:sz w:val="28"/>
          <w:szCs w:val="28"/>
        </w:rPr>
        <w:t>Д</w:t>
      </w:r>
      <w:proofErr w:type="gramEnd"/>
      <w:r w:rsidR="00EA3949">
        <w:rPr>
          <w:rFonts w:ascii="Times New Roman" w:hAnsi="Times New Roman"/>
          <w:sz w:val="28"/>
          <w:szCs w:val="28"/>
        </w:rPr>
        <w:t xml:space="preserve">о мажор  двумя руками в </w:t>
      </w:r>
      <w:r w:rsidR="00DF4EFE">
        <w:rPr>
          <w:rFonts w:ascii="Times New Roman" w:hAnsi="Times New Roman"/>
          <w:sz w:val="28"/>
          <w:szCs w:val="28"/>
        </w:rPr>
        <w:t xml:space="preserve">одну - </w:t>
      </w:r>
      <w:r w:rsidR="00B90010">
        <w:rPr>
          <w:rFonts w:ascii="Times New Roman" w:hAnsi="Times New Roman"/>
          <w:sz w:val="28"/>
          <w:szCs w:val="28"/>
        </w:rPr>
        <w:t xml:space="preserve">две октавы. Фа мажор </w:t>
      </w:r>
      <w:r w:rsidR="00EA3949">
        <w:rPr>
          <w:rFonts w:ascii="Times New Roman" w:hAnsi="Times New Roman"/>
          <w:sz w:val="28"/>
          <w:szCs w:val="28"/>
        </w:rPr>
        <w:t>в</w:t>
      </w:r>
      <w:r w:rsidR="00B90010">
        <w:rPr>
          <w:rFonts w:ascii="Times New Roman" w:hAnsi="Times New Roman"/>
          <w:sz w:val="28"/>
          <w:szCs w:val="28"/>
        </w:rPr>
        <w:t xml:space="preserve"> одну октаву</w:t>
      </w:r>
      <w:r w:rsidR="00EA3949">
        <w:rPr>
          <w:rFonts w:ascii="Times New Roman" w:hAnsi="Times New Roman"/>
          <w:sz w:val="28"/>
          <w:szCs w:val="28"/>
        </w:rPr>
        <w:t xml:space="preserve">, Соль мажор отдельно каждой рукой в </w:t>
      </w:r>
      <w:r w:rsidR="00182CCE">
        <w:rPr>
          <w:rFonts w:ascii="Times New Roman" w:hAnsi="Times New Roman"/>
          <w:sz w:val="28"/>
          <w:szCs w:val="28"/>
        </w:rPr>
        <w:t>одну-</w:t>
      </w:r>
      <w:r w:rsidR="00EA3949">
        <w:rPr>
          <w:rFonts w:ascii="Times New Roman" w:hAnsi="Times New Roman"/>
          <w:sz w:val="28"/>
          <w:szCs w:val="28"/>
        </w:rPr>
        <w:t xml:space="preserve">две октавы. </w:t>
      </w:r>
    </w:p>
    <w:p w:rsidR="00EA3949" w:rsidRPr="0060184B" w:rsidRDefault="00EA3949" w:rsidP="00E7713A">
      <w:pPr>
        <w:spacing w:after="0" w:line="276" w:lineRule="auto"/>
        <w:ind w:firstLine="709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Упражнения и этюды. Произведения на фольклорной основе и произведения современных композиторов.</w:t>
      </w:r>
    </w:p>
    <w:p w:rsidR="00EA3949" w:rsidRPr="00954E8C" w:rsidRDefault="00EA3949" w:rsidP="00E7713A">
      <w:pPr>
        <w:pStyle w:val="Style4"/>
        <w:widowControl/>
        <w:spacing w:line="276" w:lineRule="auto"/>
        <w:ind w:firstLine="709"/>
        <w:rPr>
          <w:rStyle w:val="FontStyle12"/>
          <w:rFonts w:ascii="Times New Roman" w:hAnsi="Times New Roman" w:cs="Times New Roman"/>
          <w:sz w:val="28"/>
          <w:szCs w:val="28"/>
          <w:lang w:val="en-US"/>
        </w:rPr>
      </w:pPr>
      <w:r w:rsidRPr="00075DDC">
        <w:rPr>
          <w:rStyle w:val="FontStyle13"/>
          <w:rFonts w:ascii="Times New Roman" w:hAnsi="Times New Roman" w:cs="Times New Roman"/>
          <w:sz w:val="28"/>
          <w:szCs w:val="28"/>
        </w:rPr>
        <w:t>Знакомство с основными музыкальными терминами.</w:t>
      </w:r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2"/>
          <w:rFonts w:ascii="Times New Roman" w:hAnsi="Times New Roman"/>
          <w:sz w:val="28"/>
          <w:szCs w:val="28"/>
        </w:rPr>
        <w:t>Штрихи</w:t>
      </w:r>
      <w:r w:rsidRPr="00954E8C">
        <w:rPr>
          <w:rStyle w:val="FontStyle12"/>
          <w:rFonts w:ascii="Times New Roman" w:hAnsi="Times New Roman"/>
          <w:sz w:val="28"/>
          <w:szCs w:val="28"/>
          <w:lang w:val="en-US"/>
        </w:rPr>
        <w:t xml:space="preserve"> </w:t>
      </w:r>
      <w:r w:rsidRPr="00D65674">
        <w:rPr>
          <w:rStyle w:val="FontStyle12"/>
          <w:rFonts w:ascii="Times New Roman" w:hAnsi="Times New Roman" w:cs="Times New Roman"/>
          <w:sz w:val="28"/>
          <w:szCs w:val="28"/>
          <w:lang w:val="en-US"/>
        </w:rPr>
        <w:t>non</w:t>
      </w:r>
      <w:r w:rsidRPr="00954E8C">
        <w:rPr>
          <w:rStyle w:val="FontStyle12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65674">
        <w:rPr>
          <w:rStyle w:val="FontStyle12"/>
          <w:rFonts w:ascii="Times New Roman" w:hAnsi="Times New Roman" w:cs="Times New Roman"/>
          <w:sz w:val="28"/>
          <w:szCs w:val="28"/>
          <w:lang w:val="en-US"/>
        </w:rPr>
        <w:t>legato</w:t>
      </w:r>
      <w:r w:rsidRPr="00954E8C">
        <w:rPr>
          <w:rStyle w:val="FontStyle12"/>
          <w:rFonts w:ascii="Times New Roman" w:hAnsi="Times New Roman" w:cs="Times New Roman"/>
          <w:sz w:val="28"/>
          <w:szCs w:val="28"/>
          <w:lang w:val="en-US"/>
        </w:rPr>
        <w:t>,</w:t>
      </w:r>
      <w:r w:rsidRPr="00954E8C">
        <w:rPr>
          <w:rStyle w:val="FontStyle12"/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Style w:val="FontStyle12"/>
          <w:rFonts w:ascii="Times New Roman" w:hAnsi="Times New Roman"/>
          <w:sz w:val="28"/>
          <w:szCs w:val="28"/>
          <w:lang w:val="en-US"/>
        </w:rPr>
        <w:t>staccato</w:t>
      </w:r>
      <w:r w:rsidRPr="00954E8C">
        <w:rPr>
          <w:rStyle w:val="FontStyle12"/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Style w:val="FontStyle12"/>
          <w:rFonts w:ascii="Times New Roman" w:hAnsi="Times New Roman"/>
          <w:sz w:val="28"/>
          <w:szCs w:val="28"/>
          <w:lang w:val="en-US"/>
        </w:rPr>
        <w:t>legato</w:t>
      </w:r>
      <w:r w:rsidRPr="00954E8C">
        <w:rPr>
          <w:rStyle w:val="FontStyle12"/>
          <w:rFonts w:ascii="Times New Roman" w:hAnsi="Times New Roman"/>
          <w:sz w:val="28"/>
          <w:szCs w:val="28"/>
          <w:lang w:val="en-US"/>
        </w:rPr>
        <w:t>.</w:t>
      </w:r>
    </w:p>
    <w:p w:rsidR="00EA3949" w:rsidRDefault="00EA3949" w:rsidP="00E7713A">
      <w:pPr>
        <w:pStyle w:val="Style4"/>
        <w:widowControl/>
        <w:spacing w:line="276" w:lineRule="auto"/>
        <w:ind w:firstLine="709"/>
        <w:rPr>
          <w:rStyle w:val="FontStyle12"/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/>
          <w:sz w:val="28"/>
          <w:szCs w:val="28"/>
        </w:rPr>
        <w:t>Техника ведения меха.</w:t>
      </w:r>
    </w:p>
    <w:p w:rsidR="00EA3949" w:rsidRPr="00075DDC" w:rsidRDefault="00EA3949" w:rsidP="00E7713A">
      <w:pPr>
        <w:pStyle w:val="Style4"/>
        <w:widowControl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У</w:t>
      </w:r>
      <w:r w:rsidRPr="00075DDC">
        <w:rPr>
          <w:rStyle w:val="FontStyle13"/>
          <w:rFonts w:ascii="Times New Roman" w:hAnsi="Times New Roman" w:cs="Times New Roman"/>
          <w:sz w:val="28"/>
          <w:szCs w:val="28"/>
        </w:rPr>
        <w:t xml:space="preserve">пражнения;  </w:t>
      </w:r>
      <w:r w:rsidR="00182CCE">
        <w:rPr>
          <w:rStyle w:val="FontStyle13"/>
          <w:rFonts w:ascii="Times New Roman" w:hAnsi="Times New Roman" w:cs="Times New Roman"/>
          <w:sz w:val="28"/>
          <w:szCs w:val="28"/>
        </w:rPr>
        <w:t>этюды (1-3);  пьесы (15-18</w:t>
      </w:r>
      <w:r w:rsidRPr="00075DDC">
        <w:rPr>
          <w:rStyle w:val="FontStyle13"/>
          <w:rFonts w:ascii="Times New Roman" w:hAnsi="Times New Roman" w:cs="Times New Roman"/>
          <w:sz w:val="28"/>
          <w:szCs w:val="28"/>
        </w:rPr>
        <w:t>)</w:t>
      </w:r>
    </w:p>
    <w:p w:rsidR="00EA3949" w:rsidRPr="00075DDC" w:rsidRDefault="00EA3949" w:rsidP="00E7713A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Рекомендуемые упражнения и этюды</w:t>
      </w:r>
      <w:r w:rsidR="00B90010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1. Хроматичес</w:t>
      </w:r>
      <w:r>
        <w:rPr>
          <w:rFonts w:ascii="Times New Roman" w:hAnsi="Times New Roman"/>
          <w:sz w:val="28"/>
          <w:szCs w:val="28"/>
        </w:rPr>
        <w:t xml:space="preserve">кая гамма с первого ряда на правой клавиатуре. </w:t>
      </w:r>
      <w:r w:rsidRPr="00075DDC">
        <w:rPr>
          <w:rFonts w:ascii="Times New Roman" w:hAnsi="Times New Roman"/>
          <w:sz w:val="28"/>
          <w:szCs w:val="28"/>
        </w:rPr>
        <w:t xml:space="preserve"> 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/>
          <w:sz w:val="28"/>
          <w:szCs w:val="28"/>
        </w:rPr>
        <w:t xml:space="preserve">Упражнение для левой руки (бас - мажорный аккорд, бас - 2 мажорных аккорда, бас - 3 мажорных аккорда  от звуков  фа, до, соль, ре, ля, ми, си).  </w:t>
      </w:r>
      <w:proofErr w:type="gramEnd"/>
    </w:p>
    <w:p w:rsidR="00EA3949" w:rsidRPr="00075DDC" w:rsidRDefault="00EA3949" w:rsidP="00E7713A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AF0E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Гамма</w:t>
      </w:r>
      <w:proofErr w:type="gramStart"/>
      <w:r>
        <w:rPr>
          <w:rFonts w:ascii="Times New Roman" w:hAnsi="Times New Roman"/>
          <w:sz w:val="28"/>
          <w:szCs w:val="28"/>
        </w:rPr>
        <w:t xml:space="preserve">  Д</w:t>
      </w:r>
      <w:proofErr w:type="gramEnd"/>
      <w:r>
        <w:rPr>
          <w:rFonts w:ascii="Times New Roman" w:hAnsi="Times New Roman"/>
          <w:sz w:val="28"/>
          <w:szCs w:val="28"/>
        </w:rPr>
        <w:t xml:space="preserve">о мажор  двумя руками </w:t>
      </w:r>
      <w:r w:rsidR="00DF4EFE">
        <w:rPr>
          <w:rFonts w:ascii="Times New Roman" w:hAnsi="Times New Roman"/>
          <w:sz w:val="28"/>
          <w:szCs w:val="28"/>
        </w:rPr>
        <w:t xml:space="preserve">вместе в одну - </w:t>
      </w:r>
      <w:r>
        <w:rPr>
          <w:rFonts w:ascii="Times New Roman" w:hAnsi="Times New Roman"/>
          <w:sz w:val="28"/>
          <w:szCs w:val="28"/>
        </w:rPr>
        <w:t xml:space="preserve"> две октавы. Фа мажор (в одну октаву для аккордеонистов), Соль мажор отдельно каждой рукой в </w:t>
      </w:r>
      <w:r w:rsidR="00182CCE">
        <w:rPr>
          <w:rFonts w:ascii="Times New Roman" w:hAnsi="Times New Roman"/>
          <w:sz w:val="28"/>
          <w:szCs w:val="28"/>
        </w:rPr>
        <w:t>одну-</w:t>
      </w:r>
      <w:r>
        <w:rPr>
          <w:rFonts w:ascii="Times New Roman" w:hAnsi="Times New Roman"/>
          <w:sz w:val="28"/>
          <w:szCs w:val="28"/>
        </w:rPr>
        <w:t xml:space="preserve">две октавы. </w:t>
      </w:r>
      <w:r w:rsidR="00E03014">
        <w:rPr>
          <w:rStyle w:val="FontStyle12"/>
          <w:rFonts w:ascii="Times New Roman" w:hAnsi="Times New Roman" w:cs="Times New Roman"/>
          <w:sz w:val="28"/>
          <w:szCs w:val="28"/>
        </w:rPr>
        <w:t xml:space="preserve">Игра в  </w:t>
      </w:r>
      <w:r w:rsidR="00E03014" w:rsidRPr="004C7120">
        <w:rPr>
          <w:rStyle w:val="FontStyle12"/>
          <w:rFonts w:ascii="Times New Roman" w:hAnsi="Times New Roman" w:cs="Times New Roman"/>
          <w:sz w:val="28"/>
          <w:szCs w:val="28"/>
        </w:rPr>
        <w:t>ансамблях.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/>
          <w:sz w:val="28"/>
          <w:szCs w:val="28"/>
        </w:rPr>
        <w:t>Г.Беренс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75DDC">
        <w:rPr>
          <w:rFonts w:ascii="Times New Roman" w:hAnsi="Times New Roman"/>
          <w:sz w:val="28"/>
          <w:szCs w:val="28"/>
        </w:rPr>
        <w:t xml:space="preserve"> Этюд</w:t>
      </w:r>
      <w:r w:rsidRPr="00FD545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F74AE">
        <w:rPr>
          <w:rFonts w:ascii="Times New Roman" w:hAnsi="Times New Roman"/>
          <w:sz w:val="28"/>
          <w:szCs w:val="28"/>
        </w:rPr>
        <w:t>До</w:t>
      </w:r>
      <w:proofErr w:type="gramEnd"/>
      <w:r w:rsidRPr="009F74AE">
        <w:rPr>
          <w:rFonts w:ascii="Times New Roman" w:hAnsi="Times New Roman"/>
          <w:sz w:val="28"/>
          <w:szCs w:val="28"/>
        </w:rPr>
        <w:t xml:space="preserve"> мажор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К.Черни</w:t>
      </w:r>
      <w:proofErr w:type="spellEnd"/>
      <w:r w:rsidRPr="00075DDC">
        <w:rPr>
          <w:rFonts w:ascii="Times New Roman" w:hAnsi="Times New Roman"/>
          <w:sz w:val="28"/>
          <w:szCs w:val="28"/>
        </w:rPr>
        <w:t xml:space="preserve"> Этюд</w:t>
      </w:r>
      <w:r w:rsidRPr="006F4016">
        <w:rPr>
          <w:rFonts w:ascii="Times New Roman" w:hAnsi="Times New Roman"/>
          <w:sz w:val="28"/>
          <w:szCs w:val="28"/>
        </w:rPr>
        <w:t xml:space="preserve"> </w:t>
      </w:r>
      <w:r w:rsidRPr="009F74AE">
        <w:rPr>
          <w:rFonts w:ascii="Times New Roman" w:hAnsi="Times New Roman"/>
          <w:sz w:val="28"/>
          <w:szCs w:val="28"/>
        </w:rPr>
        <w:t>До мажор</w:t>
      </w:r>
    </w:p>
    <w:p w:rsidR="00EA3949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  </w:t>
      </w:r>
      <w:proofErr w:type="spellStart"/>
      <w:r>
        <w:rPr>
          <w:rFonts w:ascii="Times New Roman" w:hAnsi="Times New Roman"/>
          <w:sz w:val="28"/>
          <w:szCs w:val="28"/>
        </w:rPr>
        <w:t>Л.Шитте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r w:rsidRPr="00075DDC">
        <w:rPr>
          <w:rFonts w:ascii="Times New Roman" w:hAnsi="Times New Roman"/>
          <w:sz w:val="28"/>
          <w:szCs w:val="28"/>
        </w:rPr>
        <w:t xml:space="preserve">Этюд  </w:t>
      </w:r>
      <w:r w:rsidRPr="009F74AE">
        <w:rPr>
          <w:rFonts w:ascii="Times New Roman" w:hAnsi="Times New Roman"/>
          <w:sz w:val="28"/>
          <w:szCs w:val="28"/>
        </w:rPr>
        <w:t>Фа мажор</w:t>
      </w:r>
      <w:r w:rsidRPr="00075DDC">
        <w:rPr>
          <w:rFonts w:ascii="Times New Roman" w:hAnsi="Times New Roman"/>
          <w:sz w:val="28"/>
          <w:szCs w:val="28"/>
        </w:rPr>
        <w:t xml:space="preserve"> </w:t>
      </w:r>
    </w:p>
    <w:p w:rsidR="00EA3949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/>
          <w:sz w:val="28"/>
          <w:szCs w:val="28"/>
        </w:rPr>
        <w:t>В.Лушников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 Этюд</w:t>
      </w:r>
    </w:p>
    <w:p w:rsidR="00EA3949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/>
          <w:sz w:val="28"/>
          <w:szCs w:val="28"/>
        </w:rPr>
        <w:t>Д.Левидова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r w:rsidRPr="00075DDC">
        <w:rPr>
          <w:rFonts w:ascii="Times New Roman" w:hAnsi="Times New Roman"/>
          <w:sz w:val="28"/>
          <w:szCs w:val="28"/>
        </w:rPr>
        <w:t xml:space="preserve">Этюд </w:t>
      </w:r>
    </w:p>
    <w:p w:rsidR="00B90010" w:rsidRDefault="00B90010" w:rsidP="00B90010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Примерные исполнительские  программы</w:t>
      </w:r>
    </w:p>
    <w:p w:rsidR="00B90010" w:rsidRDefault="00B90010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90010" w:rsidRDefault="00B90010" w:rsidP="00B90010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вариант</w:t>
      </w:r>
    </w:p>
    <w:p w:rsidR="00B90010" w:rsidRDefault="00B90010" w:rsidP="00B90010">
      <w:pPr>
        <w:pStyle w:val="Style12"/>
        <w:widowControl/>
        <w:numPr>
          <w:ilvl w:val="0"/>
          <w:numId w:val="19"/>
        </w:numPr>
        <w:spacing w:line="276" w:lineRule="auto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lastRenderedPageBreak/>
        <w:t>Детская песня  «Дождик»</w:t>
      </w:r>
    </w:p>
    <w:p w:rsidR="00B90010" w:rsidRPr="004C7120" w:rsidRDefault="00B90010" w:rsidP="00B90010">
      <w:pPr>
        <w:pStyle w:val="Style12"/>
        <w:widowControl/>
        <w:spacing w:line="276" w:lineRule="auto"/>
        <w:ind w:firstLine="709"/>
        <w:rPr>
          <w:rStyle w:val="FontStyle68"/>
          <w:sz w:val="28"/>
          <w:szCs w:val="28"/>
        </w:rPr>
      </w:pPr>
      <w:r w:rsidRPr="004C7120">
        <w:rPr>
          <w:rStyle w:val="FontStyle68"/>
          <w:sz w:val="28"/>
          <w:szCs w:val="28"/>
        </w:rPr>
        <w:t>2</w:t>
      </w:r>
      <w:r>
        <w:rPr>
          <w:rStyle w:val="FontStyle68"/>
          <w:sz w:val="28"/>
          <w:szCs w:val="28"/>
        </w:rPr>
        <w:t>.</w:t>
      </w:r>
      <w:r w:rsidRPr="004C7120">
        <w:rPr>
          <w:rStyle w:val="FontStyle68"/>
          <w:sz w:val="28"/>
          <w:szCs w:val="28"/>
        </w:rPr>
        <w:t xml:space="preserve"> </w:t>
      </w:r>
      <w:r>
        <w:rPr>
          <w:rStyle w:val="FontStyle68"/>
          <w:sz w:val="28"/>
          <w:szCs w:val="28"/>
        </w:rPr>
        <w:t xml:space="preserve"> Детская песня   «Василек»</w:t>
      </w:r>
    </w:p>
    <w:p w:rsidR="00B90010" w:rsidRPr="004C7120" w:rsidRDefault="00B90010" w:rsidP="00B90010">
      <w:pPr>
        <w:pStyle w:val="Style12"/>
        <w:widowControl/>
        <w:spacing w:line="276" w:lineRule="auto"/>
        <w:ind w:firstLine="709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 xml:space="preserve">3.  </w:t>
      </w:r>
      <w:proofErr w:type="spellStart"/>
      <w:r>
        <w:rPr>
          <w:rStyle w:val="FontStyle68"/>
          <w:sz w:val="28"/>
          <w:szCs w:val="28"/>
        </w:rPr>
        <w:t>Г.Беренс</w:t>
      </w:r>
      <w:proofErr w:type="spellEnd"/>
      <w:r>
        <w:rPr>
          <w:rStyle w:val="FontStyle68"/>
          <w:sz w:val="28"/>
          <w:szCs w:val="28"/>
        </w:rPr>
        <w:t xml:space="preserve">  «</w:t>
      </w:r>
      <w:r w:rsidRPr="00075DDC">
        <w:rPr>
          <w:sz w:val="28"/>
          <w:szCs w:val="28"/>
        </w:rPr>
        <w:t>Этюд</w:t>
      </w:r>
      <w:r>
        <w:rPr>
          <w:sz w:val="28"/>
          <w:szCs w:val="28"/>
        </w:rPr>
        <w:t>»</w:t>
      </w:r>
      <w:r w:rsidRPr="006F4016">
        <w:rPr>
          <w:sz w:val="28"/>
          <w:szCs w:val="28"/>
        </w:rPr>
        <w:t xml:space="preserve"> </w:t>
      </w:r>
      <w:proofErr w:type="gramStart"/>
      <w:r w:rsidRPr="009F74AE">
        <w:rPr>
          <w:sz w:val="28"/>
          <w:szCs w:val="28"/>
        </w:rPr>
        <w:t>До</w:t>
      </w:r>
      <w:proofErr w:type="gramEnd"/>
      <w:r w:rsidRPr="009F74AE">
        <w:rPr>
          <w:sz w:val="28"/>
          <w:szCs w:val="28"/>
        </w:rPr>
        <w:t xml:space="preserve"> мажор</w:t>
      </w:r>
    </w:p>
    <w:p w:rsidR="00B90010" w:rsidRDefault="00B90010" w:rsidP="00B90010">
      <w:pPr>
        <w:spacing w:after="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 </w:t>
      </w:r>
      <w:r w:rsidRPr="00075DDC">
        <w:rPr>
          <w:rFonts w:ascii="Times New Roman" w:hAnsi="Times New Roman"/>
          <w:i/>
          <w:sz w:val="28"/>
          <w:szCs w:val="28"/>
        </w:rPr>
        <w:t>вариант</w:t>
      </w:r>
    </w:p>
    <w:p w:rsidR="00B90010" w:rsidRPr="00462A8F" w:rsidRDefault="00B90010" w:rsidP="00B90010">
      <w:pPr>
        <w:tabs>
          <w:tab w:val="left" w:pos="0"/>
          <w:tab w:val="left" w:pos="993"/>
        </w:tabs>
        <w:spacing w:after="0" w:line="276" w:lineRule="auto"/>
        <w:ind w:firstLine="709"/>
        <w:rPr>
          <w:rStyle w:val="FontStyle68"/>
          <w:i/>
          <w:sz w:val="28"/>
          <w:szCs w:val="28"/>
        </w:rPr>
      </w:pPr>
      <w:r w:rsidRPr="00075DDC">
        <w:rPr>
          <w:rStyle w:val="FontStyle68"/>
          <w:sz w:val="28"/>
          <w:szCs w:val="28"/>
        </w:rPr>
        <w:t>1.</w:t>
      </w:r>
      <w:r w:rsidRPr="00075DDC">
        <w:rPr>
          <w:rStyle w:val="FontStyle68"/>
          <w:sz w:val="28"/>
          <w:szCs w:val="28"/>
        </w:rPr>
        <w:tab/>
      </w:r>
      <w:r>
        <w:rPr>
          <w:rStyle w:val="FontStyle68"/>
          <w:sz w:val="28"/>
          <w:szCs w:val="28"/>
        </w:rPr>
        <w:t>Детская песня  «Воробышек»</w:t>
      </w:r>
      <w:r>
        <w:rPr>
          <w:rStyle w:val="FontStyle68"/>
          <w:sz w:val="28"/>
          <w:szCs w:val="28"/>
        </w:rPr>
        <w:br/>
        <w:t xml:space="preserve">          2.  Русская народная песня «Как  пошли наши  подружки» </w:t>
      </w:r>
    </w:p>
    <w:p w:rsidR="00B90010" w:rsidRDefault="00B90010" w:rsidP="00B90010">
      <w:pPr>
        <w:pStyle w:val="Style5"/>
        <w:widowControl/>
        <w:tabs>
          <w:tab w:val="left" w:pos="95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5DDC">
        <w:rPr>
          <w:rStyle w:val="FontStyle68"/>
          <w:sz w:val="28"/>
          <w:szCs w:val="28"/>
        </w:rPr>
        <w:t>3.</w:t>
      </w:r>
      <w:r>
        <w:rPr>
          <w:rStyle w:val="FontStyle68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К.Черни</w:t>
      </w:r>
      <w:proofErr w:type="spellEnd"/>
      <w:r w:rsidRPr="00075D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075DDC">
        <w:rPr>
          <w:rFonts w:ascii="Times New Roman" w:hAnsi="Times New Roman"/>
          <w:sz w:val="28"/>
          <w:szCs w:val="28"/>
        </w:rPr>
        <w:t>Этюд</w:t>
      </w:r>
      <w:r>
        <w:rPr>
          <w:rFonts w:ascii="Times New Roman" w:hAnsi="Times New Roman"/>
          <w:sz w:val="28"/>
          <w:szCs w:val="28"/>
        </w:rPr>
        <w:t>»</w:t>
      </w:r>
      <w:r w:rsidRPr="006F4016">
        <w:rPr>
          <w:rFonts w:ascii="Times New Roman" w:hAnsi="Times New Roman"/>
          <w:sz w:val="28"/>
          <w:szCs w:val="28"/>
        </w:rPr>
        <w:t xml:space="preserve"> </w:t>
      </w:r>
      <w:r w:rsidRPr="009F74AE">
        <w:rPr>
          <w:rFonts w:ascii="Times New Roman" w:hAnsi="Times New Roman" w:cs="Times New Roman"/>
          <w:sz w:val="28"/>
          <w:szCs w:val="28"/>
        </w:rPr>
        <w:t>До мажор</w:t>
      </w:r>
    </w:p>
    <w:p w:rsidR="00B90010" w:rsidRPr="00FC145E" w:rsidRDefault="00B90010" w:rsidP="00B90010">
      <w:pPr>
        <w:pStyle w:val="Style5"/>
        <w:widowControl/>
        <w:tabs>
          <w:tab w:val="left" w:pos="955"/>
        </w:tabs>
        <w:spacing w:line="276" w:lineRule="auto"/>
        <w:ind w:firstLine="709"/>
        <w:jc w:val="both"/>
        <w:rPr>
          <w:rStyle w:val="FontStyle68"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3 вариант</w:t>
      </w:r>
    </w:p>
    <w:p w:rsidR="00B90010" w:rsidRPr="00075DDC" w:rsidRDefault="00B90010" w:rsidP="00B90010">
      <w:pPr>
        <w:pStyle w:val="Style47"/>
        <w:widowControl/>
        <w:tabs>
          <w:tab w:val="left" w:pos="408"/>
        </w:tabs>
        <w:spacing w:line="276" w:lineRule="auto"/>
        <w:ind w:firstLine="709"/>
        <w:jc w:val="both"/>
        <w:rPr>
          <w:rStyle w:val="FontStyle68"/>
          <w:sz w:val="28"/>
          <w:szCs w:val="28"/>
        </w:rPr>
      </w:pPr>
      <w:r w:rsidRPr="00075DDC">
        <w:rPr>
          <w:rStyle w:val="FontStyle68"/>
          <w:sz w:val="28"/>
          <w:szCs w:val="28"/>
        </w:rPr>
        <w:t>2.</w:t>
      </w:r>
      <w:r>
        <w:rPr>
          <w:rStyle w:val="FontStyle68"/>
          <w:sz w:val="28"/>
          <w:szCs w:val="28"/>
        </w:rPr>
        <w:t xml:space="preserve"> </w:t>
      </w:r>
      <w:proofErr w:type="spellStart"/>
      <w:r>
        <w:rPr>
          <w:rStyle w:val="FontStyle68"/>
          <w:sz w:val="28"/>
          <w:szCs w:val="28"/>
        </w:rPr>
        <w:t>А.Гольденвейзер</w:t>
      </w:r>
      <w:proofErr w:type="spellEnd"/>
      <w:r>
        <w:rPr>
          <w:rStyle w:val="FontStyle68"/>
          <w:sz w:val="28"/>
          <w:szCs w:val="28"/>
        </w:rPr>
        <w:t xml:space="preserve">  «Песенка»</w:t>
      </w:r>
    </w:p>
    <w:p w:rsidR="00B90010" w:rsidRDefault="00B90010" w:rsidP="00B90010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075DDC">
        <w:rPr>
          <w:rStyle w:val="FontStyle68"/>
          <w:sz w:val="28"/>
          <w:szCs w:val="28"/>
        </w:rPr>
        <w:t>3.</w:t>
      </w:r>
      <w:r>
        <w:rPr>
          <w:rStyle w:val="FontStyle68"/>
          <w:sz w:val="28"/>
          <w:szCs w:val="28"/>
        </w:rPr>
        <w:t xml:space="preserve"> Русская народная песня «На горе-то калина», обр. </w:t>
      </w:r>
      <w:proofErr w:type="spellStart"/>
      <w:r>
        <w:rPr>
          <w:rStyle w:val="FontStyle68"/>
          <w:sz w:val="28"/>
          <w:szCs w:val="28"/>
        </w:rPr>
        <w:t>С.Павина</w:t>
      </w:r>
      <w:proofErr w:type="spellEnd"/>
      <w:r w:rsidRPr="00E03014">
        <w:rPr>
          <w:rFonts w:ascii="Times New Roman" w:hAnsi="Times New Roman"/>
          <w:sz w:val="28"/>
          <w:szCs w:val="28"/>
        </w:rPr>
        <w:t xml:space="preserve"> </w:t>
      </w:r>
    </w:p>
    <w:p w:rsidR="00B90010" w:rsidRPr="00B823C5" w:rsidRDefault="00B90010" w:rsidP="00B90010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Одну или две пьесы из трех можно заменить пьесами, исполняемыми в  составе ансамбля (дуэта, трио, квартета или других составов).</w:t>
      </w:r>
    </w:p>
    <w:p w:rsidR="00B90010" w:rsidRDefault="00B90010" w:rsidP="00B90010">
      <w:pPr>
        <w:pStyle w:val="Style5"/>
        <w:widowControl/>
        <w:tabs>
          <w:tab w:val="left" w:pos="950"/>
        </w:tabs>
        <w:spacing w:line="240" w:lineRule="auto"/>
        <w:jc w:val="both"/>
        <w:rPr>
          <w:rStyle w:val="FontStyle68"/>
          <w:sz w:val="28"/>
          <w:szCs w:val="28"/>
        </w:rPr>
      </w:pPr>
    </w:p>
    <w:p w:rsidR="00144166" w:rsidRPr="00144166" w:rsidRDefault="00144166" w:rsidP="00E7713A">
      <w:pPr>
        <w:pStyle w:val="Style5"/>
        <w:widowControl/>
        <w:tabs>
          <w:tab w:val="left" w:pos="950"/>
        </w:tabs>
        <w:spacing w:line="276" w:lineRule="auto"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144166">
        <w:rPr>
          <w:rStyle w:val="FontStyle68"/>
          <w:b/>
          <w:sz w:val="28"/>
          <w:szCs w:val="28"/>
        </w:rPr>
        <w:t>Примерный репертуар для ансамблей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84E88">
        <w:rPr>
          <w:rFonts w:ascii="Times New Roman" w:hAnsi="Times New Roman"/>
          <w:sz w:val="28"/>
          <w:szCs w:val="28"/>
        </w:rPr>
        <w:t>Г.</w:t>
      </w:r>
      <w:proofErr w:type="gramStart"/>
      <w:r w:rsidRPr="00884E88">
        <w:rPr>
          <w:rFonts w:ascii="Times New Roman" w:hAnsi="Times New Roman"/>
          <w:sz w:val="28"/>
          <w:szCs w:val="28"/>
        </w:rPr>
        <w:t>Бойцовой</w:t>
      </w:r>
      <w:proofErr w:type="spellEnd"/>
      <w:proofErr w:type="gramEnd"/>
      <w:r w:rsidRPr="00884E88">
        <w:rPr>
          <w:rFonts w:ascii="Times New Roman" w:hAnsi="Times New Roman"/>
          <w:sz w:val="28"/>
          <w:szCs w:val="28"/>
        </w:rPr>
        <w:t xml:space="preserve">  «Юный аккордеонист», часть 1. -  Москва: «Музыка», </w:t>
      </w:r>
      <w:smartTag w:uri="urn:schemas-microsoft-com:office:smarttags" w:element="metricconverter">
        <w:smartTagPr>
          <w:attr w:name="ProductID" w:val="2003 г"/>
        </w:smartTagPr>
        <w:r w:rsidRPr="00884E88">
          <w:rPr>
            <w:rFonts w:ascii="Times New Roman" w:hAnsi="Times New Roman"/>
            <w:sz w:val="28"/>
            <w:szCs w:val="28"/>
          </w:rPr>
          <w:t>2003 г</w:t>
        </w:r>
      </w:smartTag>
      <w:r w:rsidRPr="00884E88">
        <w:rPr>
          <w:rFonts w:ascii="Times New Roman" w:hAnsi="Times New Roman"/>
          <w:sz w:val="28"/>
          <w:szCs w:val="28"/>
        </w:rPr>
        <w:t>.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М.Блантер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«Марш футболистов»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Г.Бойцова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Американская народная песня «Вокруг горы»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В.Шаинский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 «Песенка про кузнечика»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Г.Галынин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«Медведь»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>Детская песня « Шесть утят»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884E88">
        <w:rPr>
          <w:rFonts w:ascii="Times New Roman" w:hAnsi="Times New Roman"/>
          <w:sz w:val="28"/>
          <w:szCs w:val="28"/>
        </w:rPr>
        <w:t xml:space="preserve">Итальянская народная песня «Санта </w:t>
      </w:r>
      <w:proofErr w:type="spellStart"/>
      <w:r w:rsidRPr="00884E88">
        <w:rPr>
          <w:rFonts w:ascii="Times New Roman" w:hAnsi="Times New Roman"/>
          <w:sz w:val="28"/>
          <w:szCs w:val="28"/>
        </w:rPr>
        <w:t>Лючия</w:t>
      </w:r>
      <w:proofErr w:type="spellEnd"/>
      <w:r w:rsidRPr="00884E88">
        <w:rPr>
          <w:rFonts w:ascii="Times New Roman" w:hAnsi="Times New Roman"/>
          <w:sz w:val="28"/>
          <w:szCs w:val="28"/>
        </w:rPr>
        <w:t>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 xml:space="preserve">Латвийская народная песня «Ай-я, </w:t>
      </w:r>
      <w:proofErr w:type="spellStart"/>
      <w:r w:rsidRPr="00884E88">
        <w:rPr>
          <w:rFonts w:ascii="Times New Roman" w:hAnsi="Times New Roman"/>
          <w:sz w:val="28"/>
          <w:szCs w:val="28"/>
        </w:rPr>
        <w:t>жу-жу</w:t>
      </w:r>
      <w:proofErr w:type="spellEnd"/>
      <w:r w:rsidRPr="00884E88">
        <w:rPr>
          <w:rFonts w:ascii="Times New Roman" w:hAnsi="Times New Roman"/>
          <w:sz w:val="28"/>
          <w:szCs w:val="28"/>
        </w:rPr>
        <w:t>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Р.Лехтинен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«Летка-</w:t>
      </w:r>
      <w:proofErr w:type="spellStart"/>
      <w:r w:rsidRPr="00884E88">
        <w:rPr>
          <w:rFonts w:ascii="Times New Roman" w:hAnsi="Times New Roman"/>
          <w:sz w:val="28"/>
          <w:szCs w:val="28"/>
        </w:rPr>
        <w:t>Енка</w:t>
      </w:r>
      <w:proofErr w:type="spellEnd"/>
      <w:r w:rsidRPr="00884E88">
        <w:rPr>
          <w:rFonts w:ascii="Times New Roman" w:hAnsi="Times New Roman"/>
          <w:sz w:val="28"/>
          <w:szCs w:val="28"/>
        </w:rPr>
        <w:t>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А.Островский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«Спят усталые игрушки»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Р.Паулс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«День растает, ночь настанет»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Р.Паулс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«Мальчик и сверчок»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>Революционная песня «Мы-кузнецы»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Н.Римский</w:t>
      </w:r>
      <w:proofErr w:type="spellEnd"/>
      <w:r w:rsidRPr="00884E88">
        <w:rPr>
          <w:rFonts w:ascii="Times New Roman" w:hAnsi="Times New Roman"/>
          <w:sz w:val="28"/>
          <w:szCs w:val="28"/>
        </w:rPr>
        <w:t>-Корсаков Отрывок из оперы «Снегурочка»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>Русская народная песня «Ой, при лужку»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>Русская народная песня «Ходит зайка»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>Русская плясовая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>Русский народный танец, Гречанинов А. «Сударыня-боярыня»</w:t>
      </w:r>
      <w:r w:rsidRPr="00884E88">
        <w:rPr>
          <w:rFonts w:ascii="Times New Roman" w:hAnsi="Times New Roman"/>
          <w:sz w:val="28"/>
          <w:szCs w:val="28"/>
        </w:rPr>
        <w:tab/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>Украинская народная песня «Ехал казак за Дунай»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Т.Хренников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«Колыбельная»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>Чешская детская песенка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>Чешская народная песня «А я сам»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Ф.Шуберт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«Благородный вальс»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lastRenderedPageBreak/>
        <w:t xml:space="preserve">Из сборника </w:t>
      </w:r>
      <w:proofErr w:type="spellStart"/>
      <w:r w:rsidRPr="00884E88">
        <w:rPr>
          <w:rFonts w:ascii="Times New Roman" w:hAnsi="Times New Roman"/>
          <w:sz w:val="28"/>
          <w:szCs w:val="28"/>
        </w:rPr>
        <w:t>Г.Стативкина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«Начальное обучение на </w:t>
      </w:r>
      <w:proofErr w:type="spellStart"/>
      <w:r w:rsidRPr="00884E88">
        <w:rPr>
          <w:rFonts w:ascii="Times New Roman" w:hAnsi="Times New Roman"/>
          <w:sz w:val="28"/>
          <w:szCs w:val="28"/>
        </w:rPr>
        <w:t>выборно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-готовом баяне» - Москва: «Музыка», </w:t>
      </w:r>
      <w:smartTag w:uri="urn:schemas-microsoft-com:office:smarttags" w:element="metricconverter">
        <w:smartTagPr>
          <w:attr w:name="ProductID" w:val="1989 г"/>
        </w:smartTagPr>
        <w:r w:rsidRPr="00884E88">
          <w:rPr>
            <w:rFonts w:ascii="Times New Roman" w:hAnsi="Times New Roman"/>
            <w:sz w:val="28"/>
            <w:szCs w:val="28"/>
          </w:rPr>
          <w:t>1989 г</w:t>
        </w:r>
      </w:smartTag>
      <w:r w:rsidRPr="00884E88">
        <w:rPr>
          <w:rFonts w:ascii="Times New Roman" w:hAnsi="Times New Roman"/>
          <w:sz w:val="28"/>
          <w:szCs w:val="28"/>
        </w:rPr>
        <w:t xml:space="preserve">. 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>Белорусская народная песня «</w:t>
      </w:r>
      <w:proofErr w:type="spellStart"/>
      <w:r w:rsidRPr="00884E88">
        <w:rPr>
          <w:rFonts w:ascii="Times New Roman" w:hAnsi="Times New Roman"/>
          <w:sz w:val="28"/>
          <w:szCs w:val="28"/>
        </w:rPr>
        <w:t>Перепёлочка</w:t>
      </w:r>
      <w:proofErr w:type="spellEnd"/>
      <w:r w:rsidRPr="00884E88">
        <w:rPr>
          <w:rFonts w:ascii="Times New Roman" w:hAnsi="Times New Roman"/>
          <w:sz w:val="28"/>
          <w:szCs w:val="28"/>
        </w:rPr>
        <w:t>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>Детская песенка «Василёк»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>Детская песенка «Козлик»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 xml:space="preserve">Детская песенка «Сорока» 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В.Карасёва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: «Цветики», «Зайчик», «Петушок», «Солнышко», Потешка 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 xml:space="preserve">Русская народная песня «Вставала </w:t>
      </w:r>
      <w:proofErr w:type="spellStart"/>
      <w:r w:rsidRPr="00884E88">
        <w:rPr>
          <w:rFonts w:ascii="Times New Roman" w:hAnsi="Times New Roman"/>
          <w:sz w:val="28"/>
          <w:szCs w:val="28"/>
        </w:rPr>
        <w:t>ранёшенько</w:t>
      </w:r>
      <w:proofErr w:type="spellEnd"/>
      <w:r w:rsidRPr="00884E88">
        <w:rPr>
          <w:rFonts w:ascii="Times New Roman" w:hAnsi="Times New Roman"/>
          <w:sz w:val="28"/>
          <w:szCs w:val="28"/>
        </w:rPr>
        <w:t>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Г.Стативкин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«Две частушки»</w:t>
      </w:r>
    </w:p>
    <w:p w:rsidR="00144166" w:rsidRPr="00884E88" w:rsidRDefault="00144166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Г.Стативкин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«Детская песенка»</w:t>
      </w:r>
    </w:p>
    <w:p w:rsidR="00EA3949" w:rsidRPr="00144166" w:rsidRDefault="00EA3949" w:rsidP="00E7713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EA3949" w:rsidRDefault="00EA3949" w:rsidP="00E7713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Второй</w:t>
      </w:r>
      <w:r w:rsidRPr="00075DDC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E7713A" w:rsidRDefault="00E7713A" w:rsidP="00E7713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3949" w:rsidRPr="00954E8C" w:rsidRDefault="00EA3949" w:rsidP="00E7713A">
      <w:pPr>
        <w:pStyle w:val="Style4"/>
        <w:widowControl/>
        <w:spacing w:line="276" w:lineRule="auto"/>
        <w:ind w:firstLine="709"/>
        <w:rPr>
          <w:rStyle w:val="FontStyle13"/>
          <w:rFonts w:ascii="Times New Roman" w:hAnsi="Times New Roman" w:cs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Гаммы </w:t>
      </w:r>
      <w:r>
        <w:rPr>
          <w:rFonts w:ascii="Times New Roman" w:hAnsi="Times New Roman"/>
          <w:sz w:val="28"/>
          <w:szCs w:val="28"/>
        </w:rPr>
        <w:t>Фа мажор</w:t>
      </w:r>
      <w:r w:rsidRPr="00075DD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мажор</w:t>
      </w:r>
      <w:proofErr w:type="gramEnd"/>
      <w:r>
        <w:rPr>
          <w:rFonts w:ascii="Times New Roman" w:hAnsi="Times New Roman"/>
          <w:sz w:val="28"/>
          <w:szCs w:val="28"/>
        </w:rPr>
        <w:t>,  Сол</w:t>
      </w:r>
      <w:r w:rsidR="002278F3">
        <w:rPr>
          <w:rFonts w:ascii="Times New Roman" w:hAnsi="Times New Roman"/>
          <w:sz w:val="28"/>
          <w:szCs w:val="28"/>
        </w:rPr>
        <w:t>ь мажор</w:t>
      </w:r>
      <w:r w:rsidR="004D286C">
        <w:rPr>
          <w:rFonts w:ascii="Times New Roman" w:hAnsi="Times New Roman"/>
          <w:sz w:val="28"/>
          <w:szCs w:val="28"/>
        </w:rPr>
        <w:t xml:space="preserve">  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двумя руками в </w:t>
      </w:r>
      <w:r w:rsidR="004D286C">
        <w:rPr>
          <w:rStyle w:val="FontStyle12"/>
          <w:rFonts w:ascii="Times New Roman" w:hAnsi="Times New Roman" w:cs="Times New Roman"/>
          <w:sz w:val="28"/>
          <w:szCs w:val="28"/>
        </w:rPr>
        <w:t xml:space="preserve">одну - </w:t>
      </w:r>
      <w:r>
        <w:rPr>
          <w:rStyle w:val="FontStyle12"/>
          <w:rFonts w:ascii="Times New Roman" w:hAnsi="Times New Roman" w:cs="Times New Roman"/>
          <w:sz w:val="28"/>
          <w:szCs w:val="28"/>
        </w:rPr>
        <w:t>две октавы,</w:t>
      </w:r>
      <w:r w:rsidRPr="00075DDC">
        <w:rPr>
          <w:rFonts w:ascii="Times New Roman" w:hAnsi="Times New Roman"/>
          <w:sz w:val="28"/>
          <w:szCs w:val="28"/>
        </w:rPr>
        <w:t xml:space="preserve"> </w:t>
      </w:r>
      <w:r w:rsidR="002278F3">
        <w:rPr>
          <w:rFonts w:ascii="Times New Roman" w:hAnsi="Times New Roman"/>
          <w:sz w:val="28"/>
          <w:szCs w:val="28"/>
        </w:rPr>
        <w:t xml:space="preserve">ля минор </w:t>
      </w:r>
      <w:r w:rsidR="004D286C">
        <w:rPr>
          <w:rFonts w:ascii="Times New Roman" w:hAnsi="Times New Roman"/>
          <w:sz w:val="28"/>
          <w:szCs w:val="28"/>
        </w:rPr>
        <w:t xml:space="preserve">мелодический и </w:t>
      </w:r>
      <w:r w:rsidR="002278F3">
        <w:rPr>
          <w:rFonts w:ascii="Times New Roman" w:hAnsi="Times New Roman"/>
          <w:sz w:val="28"/>
          <w:szCs w:val="28"/>
        </w:rPr>
        <w:t>гармонический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4D286C">
        <w:rPr>
          <w:rStyle w:val="FontStyle12"/>
          <w:rFonts w:ascii="Times New Roman" w:hAnsi="Times New Roman" w:cs="Times New Roman"/>
          <w:sz w:val="28"/>
          <w:szCs w:val="28"/>
        </w:rPr>
        <w:t>отдельно каждой рукой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. </w:t>
      </w:r>
      <w:r w:rsidRPr="0037412D">
        <w:rPr>
          <w:rFonts w:ascii="Times New Roman" w:hAnsi="Times New Roman"/>
          <w:sz w:val="28"/>
          <w:szCs w:val="28"/>
        </w:rPr>
        <w:t>Освоение  новых  выразительных средств</w:t>
      </w:r>
      <w:r>
        <w:rPr>
          <w:rFonts w:ascii="Times New Roman" w:hAnsi="Times New Roman"/>
          <w:sz w:val="28"/>
          <w:szCs w:val="28"/>
        </w:rPr>
        <w:t>.</w:t>
      </w:r>
      <w:r w:rsidRPr="008D1D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Штрихи и мелизмы:</w:t>
      </w:r>
      <w:r w:rsidRPr="00075DDC">
        <w:rPr>
          <w:rFonts w:ascii="Times New Roman" w:hAnsi="Times New Roman"/>
          <w:sz w:val="28"/>
          <w:szCs w:val="28"/>
        </w:rPr>
        <w:t xml:space="preserve"> </w:t>
      </w:r>
      <w:r w:rsidRPr="00D65674">
        <w:rPr>
          <w:rStyle w:val="FontStyle12"/>
          <w:rFonts w:ascii="Times New Roman" w:hAnsi="Times New Roman" w:cs="Times New Roman"/>
          <w:sz w:val="28"/>
          <w:szCs w:val="28"/>
          <w:lang w:val="en-US"/>
        </w:rPr>
        <w:t>non</w:t>
      </w:r>
      <w:r w:rsidRPr="00954E8C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D65674">
        <w:rPr>
          <w:rStyle w:val="FontStyle12"/>
          <w:rFonts w:ascii="Times New Roman" w:hAnsi="Times New Roman" w:cs="Times New Roman"/>
          <w:sz w:val="28"/>
          <w:szCs w:val="28"/>
          <w:lang w:val="en-US"/>
        </w:rPr>
        <w:t>legato</w:t>
      </w:r>
      <w:r w:rsidRPr="00954E8C">
        <w:rPr>
          <w:rStyle w:val="FontStyle12"/>
          <w:rFonts w:ascii="Times New Roman" w:hAnsi="Times New Roman" w:cs="Times New Roman"/>
          <w:sz w:val="28"/>
          <w:szCs w:val="28"/>
        </w:rPr>
        <w:t>,</w:t>
      </w:r>
      <w:r w:rsidRPr="00954E8C">
        <w:rPr>
          <w:rStyle w:val="FontStyle12"/>
          <w:rFonts w:ascii="Times New Roman" w:hAnsi="Times New Roman"/>
          <w:sz w:val="28"/>
          <w:szCs w:val="28"/>
        </w:rPr>
        <w:t xml:space="preserve"> </w:t>
      </w:r>
      <w:r>
        <w:rPr>
          <w:rStyle w:val="FontStyle12"/>
          <w:rFonts w:ascii="Times New Roman" w:hAnsi="Times New Roman"/>
          <w:sz w:val="28"/>
          <w:szCs w:val="28"/>
          <w:lang w:val="en-US"/>
        </w:rPr>
        <w:t>staccato</w:t>
      </w:r>
      <w:r w:rsidRPr="00954E8C">
        <w:rPr>
          <w:rStyle w:val="FontStyle12"/>
          <w:rFonts w:ascii="Times New Roman" w:hAnsi="Times New Roman"/>
          <w:sz w:val="28"/>
          <w:szCs w:val="28"/>
        </w:rPr>
        <w:t xml:space="preserve">, </w:t>
      </w:r>
      <w:r>
        <w:rPr>
          <w:rStyle w:val="FontStyle12"/>
          <w:rFonts w:ascii="Times New Roman" w:hAnsi="Times New Roman"/>
          <w:sz w:val="28"/>
          <w:szCs w:val="28"/>
          <w:lang w:val="en-US"/>
        </w:rPr>
        <w:t>legato</w:t>
      </w:r>
      <w:r>
        <w:rPr>
          <w:rStyle w:val="FontStyle12"/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форшлаг</w:t>
      </w:r>
      <w:r>
        <w:rPr>
          <w:rStyle w:val="FontStyle12"/>
          <w:rFonts w:ascii="Times New Roman" w:hAnsi="Times New Roman"/>
          <w:sz w:val="28"/>
          <w:szCs w:val="28"/>
        </w:rPr>
        <w:t>.</w:t>
      </w:r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 </w:t>
      </w:r>
    </w:p>
    <w:p w:rsidR="00EA3949" w:rsidRPr="00FB4CEB" w:rsidRDefault="00EA3949" w:rsidP="00E7713A">
      <w:pPr>
        <w:pStyle w:val="Style4"/>
        <w:widowControl/>
        <w:spacing w:after="24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DDC">
        <w:rPr>
          <w:rStyle w:val="FontStyle13"/>
          <w:rFonts w:ascii="Times New Roman" w:hAnsi="Times New Roman" w:cs="Times New Roman"/>
          <w:sz w:val="28"/>
          <w:szCs w:val="28"/>
        </w:rPr>
        <w:t>О</w:t>
      </w:r>
      <w:r>
        <w:rPr>
          <w:rStyle w:val="FontStyle13"/>
          <w:rFonts w:ascii="Times New Roman" w:hAnsi="Times New Roman" w:cs="Times New Roman"/>
          <w:sz w:val="28"/>
          <w:szCs w:val="28"/>
        </w:rPr>
        <w:t>своение техники игры интервалов</w:t>
      </w:r>
      <w:r w:rsidR="004D286C">
        <w:rPr>
          <w:rStyle w:val="FontStyle13"/>
          <w:rFonts w:ascii="Times New Roman" w:hAnsi="Times New Roman" w:cs="Times New Roman"/>
          <w:sz w:val="28"/>
          <w:szCs w:val="28"/>
        </w:rPr>
        <w:t>.</w:t>
      </w:r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 </w:t>
      </w:r>
      <w:r w:rsidRPr="00075DDC">
        <w:rPr>
          <w:rStyle w:val="FontStyle13"/>
          <w:rFonts w:ascii="Times New Roman" w:hAnsi="Times New Roman" w:cs="Times New Roman"/>
          <w:sz w:val="28"/>
          <w:szCs w:val="28"/>
        </w:rPr>
        <w:t>Основы техники испол</w:t>
      </w:r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нения штрихов: </w:t>
      </w:r>
      <w:r>
        <w:rPr>
          <w:rStyle w:val="FontStyle12"/>
          <w:rFonts w:ascii="Times New Roman" w:hAnsi="Times New Roman"/>
          <w:sz w:val="28"/>
          <w:szCs w:val="28"/>
          <w:lang w:val="en-US"/>
        </w:rPr>
        <w:t>staccato</w:t>
      </w:r>
      <w:r w:rsidRPr="00954E8C">
        <w:rPr>
          <w:rStyle w:val="FontStyle12"/>
          <w:rFonts w:ascii="Times New Roman" w:hAnsi="Times New Roman"/>
          <w:sz w:val="28"/>
          <w:szCs w:val="28"/>
        </w:rPr>
        <w:t xml:space="preserve">, </w:t>
      </w:r>
      <w:r>
        <w:rPr>
          <w:rStyle w:val="FontStyle12"/>
          <w:rFonts w:ascii="Times New Roman" w:hAnsi="Times New Roman"/>
          <w:sz w:val="28"/>
          <w:szCs w:val="28"/>
          <w:lang w:val="en-US"/>
        </w:rPr>
        <w:t>legato</w:t>
      </w:r>
      <w:r w:rsidRPr="00075DDC">
        <w:rPr>
          <w:rStyle w:val="FontStyle13"/>
          <w:rFonts w:ascii="Times New Roman" w:hAnsi="Times New Roman" w:cs="Times New Roman"/>
          <w:sz w:val="28"/>
          <w:szCs w:val="28"/>
        </w:rPr>
        <w:t xml:space="preserve">. </w:t>
      </w:r>
      <w:r w:rsidRPr="004C7120">
        <w:rPr>
          <w:rStyle w:val="FontStyle13"/>
          <w:rFonts w:ascii="Times New Roman" w:hAnsi="Times New Roman" w:cs="Times New Roman"/>
          <w:sz w:val="28"/>
          <w:szCs w:val="28"/>
        </w:rPr>
        <w:t>Знакомство с основными музыкальными терминами.</w:t>
      </w:r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2"/>
          <w:rFonts w:ascii="Times New Roman" w:hAnsi="Times New Roman" w:cs="Times New Roman"/>
          <w:sz w:val="28"/>
          <w:szCs w:val="28"/>
        </w:rPr>
        <w:t>Подбор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 по слуху.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Игра в  </w:t>
      </w:r>
      <w:r w:rsidRPr="004C7120">
        <w:rPr>
          <w:rStyle w:val="FontStyle12"/>
          <w:rFonts w:ascii="Times New Roman" w:hAnsi="Times New Roman" w:cs="Times New Roman"/>
          <w:sz w:val="28"/>
          <w:szCs w:val="28"/>
        </w:rPr>
        <w:t>ансамблях.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Репертуар для ансамблей должен быть знакомым и интересным для учеников и состоять из обработок народных песен и танцев, пьес русских и зарубежных композиторов, а также  пьес современных авторов. Ансамбли могут быть как однородные, так и смешанные.</w:t>
      </w:r>
    </w:p>
    <w:p w:rsidR="00EA3949" w:rsidRDefault="00EA3949" w:rsidP="00E7713A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Примерные исполнительские  программы</w:t>
      </w:r>
    </w:p>
    <w:p w:rsidR="00B90010" w:rsidRPr="00FB4CEB" w:rsidRDefault="00B90010" w:rsidP="00B90010">
      <w:pPr>
        <w:numPr>
          <w:ilvl w:val="0"/>
          <w:numId w:val="17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вариант</w:t>
      </w:r>
    </w:p>
    <w:p w:rsidR="00B90010" w:rsidRPr="00FB4CEB" w:rsidRDefault="00B90010" w:rsidP="00B90010">
      <w:pPr>
        <w:pStyle w:val="Style5"/>
        <w:widowControl/>
        <w:tabs>
          <w:tab w:val="left" w:pos="955"/>
        </w:tabs>
        <w:spacing w:line="276" w:lineRule="auto"/>
        <w:ind w:firstLine="709"/>
        <w:jc w:val="both"/>
        <w:rPr>
          <w:rStyle w:val="FontStyle6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К.Черни</w:t>
      </w:r>
      <w:proofErr w:type="spellEnd"/>
      <w:r w:rsidRPr="00075D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075DDC">
        <w:rPr>
          <w:rFonts w:ascii="Times New Roman" w:hAnsi="Times New Roman"/>
          <w:sz w:val="28"/>
          <w:szCs w:val="28"/>
        </w:rPr>
        <w:t>Этюд</w:t>
      </w:r>
      <w:r>
        <w:rPr>
          <w:rFonts w:ascii="Times New Roman" w:hAnsi="Times New Roman"/>
          <w:sz w:val="28"/>
          <w:szCs w:val="28"/>
        </w:rPr>
        <w:t>»</w:t>
      </w:r>
      <w:r w:rsidRPr="006F4016">
        <w:rPr>
          <w:rFonts w:ascii="Times New Roman" w:hAnsi="Times New Roman"/>
          <w:sz w:val="28"/>
          <w:szCs w:val="28"/>
        </w:rPr>
        <w:t xml:space="preserve"> </w:t>
      </w:r>
      <w:r w:rsidRPr="009F74AE">
        <w:rPr>
          <w:rFonts w:ascii="Times New Roman" w:hAnsi="Times New Roman" w:cs="Times New Roman"/>
          <w:sz w:val="28"/>
          <w:szCs w:val="28"/>
        </w:rPr>
        <w:t>До мажор</w:t>
      </w:r>
    </w:p>
    <w:p w:rsidR="00B90010" w:rsidRPr="00075DDC" w:rsidRDefault="00B90010" w:rsidP="00B90010">
      <w:pPr>
        <w:pStyle w:val="Style35"/>
        <w:widowControl/>
        <w:tabs>
          <w:tab w:val="left" w:pos="269"/>
          <w:tab w:val="left" w:pos="851"/>
          <w:tab w:val="left" w:pos="993"/>
        </w:tabs>
        <w:spacing w:line="276" w:lineRule="auto"/>
        <w:ind w:firstLine="709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2.</w:t>
      </w:r>
      <w:r w:rsidRPr="00075DDC">
        <w:rPr>
          <w:rStyle w:val="FontStyle68"/>
          <w:sz w:val="28"/>
          <w:szCs w:val="28"/>
        </w:rPr>
        <w:t xml:space="preserve"> </w:t>
      </w:r>
      <w:r>
        <w:rPr>
          <w:rStyle w:val="FontStyle68"/>
          <w:sz w:val="28"/>
          <w:szCs w:val="28"/>
        </w:rPr>
        <w:t xml:space="preserve">Украинская народная песня. «Ой, дивчина, шумит гай»,  обр. </w:t>
      </w:r>
      <w:proofErr w:type="spellStart"/>
      <w:r>
        <w:rPr>
          <w:rStyle w:val="FontStyle68"/>
          <w:sz w:val="28"/>
          <w:szCs w:val="28"/>
        </w:rPr>
        <w:t>С.Павина</w:t>
      </w:r>
      <w:proofErr w:type="spellEnd"/>
      <w:r w:rsidRPr="00075DDC">
        <w:rPr>
          <w:rStyle w:val="FontStyle68"/>
          <w:sz w:val="28"/>
          <w:szCs w:val="28"/>
        </w:rPr>
        <w:t xml:space="preserve"> </w:t>
      </w:r>
    </w:p>
    <w:p w:rsidR="00B90010" w:rsidRPr="00075DDC" w:rsidRDefault="00B90010" w:rsidP="00B90010">
      <w:pPr>
        <w:pStyle w:val="Style35"/>
        <w:widowControl/>
        <w:tabs>
          <w:tab w:val="left" w:pos="269"/>
          <w:tab w:val="left" w:pos="851"/>
          <w:tab w:val="left" w:pos="993"/>
        </w:tabs>
        <w:spacing w:line="276" w:lineRule="auto"/>
        <w:ind w:firstLine="709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 xml:space="preserve">3. </w:t>
      </w:r>
      <w:proofErr w:type="spellStart"/>
      <w:r>
        <w:rPr>
          <w:rStyle w:val="FontStyle68"/>
          <w:sz w:val="28"/>
          <w:szCs w:val="28"/>
        </w:rPr>
        <w:t>В.Шаинский</w:t>
      </w:r>
      <w:proofErr w:type="spellEnd"/>
      <w:r>
        <w:rPr>
          <w:rStyle w:val="FontStyle68"/>
          <w:sz w:val="28"/>
          <w:szCs w:val="28"/>
        </w:rPr>
        <w:t xml:space="preserve"> «В траве сидел кузнечик</w:t>
      </w:r>
      <w:r w:rsidRPr="00075DDC">
        <w:rPr>
          <w:rStyle w:val="FontStyle68"/>
          <w:sz w:val="28"/>
          <w:szCs w:val="28"/>
        </w:rPr>
        <w:t>»</w:t>
      </w:r>
    </w:p>
    <w:p w:rsidR="00B90010" w:rsidRPr="00FB4CEB" w:rsidRDefault="00B90010" w:rsidP="00B90010">
      <w:pPr>
        <w:spacing w:after="0" w:line="276" w:lineRule="auto"/>
        <w:ind w:firstLine="709"/>
        <w:jc w:val="both"/>
        <w:rPr>
          <w:rStyle w:val="FontStyle68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 вариант</w:t>
      </w:r>
    </w:p>
    <w:p w:rsidR="00B90010" w:rsidRPr="00075DDC" w:rsidRDefault="00B90010" w:rsidP="00B90010">
      <w:pPr>
        <w:pStyle w:val="Style35"/>
        <w:widowControl/>
        <w:numPr>
          <w:ilvl w:val="0"/>
          <w:numId w:val="9"/>
        </w:numPr>
        <w:tabs>
          <w:tab w:val="left" w:pos="0"/>
          <w:tab w:val="left" w:pos="709"/>
          <w:tab w:val="left" w:pos="993"/>
        </w:tabs>
        <w:spacing w:line="276" w:lineRule="auto"/>
        <w:ind w:left="0" w:firstLine="709"/>
        <w:rPr>
          <w:rStyle w:val="FontStyle68"/>
          <w:sz w:val="28"/>
          <w:szCs w:val="28"/>
        </w:rPr>
      </w:pPr>
      <w:proofErr w:type="spellStart"/>
      <w:r>
        <w:rPr>
          <w:sz w:val="28"/>
          <w:szCs w:val="28"/>
        </w:rPr>
        <w:t>Н.Дауге</w:t>
      </w:r>
      <w:proofErr w:type="spellEnd"/>
      <w:r>
        <w:rPr>
          <w:sz w:val="28"/>
          <w:szCs w:val="28"/>
        </w:rPr>
        <w:t xml:space="preserve">  «</w:t>
      </w:r>
      <w:r w:rsidRPr="00075DDC">
        <w:rPr>
          <w:sz w:val="28"/>
          <w:szCs w:val="28"/>
        </w:rPr>
        <w:t>Этюд</w:t>
      </w:r>
      <w:r>
        <w:rPr>
          <w:sz w:val="28"/>
          <w:szCs w:val="28"/>
        </w:rPr>
        <w:t>»</w:t>
      </w:r>
      <w:r w:rsidRPr="00075DDC">
        <w:rPr>
          <w:sz w:val="28"/>
          <w:szCs w:val="28"/>
        </w:rPr>
        <w:t xml:space="preserve">  </w:t>
      </w:r>
      <w:r w:rsidRPr="009F74AE">
        <w:rPr>
          <w:sz w:val="28"/>
          <w:szCs w:val="28"/>
        </w:rPr>
        <w:t>Фа мажор</w:t>
      </w:r>
    </w:p>
    <w:p w:rsidR="00B90010" w:rsidRPr="00075DDC" w:rsidRDefault="00B90010" w:rsidP="00B90010">
      <w:pPr>
        <w:pStyle w:val="Style35"/>
        <w:widowControl/>
        <w:numPr>
          <w:ilvl w:val="0"/>
          <w:numId w:val="9"/>
        </w:numPr>
        <w:tabs>
          <w:tab w:val="left" w:pos="0"/>
          <w:tab w:val="left" w:pos="709"/>
          <w:tab w:val="left" w:pos="993"/>
        </w:tabs>
        <w:spacing w:line="276" w:lineRule="auto"/>
        <w:ind w:left="0" w:firstLine="709"/>
        <w:rPr>
          <w:rStyle w:val="FontStyle68"/>
          <w:sz w:val="28"/>
          <w:szCs w:val="28"/>
        </w:rPr>
      </w:pPr>
      <w:r w:rsidRPr="002278F3">
        <w:rPr>
          <w:rStyle w:val="FontStyle12"/>
          <w:rFonts w:ascii="Times New Roman" w:hAnsi="Times New Roman" w:cs="Times New Roman"/>
          <w:sz w:val="28"/>
          <w:szCs w:val="28"/>
        </w:rPr>
        <w:t>Русская народная песня</w:t>
      </w:r>
      <w:r>
        <w:rPr>
          <w:rStyle w:val="FontStyle12"/>
          <w:sz w:val="28"/>
          <w:szCs w:val="28"/>
        </w:rPr>
        <w:t xml:space="preserve"> </w:t>
      </w:r>
      <w:r>
        <w:rPr>
          <w:rStyle w:val="FontStyle68"/>
          <w:sz w:val="28"/>
          <w:szCs w:val="28"/>
        </w:rPr>
        <w:t xml:space="preserve">«Пойду ль я, выйду ль я», обр. </w:t>
      </w:r>
      <w:proofErr w:type="spellStart"/>
      <w:r>
        <w:rPr>
          <w:rStyle w:val="FontStyle68"/>
          <w:sz w:val="28"/>
          <w:szCs w:val="28"/>
        </w:rPr>
        <w:t>Ф.Бушуева</w:t>
      </w:r>
      <w:proofErr w:type="spellEnd"/>
      <w:r>
        <w:rPr>
          <w:rStyle w:val="FontStyle68"/>
          <w:sz w:val="28"/>
          <w:szCs w:val="28"/>
        </w:rPr>
        <w:t xml:space="preserve"> </w:t>
      </w:r>
      <w:r w:rsidRPr="00075DDC">
        <w:rPr>
          <w:rStyle w:val="FontStyle68"/>
          <w:sz w:val="28"/>
          <w:szCs w:val="28"/>
        </w:rPr>
        <w:t xml:space="preserve"> </w:t>
      </w:r>
    </w:p>
    <w:p w:rsidR="00B90010" w:rsidRDefault="00B90010" w:rsidP="00B90010">
      <w:pPr>
        <w:pStyle w:val="Style35"/>
        <w:widowControl/>
        <w:tabs>
          <w:tab w:val="left" w:pos="0"/>
          <w:tab w:val="left" w:pos="709"/>
          <w:tab w:val="left" w:pos="993"/>
        </w:tabs>
        <w:spacing w:line="276" w:lineRule="auto"/>
        <w:ind w:firstLine="709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 xml:space="preserve">3.Л.Колесов  «Веселый дятел» </w:t>
      </w:r>
    </w:p>
    <w:p w:rsidR="00B90010" w:rsidRDefault="00B90010" w:rsidP="00B90010">
      <w:pPr>
        <w:pStyle w:val="Style35"/>
        <w:widowControl/>
        <w:tabs>
          <w:tab w:val="left" w:pos="0"/>
          <w:tab w:val="left" w:pos="709"/>
          <w:tab w:val="left" w:pos="993"/>
        </w:tabs>
        <w:spacing w:line="276" w:lineRule="auto"/>
        <w:ind w:firstLine="709"/>
        <w:rPr>
          <w:rStyle w:val="FontStyle68"/>
          <w:i/>
          <w:sz w:val="28"/>
          <w:szCs w:val="28"/>
        </w:rPr>
      </w:pPr>
      <w:r>
        <w:rPr>
          <w:rStyle w:val="FontStyle68"/>
          <w:sz w:val="28"/>
          <w:szCs w:val="28"/>
        </w:rPr>
        <w:t xml:space="preserve">3   </w:t>
      </w:r>
      <w:r w:rsidRPr="00D26873">
        <w:rPr>
          <w:rStyle w:val="FontStyle68"/>
          <w:i/>
          <w:sz w:val="28"/>
          <w:szCs w:val="28"/>
        </w:rPr>
        <w:t>вариант</w:t>
      </w:r>
    </w:p>
    <w:p w:rsidR="00B90010" w:rsidRDefault="00B90010" w:rsidP="00B90010">
      <w:pPr>
        <w:pStyle w:val="Style35"/>
        <w:widowControl/>
        <w:tabs>
          <w:tab w:val="left" w:pos="0"/>
          <w:tab w:val="left" w:pos="709"/>
          <w:tab w:val="left" w:pos="993"/>
        </w:tabs>
        <w:spacing w:line="276" w:lineRule="auto"/>
        <w:ind w:firstLine="709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1.</w:t>
      </w:r>
      <w:r w:rsidRPr="002F033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Л.Шитте</w:t>
      </w:r>
      <w:proofErr w:type="spellEnd"/>
      <w:r>
        <w:rPr>
          <w:sz w:val="28"/>
          <w:szCs w:val="28"/>
        </w:rPr>
        <w:t xml:space="preserve">  «</w:t>
      </w:r>
      <w:r w:rsidRPr="00075DDC">
        <w:rPr>
          <w:sz w:val="28"/>
          <w:szCs w:val="28"/>
        </w:rPr>
        <w:t>Этюд</w:t>
      </w:r>
      <w:r>
        <w:rPr>
          <w:sz w:val="28"/>
          <w:szCs w:val="28"/>
        </w:rPr>
        <w:t>»</w:t>
      </w:r>
      <w:r w:rsidRPr="00075DDC">
        <w:rPr>
          <w:sz w:val="28"/>
          <w:szCs w:val="28"/>
        </w:rPr>
        <w:t xml:space="preserve"> </w:t>
      </w:r>
      <w:r w:rsidRPr="009F74AE">
        <w:rPr>
          <w:sz w:val="28"/>
          <w:szCs w:val="28"/>
        </w:rPr>
        <w:t>Фа мажор</w:t>
      </w:r>
    </w:p>
    <w:p w:rsidR="00B90010" w:rsidRDefault="00B90010" w:rsidP="00B90010">
      <w:pPr>
        <w:pStyle w:val="Style35"/>
        <w:widowControl/>
        <w:tabs>
          <w:tab w:val="left" w:pos="0"/>
          <w:tab w:val="left" w:pos="709"/>
          <w:tab w:val="left" w:pos="993"/>
        </w:tabs>
        <w:spacing w:line="276" w:lineRule="auto"/>
        <w:ind w:firstLine="709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2.</w:t>
      </w:r>
      <w:r w:rsidRPr="00EF1FC8">
        <w:rPr>
          <w:rStyle w:val="FontStyle12"/>
          <w:sz w:val="28"/>
          <w:szCs w:val="28"/>
        </w:rPr>
        <w:t xml:space="preserve"> </w:t>
      </w:r>
      <w:r w:rsidRPr="002278F3">
        <w:rPr>
          <w:rStyle w:val="FontStyle12"/>
          <w:rFonts w:ascii="Times New Roman" w:hAnsi="Times New Roman" w:cs="Times New Roman"/>
          <w:sz w:val="28"/>
          <w:szCs w:val="28"/>
        </w:rPr>
        <w:t>Русская народная песня</w:t>
      </w:r>
      <w:r>
        <w:rPr>
          <w:rStyle w:val="FontStyle12"/>
          <w:sz w:val="28"/>
          <w:szCs w:val="28"/>
        </w:rPr>
        <w:t xml:space="preserve"> </w:t>
      </w:r>
      <w:r>
        <w:rPr>
          <w:rStyle w:val="FontStyle68"/>
          <w:sz w:val="28"/>
          <w:szCs w:val="28"/>
        </w:rPr>
        <w:t>«</w:t>
      </w:r>
      <w:proofErr w:type="gramStart"/>
      <w:r>
        <w:rPr>
          <w:rStyle w:val="FontStyle68"/>
          <w:sz w:val="28"/>
          <w:szCs w:val="28"/>
        </w:rPr>
        <w:t>Чернобровый</w:t>
      </w:r>
      <w:proofErr w:type="gramEnd"/>
      <w:r>
        <w:rPr>
          <w:rStyle w:val="FontStyle68"/>
          <w:sz w:val="28"/>
          <w:szCs w:val="28"/>
        </w:rPr>
        <w:t>, черноокий»  обр.</w:t>
      </w:r>
      <w:r w:rsidRPr="00661190">
        <w:rPr>
          <w:rStyle w:val="FontStyle68"/>
          <w:sz w:val="28"/>
          <w:szCs w:val="28"/>
        </w:rPr>
        <w:t xml:space="preserve"> </w:t>
      </w:r>
      <w:proofErr w:type="spellStart"/>
      <w:r>
        <w:rPr>
          <w:rStyle w:val="FontStyle68"/>
          <w:sz w:val="28"/>
          <w:szCs w:val="28"/>
        </w:rPr>
        <w:t>В.Бухвостова</w:t>
      </w:r>
      <w:proofErr w:type="spellEnd"/>
    </w:p>
    <w:p w:rsidR="00B90010" w:rsidRPr="00075DDC" w:rsidRDefault="00B90010" w:rsidP="00B90010">
      <w:pPr>
        <w:pStyle w:val="Style4"/>
        <w:widowControl/>
        <w:tabs>
          <w:tab w:val="left" w:pos="1080"/>
        </w:tabs>
        <w:spacing w:line="276" w:lineRule="auto"/>
        <w:ind w:firstLine="709"/>
        <w:jc w:val="left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>3.</w:t>
      </w:r>
      <w:r w:rsidRPr="002F033D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FontStyle12"/>
          <w:rFonts w:ascii="Times New Roman" w:hAnsi="Times New Roman" w:cs="Times New Roman"/>
          <w:sz w:val="28"/>
          <w:szCs w:val="28"/>
        </w:rPr>
        <w:t>Л.Бетховен</w:t>
      </w:r>
      <w:proofErr w:type="spellEnd"/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 «Сурок»</w:t>
      </w:r>
    </w:p>
    <w:p w:rsidR="00B90010" w:rsidRPr="00B823C5" w:rsidRDefault="00B90010" w:rsidP="00B90010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Одну или две пьесы из трех можно заменить пьесами, исполняемыми в  составе ансамбля (дуэта, трио, квартета или других составов).</w:t>
      </w:r>
    </w:p>
    <w:p w:rsidR="00EA3949" w:rsidRPr="006F53AE" w:rsidRDefault="006015AB" w:rsidP="00E7713A">
      <w:pPr>
        <w:pStyle w:val="Style4"/>
        <w:widowControl/>
        <w:spacing w:line="276" w:lineRule="auto"/>
        <w:ind w:firstLine="0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Style w:val="FontStyle12"/>
          <w:rFonts w:ascii="Times New Roman" w:hAnsi="Times New Roman" w:cs="Times New Roman"/>
          <w:b/>
          <w:sz w:val="28"/>
          <w:szCs w:val="28"/>
        </w:rPr>
        <w:lastRenderedPageBreak/>
        <w:t>Примерный р</w:t>
      </w:r>
      <w:r w:rsidR="00EA3949" w:rsidRPr="006F53AE">
        <w:rPr>
          <w:rStyle w:val="FontStyle12"/>
          <w:rFonts w:ascii="Times New Roman" w:hAnsi="Times New Roman" w:cs="Times New Roman"/>
          <w:b/>
          <w:sz w:val="28"/>
          <w:szCs w:val="28"/>
        </w:rPr>
        <w:t>епертуар для ансамблей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А.Новиков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«Девичья хороводная» 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В.Косенко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«Петрушка»  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В.Шулешко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«Незабудка»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Style w:val="FontStyle12"/>
          <w:rFonts w:ascii="Times New Roman" w:hAnsi="Times New Roman" w:cs="Times New Roman"/>
          <w:sz w:val="28"/>
          <w:szCs w:val="28"/>
        </w:rPr>
        <w:t xml:space="preserve">Русская народная песня </w:t>
      </w:r>
      <w:r w:rsidRPr="00884E88">
        <w:rPr>
          <w:rFonts w:ascii="Times New Roman" w:hAnsi="Times New Roman"/>
          <w:sz w:val="28"/>
          <w:szCs w:val="28"/>
        </w:rPr>
        <w:t xml:space="preserve">«Яблочко», </w:t>
      </w:r>
      <w:proofErr w:type="spellStart"/>
      <w:r w:rsidRPr="00884E88">
        <w:rPr>
          <w:rFonts w:ascii="Times New Roman" w:hAnsi="Times New Roman"/>
          <w:sz w:val="28"/>
          <w:szCs w:val="28"/>
        </w:rPr>
        <w:t>обр.В.Грачева</w:t>
      </w:r>
      <w:proofErr w:type="spellEnd"/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Д.Кабалевский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«Весёлый наигрыш» 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Н.Лысенко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«На горе, горе»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В.Ребиков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«Воробышек, воробей»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Ф.Шуберт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</w:t>
      </w:r>
      <w:r w:rsidR="00884E88">
        <w:rPr>
          <w:rFonts w:ascii="Times New Roman" w:hAnsi="Times New Roman"/>
          <w:sz w:val="28"/>
          <w:szCs w:val="28"/>
        </w:rPr>
        <w:t>«</w:t>
      </w:r>
      <w:r w:rsidRPr="00884E88">
        <w:rPr>
          <w:rFonts w:ascii="Times New Roman" w:hAnsi="Times New Roman"/>
          <w:sz w:val="28"/>
          <w:szCs w:val="28"/>
        </w:rPr>
        <w:t>Экосез</w:t>
      </w:r>
      <w:r w:rsidR="00884E88">
        <w:rPr>
          <w:rFonts w:ascii="Times New Roman" w:hAnsi="Times New Roman"/>
          <w:sz w:val="28"/>
          <w:szCs w:val="28"/>
        </w:rPr>
        <w:t>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Style w:val="FontStyle12"/>
          <w:rFonts w:ascii="Times New Roman" w:hAnsi="Times New Roman" w:cs="Times New Roman"/>
          <w:sz w:val="28"/>
          <w:szCs w:val="28"/>
        </w:rPr>
        <w:t xml:space="preserve">Русская народная песня </w:t>
      </w:r>
      <w:r w:rsidRPr="00884E88">
        <w:rPr>
          <w:rFonts w:ascii="Times New Roman" w:hAnsi="Times New Roman"/>
          <w:sz w:val="28"/>
          <w:szCs w:val="28"/>
        </w:rPr>
        <w:t xml:space="preserve">«Во поле береза стояла», обр. </w:t>
      </w:r>
      <w:proofErr w:type="spellStart"/>
      <w:r w:rsidRPr="00884E88">
        <w:rPr>
          <w:rFonts w:ascii="Times New Roman" w:hAnsi="Times New Roman"/>
          <w:sz w:val="28"/>
          <w:szCs w:val="28"/>
        </w:rPr>
        <w:t>И.Обликина</w:t>
      </w:r>
      <w:proofErr w:type="spellEnd"/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Style w:val="FontStyle12"/>
          <w:rFonts w:ascii="Times New Roman" w:hAnsi="Times New Roman" w:cs="Times New Roman"/>
          <w:sz w:val="28"/>
          <w:szCs w:val="28"/>
        </w:rPr>
        <w:t xml:space="preserve">Русская народная песня </w:t>
      </w:r>
      <w:r w:rsidRPr="00884E88">
        <w:rPr>
          <w:rFonts w:ascii="Times New Roman" w:hAnsi="Times New Roman"/>
          <w:sz w:val="28"/>
          <w:szCs w:val="28"/>
        </w:rPr>
        <w:t xml:space="preserve">«Как под горкой, под горой»,  обр. </w:t>
      </w:r>
      <w:proofErr w:type="spellStart"/>
      <w:r w:rsidRPr="00884E88">
        <w:rPr>
          <w:rFonts w:ascii="Times New Roman" w:hAnsi="Times New Roman"/>
          <w:sz w:val="28"/>
          <w:szCs w:val="28"/>
        </w:rPr>
        <w:t>И.Обликина</w:t>
      </w:r>
      <w:proofErr w:type="spellEnd"/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Style w:val="FontStyle12"/>
          <w:rFonts w:ascii="Times New Roman" w:hAnsi="Times New Roman" w:cs="Times New Roman"/>
          <w:sz w:val="28"/>
          <w:szCs w:val="28"/>
        </w:rPr>
        <w:t xml:space="preserve">Русская народная песня </w:t>
      </w:r>
      <w:r w:rsidRPr="00884E88">
        <w:rPr>
          <w:rFonts w:ascii="Times New Roman" w:hAnsi="Times New Roman"/>
          <w:sz w:val="28"/>
          <w:szCs w:val="28"/>
        </w:rPr>
        <w:t xml:space="preserve">«То не ветер ветку клонит», обр. </w:t>
      </w:r>
      <w:proofErr w:type="spellStart"/>
      <w:r w:rsidRPr="00884E88">
        <w:rPr>
          <w:rFonts w:ascii="Times New Roman" w:hAnsi="Times New Roman"/>
          <w:sz w:val="28"/>
          <w:szCs w:val="28"/>
        </w:rPr>
        <w:t>И.Обликина</w:t>
      </w:r>
      <w:proofErr w:type="spellEnd"/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П.Чайковский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«Старинная французская песенка»,  пер. </w:t>
      </w:r>
      <w:proofErr w:type="spellStart"/>
      <w:r w:rsidRPr="00884E88">
        <w:rPr>
          <w:rFonts w:ascii="Times New Roman" w:hAnsi="Times New Roman"/>
          <w:sz w:val="28"/>
          <w:szCs w:val="28"/>
        </w:rPr>
        <w:t>И.Обликина</w:t>
      </w:r>
      <w:proofErr w:type="spellEnd"/>
    </w:p>
    <w:p w:rsidR="004D286C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Н.Римский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-Корсаков «Пляска скоморохов» из оперы «Снегурочка», 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 xml:space="preserve">пер. </w:t>
      </w:r>
      <w:r w:rsidR="004D286C" w:rsidRPr="00884E88"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Pr="00884E88">
        <w:rPr>
          <w:rFonts w:ascii="Times New Roman" w:hAnsi="Times New Roman"/>
          <w:sz w:val="28"/>
          <w:szCs w:val="28"/>
        </w:rPr>
        <w:t>И.Обликина</w:t>
      </w:r>
      <w:proofErr w:type="spellEnd"/>
    </w:p>
    <w:p w:rsidR="00EA3949" w:rsidRDefault="00EA3949" w:rsidP="00E7713A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Третий </w:t>
      </w:r>
      <w:r w:rsidRPr="00075DDC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EA3949" w:rsidRDefault="00E03014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мажорными гаммами</w:t>
      </w:r>
      <w:r w:rsidRPr="00075D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до 3-х знаков включительно. Знакомство с гаммой ре минор, ми минор – мелодический, гармонический вид правой рукой;  ля минор гармонический и мелодический вид </w:t>
      </w:r>
      <w:r>
        <w:rPr>
          <w:rStyle w:val="FontStyle12"/>
          <w:rFonts w:ascii="Times New Roman" w:hAnsi="Times New Roman"/>
          <w:sz w:val="28"/>
          <w:szCs w:val="28"/>
        </w:rPr>
        <w:t>двумя руками вместе в одну - две октавы, арпеджио, аккорды.</w:t>
      </w:r>
      <w:r>
        <w:rPr>
          <w:rFonts w:ascii="Times New Roman" w:hAnsi="Times New Roman"/>
          <w:sz w:val="28"/>
          <w:szCs w:val="28"/>
        </w:rPr>
        <w:t xml:space="preserve"> </w:t>
      </w:r>
      <w:r w:rsidR="00EA3949">
        <w:rPr>
          <w:rFonts w:ascii="Times New Roman" w:hAnsi="Times New Roman"/>
          <w:sz w:val="28"/>
          <w:szCs w:val="28"/>
        </w:rPr>
        <w:t>Штрихи и мелизмы:</w:t>
      </w:r>
      <w:r w:rsidR="00EA3949" w:rsidRPr="00075DDC">
        <w:rPr>
          <w:rFonts w:ascii="Times New Roman" w:hAnsi="Times New Roman"/>
          <w:sz w:val="28"/>
          <w:szCs w:val="28"/>
        </w:rPr>
        <w:t xml:space="preserve"> </w:t>
      </w:r>
      <w:r w:rsidR="00EA3949">
        <w:rPr>
          <w:rStyle w:val="FontStyle12"/>
          <w:rFonts w:ascii="Times New Roman" w:hAnsi="Times New Roman"/>
          <w:sz w:val="28"/>
          <w:szCs w:val="28"/>
          <w:lang w:val="en-US"/>
        </w:rPr>
        <w:t>staccato</w:t>
      </w:r>
      <w:r w:rsidR="00EA3949" w:rsidRPr="00954E8C">
        <w:rPr>
          <w:rStyle w:val="FontStyle12"/>
          <w:rFonts w:ascii="Times New Roman" w:hAnsi="Times New Roman"/>
          <w:sz w:val="28"/>
          <w:szCs w:val="28"/>
        </w:rPr>
        <w:t xml:space="preserve">, </w:t>
      </w:r>
      <w:r w:rsidR="00EA3949">
        <w:rPr>
          <w:rStyle w:val="FontStyle12"/>
          <w:rFonts w:ascii="Times New Roman" w:hAnsi="Times New Roman"/>
          <w:sz w:val="28"/>
          <w:szCs w:val="28"/>
          <w:lang w:val="en-US"/>
        </w:rPr>
        <w:t>legato</w:t>
      </w:r>
      <w:r w:rsidR="00EA3949">
        <w:rPr>
          <w:rStyle w:val="FontStyle12"/>
          <w:rFonts w:ascii="Times New Roman" w:hAnsi="Times New Roman"/>
          <w:sz w:val="28"/>
          <w:szCs w:val="28"/>
        </w:rPr>
        <w:t xml:space="preserve">, </w:t>
      </w:r>
      <w:r w:rsidR="00EA3949">
        <w:rPr>
          <w:rStyle w:val="FontStyle12"/>
          <w:rFonts w:ascii="Times New Roman" w:hAnsi="Times New Roman"/>
          <w:sz w:val="28"/>
          <w:szCs w:val="28"/>
          <w:lang w:val="en-US"/>
        </w:rPr>
        <w:t>non</w:t>
      </w:r>
      <w:r w:rsidR="00EA3949" w:rsidRPr="000D04AA">
        <w:rPr>
          <w:rStyle w:val="FontStyle12"/>
          <w:rFonts w:ascii="Times New Roman" w:hAnsi="Times New Roman"/>
          <w:sz w:val="28"/>
          <w:szCs w:val="28"/>
        </w:rPr>
        <w:t xml:space="preserve"> </w:t>
      </w:r>
      <w:r w:rsidR="00EA3949">
        <w:rPr>
          <w:rStyle w:val="FontStyle12"/>
          <w:rFonts w:ascii="Times New Roman" w:hAnsi="Times New Roman"/>
          <w:sz w:val="28"/>
          <w:szCs w:val="28"/>
          <w:lang w:val="en-US"/>
        </w:rPr>
        <w:t>legato</w:t>
      </w:r>
      <w:r w:rsidR="00EA3949">
        <w:rPr>
          <w:rStyle w:val="FontStyle12"/>
          <w:rFonts w:ascii="Times New Roman" w:hAnsi="Times New Roman"/>
          <w:sz w:val="28"/>
          <w:szCs w:val="28"/>
        </w:rPr>
        <w:t xml:space="preserve">, деташе, </w:t>
      </w:r>
      <w:r w:rsidR="00EA3949">
        <w:rPr>
          <w:rFonts w:ascii="Times New Roman" w:hAnsi="Times New Roman"/>
          <w:sz w:val="28"/>
          <w:szCs w:val="28"/>
        </w:rPr>
        <w:t>форшлаг, мордент, группетто</w:t>
      </w:r>
      <w:r w:rsidR="00EA3949">
        <w:rPr>
          <w:rStyle w:val="FontStyle12"/>
          <w:rFonts w:ascii="Times New Roman" w:hAnsi="Times New Roman"/>
          <w:sz w:val="28"/>
          <w:szCs w:val="28"/>
        </w:rPr>
        <w:t xml:space="preserve">. </w:t>
      </w:r>
      <w:r w:rsidR="00EA3949">
        <w:rPr>
          <w:rFonts w:ascii="Times New Roman" w:hAnsi="Times New Roman"/>
          <w:sz w:val="28"/>
          <w:szCs w:val="28"/>
        </w:rPr>
        <w:t xml:space="preserve">Включение </w:t>
      </w:r>
      <w:r w:rsidR="00EA3949" w:rsidRPr="00075DDC">
        <w:rPr>
          <w:rFonts w:ascii="Times New Roman" w:hAnsi="Times New Roman"/>
          <w:sz w:val="28"/>
          <w:szCs w:val="28"/>
        </w:rPr>
        <w:t>в репертуар несложных произведений крупной формы</w:t>
      </w:r>
      <w:r w:rsidR="00EA3949">
        <w:rPr>
          <w:rFonts w:ascii="Times New Roman" w:hAnsi="Times New Roman"/>
          <w:sz w:val="28"/>
          <w:szCs w:val="28"/>
        </w:rPr>
        <w:t>, простых полифонических произведений. Формирование слухового контроля</w:t>
      </w:r>
      <w:r w:rsidR="00EA3949" w:rsidRPr="00B11A11">
        <w:rPr>
          <w:rFonts w:ascii="Times New Roman" w:hAnsi="Times New Roman"/>
          <w:sz w:val="28"/>
          <w:szCs w:val="28"/>
        </w:rPr>
        <w:t xml:space="preserve"> к качеству звуко</w:t>
      </w:r>
      <w:r w:rsidR="00EA3949">
        <w:rPr>
          <w:rFonts w:ascii="Times New Roman" w:hAnsi="Times New Roman"/>
          <w:sz w:val="28"/>
          <w:szCs w:val="28"/>
        </w:rPr>
        <w:t xml:space="preserve">извлечения. </w:t>
      </w:r>
      <w:r w:rsidR="00EA3949" w:rsidRPr="00B11A11">
        <w:rPr>
          <w:rFonts w:ascii="Times New Roman" w:hAnsi="Times New Roman"/>
          <w:sz w:val="28"/>
          <w:szCs w:val="28"/>
        </w:rPr>
        <w:t>Динамика звучания.</w:t>
      </w:r>
      <w:r w:rsidR="00EA3949">
        <w:rPr>
          <w:rFonts w:ascii="Times New Roman" w:hAnsi="Times New Roman"/>
          <w:sz w:val="28"/>
          <w:szCs w:val="28"/>
        </w:rPr>
        <w:t xml:space="preserve"> Пополнение и расширение исполнительского репертуара.</w:t>
      </w:r>
    </w:p>
    <w:p w:rsidR="00EA3949" w:rsidRDefault="00EA3949" w:rsidP="00E7713A">
      <w:pPr>
        <w:pStyle w:val="Style4"/>
        <w:widowControl/>
        <w:spacing w:line="276" w:lineRule="auto"/>
        <w:ind w:firstLine="709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Продолжение работы над </w:t>
      </w:r>
      <w:r w:rsidRPr="00075DDC">
        <w:rPr>
          <w:rFonts w:ascii="Times New Roman" w:hAnsi="Times New Roman" w:cs="Times New Roman"/>
          <w:sz w:val="28"/>
          <w:szCs w:val="28"/>
        </w:rPr>
        <w:t>постан</w:t>
      </w:r>
      <w:r>
        <w:rPr>
          <w:rFonts w:ascii="Times New Roman" w:hAnsi="Times New Roman" w:cs="Times New Roman"/>
          <w:sz w:val="28"/>
          <w:szCs w:val="28"/>
        </w:rPr>
        <w:t>овочно-двигательными навыками, аккордовой техникой, метро</w:t>
      </w:r>
      <w:r w:rsidRPr="00075DDC">
        <w:rPr>
          <w:rFonts w:ascii="Times New Roman" w:hAnsi="Times New Roman" w:cs="Times New Roman"/>
          <w:sz w:val="28"/>
          <w:szCs w:val="28"/>
        </w:rPr>
        <w:t xml:space="preserve">ритмом.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Продолжение знакомства с основными музыкальными термина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ми. Знакомство с циклической формой (сюита). </w:t>
      </w:r>
      <w:r>
        <w:rPr>
          <w:rStyle w:val="FontStyle12"/>
          <w:rFonts w:ascii="Times New Roman" w:hAnsi="Times New Roman" w:cs="Times New Roman"/>
          <w:sz w:val="28"/>
          <w:szCs w:val="28"/>
        </w:rPr>
        <w:t>Чтение с листа. Подбор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 по слуху.</w:t>
      </w:r>
    </w:p>
    <w:p w:rsidR="006015AB" w:rsidRDefault="00E03014" w:rsidP="00B90010">
      <w:pPr>
        <w:spacing w:after="0" w:line="276" w:lineRule="auto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         </w:t>
      </w:r>
      <w:r w:rsidR="00EA3949">
        <w:rPr>
          <w:rStyle w:val="FontStyle12"/>
          <w:rFonts w:ascii="Times New Roman" w:hAnsi="Times New Roman" w:cs="Times New Roman"/>
          <w:sz w:val="28"/>
          <w:szCs w:val="28"/>
        </w:rPr>
        <w:t xml:space="preserve">Пьесы, выученные на занятиях ансамбля, можно включать в итоговые исполнительские программы, заменяя одну из сольных пьес. </w:t>
      </w:r>
      <w:r w:rsidR="00EA3949" w:rsidRPr="005E4648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</w:p>
    <w:p w:rsidR="006015AB" w:rsidRPr="006015AB" w:rsidRDefault="006015AB" w:rsidP="00B90010">
      <w:pPr>
        <w:pStyle w:val="Style4"/>
        <w:widowControl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75DDC">
        <w:rPr>
          <w:rFonts w:ascii="Times New Roman" w:hAnsi="Times New Roman" w:cs="Times New Roman"/>
          <w:sz w:val="28"/>
          <w:szCs w:val="28"/>
        </w:rPr>
        <w:t xml:space="preserve">одготовка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75DD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сполнение выпускной программы</w:t>
      </w:r>
      <w:r w:rsidR="00912131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912131" w:rsidRPr="0091213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6015AB">
        <w:rPr>
          <w:rFonts w:ascii="Times New Roman" w:hAnsi="Times New Roman" w:cs="Times New Roman"/>
          <w:color w:val="000000"/>
          <w:sz w:val="28"/>
          <w:szCs w:val="28"/>
        </w:rPr>
        <w:t xml:space="preserve"> произведения). Перед экзаменом проводятся прослушивания: 1 прослушивание – 2 произ</w:t>
      </w:r>
      <w:r w:rsidR="00912131">
        <w:rPr>
          <w:rFonts w:ascii="Times New Roman" w:hAnsi="Times New Roman" w:cs="Times New Roman"/>
          <w:color w:val="000000"/>
          <w:sz w:val="28"/>
          <w:szCs w:val="28"/>
        </w:rPr>
        <w:t xml:space="preserve">ведения наизусть (без оценки), </w:t>
      </w:r>
      <w:r w:rsidR="00912131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912131">
        <w:rPr>
          <w:rFonts w:ascii="Times New Roman" w:hAnsi="Times New Roman" w:cs="Times New Roman"/>
          <w:color w:val="000000"/>
          <w:sz w:val="28"/>
          <w:szCs w:val="28"/>
        </w:rPr>
        <w:t xml:space="preserve">    прослушивание – </w:t>
      </w:r>
      <w:r w:rsidR="00912131" w:rsidRPr="0091213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6015AB">
        <w:rPr>
          <w:rFonts w:ascii="Times New Roman" w:hAnsi="Times New Roman" w:cs="Times New Roman"/>
          <w:color w:val="000000"/>
          <w:sz w:val="28"/>
          <w:szCs w:val="28"/>
        </w:rPr>
        <w:t xml:space="preserve"> произведения наизусть (на оценку).</w:t>
      </w:r>
    </w:p>
    <w:p w:rsidR="006015AB" w:rsidRPr="00884E88" w:rsidRDefault="006015AB" w:rsidP="00E7713A">
      <w:pPr>
        <w:pStyle w:val="aa"/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6015AB">
        <w:t xml:space="preserve">   </w:t>
      </w:r>
      <w:r w:rsidRPr="00884E88">
        <w:rPr>
          <w:rFonts w:ascii="Times New Roman" w:hAnsi="Times New Roman"/>
          <w:sz w:val="28"/>
          <w:szCs w:val="28"/>
          <w:u w:val="single"/>
        </w:rPr>
        <w:t>Требования к экзамену:</w:t>
      </w:r>
    </w:p>
    <w:p w:rsidR="006015AB" w:rsidRPr="00884E88" w:rsidRDefault="000F509E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</w:t>
      </w:r>
      <w:r w:rsidR="006015AB" w:rsidRPr="00884E88">
        <w:rPr>
          <w:rFonts w:ascii="Times New Roman" w:hAnsi="Times New Roman"/>
          <w:sz w:val="28"/>
          <w:szCs w:val="28"/>
        </w:rPr>
        <w:t>)  Полифоническое произведение</w:t>
      </w:r>
      <w:r>
        <w:rPr>
          <w:rFonts w:ascii="Times New Roman" w:hAnsi="Times New Roman"/>
          <w:sz w:val="28"/>
          <w:szCs w:val="28"/>
        </w:rPr>
        <w:t xml:space="preserve"> или произведение крупной формы</w:t>
      </w:r>
    </w:p>
    <w:p w:rsidR="006015AB" w:rsidRDefault="000F509E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2</w:t>
      </w:r>
      <w:r w:rsidR="006015AB" w:rsidRPr="00884E88">
        <w:rPr>
          <w:rFonts w:ascii="Times New Roman" w:hAnsi="Times New Roman"/>
          <w:sz w:val="28"/>
          <w:szCs w:val="28"/>
        </w:rPr>
        <w:t>)  Обработка народной мелодии</w:t>
      </w:r>
      <w:r>
        <w:rPr>
          <w:rFonts w:ascii="Times New Roman" w:hAnsi="Times New Roman"/>
          <w:sz w:val="28"/>
          <w:szCs w:val="28"/>
        </w:rPr>
        <w:t xml:space="preserve"> (для баянистов)</w:t>
      </w:r>
    </w:p>
    <w:p w:rsidR="000F509E" w:rsidRPr="00884E88" w:rsidRDefault="000F509E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Эстрадная пьеса (для аккордеонистов)</w:t>
      </w:r>
    </w:p>
    <w:p w:rsidR="006015AB" w:rsidRPr="00884E88" w:rsidRDefault="000F509E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3</w:t>
      </w:r>
      <w:r w:rsidR="006015AB" w:rsidRPr="00884E88">
        <w:rPr>
          <w:rFonts w:ascii="Times New Roman" w:hAnsi="Times New Roman"/>
          <w:sz w:val="28"/>
          <w:szCs w:val="28"/>
        </w:rPr>
        <w:t xml:space="preserve">)  Произведение по выбору </w:t>
      </w:r>
    </w:p>
    <w:p w:rsidR="00EA3949" w:rsidRPr="00075DDC" w:rsidRDefault="00EA3949" w:rsidP="00B90010">
      <w:pPr>
        <w:pStyle w:val="aa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lastRenderedPageBreak/>
        <w:t>Примерные итоговые  исполнительские программы</w:t>
      </w:r>
    </w:p>
    <w:p w:rsidR="00B90010" w:rsidRDefault="00B90010" w:rsidP="00884E88">
      <w:pPr>
        <w:pStyle w:val="Style23"/>
        <w:widowControl/>
        <w:tabs>
          <w:tab w:val="left" w:pos="0"/>
        </w:tabs>
        <w:jc w:val="both"/>
        <w:rPr>
          <w:rStyle w:val="FontStyle68"/>
          <w:sz w:val="20"/>
          <w:szCs w:val="28"/>
        </w:rPr>
      </w:pPr>
    </w:p>
    <w:p w:rsidR="00B90010" w:rsidRPr="00AD08BC" w:rsidRDefault="00B90010" w:rsidP="00B90010">
      <w:pPr>
        <w:pStyle w:val="Style4"/>
        <w:widowControl/>
        <w:tabs>
          <w:tab w:val="left" w:pos="888"/>
        </w:tabs>
        <w:spacing w:line="276" w:lineRule="auto"/>
        <w:ind w:firstLine="709"/>
        <w:jc w:val="left"/>
        <w:rPr>
          <w:rStyle w:val="FontStyle12"/>
          <w:rFonts w:ascii="Times New Roman" w:hAnsi="Times New Roman" w:cs="Times New Roman"/>
          <w:i/>
          <w:sz w:val="28"/>
          <w:szCs w:val="28"/>
        </w:rPr>
      </w:pPr>
      <w:r w:rsidRPr="00AD08BC">
        <w:rPr>
          <w:rStyle w:val="FontStyle12"/>
          <w:rFonts w:ascii="Times New Roman" w:hAnsi="Times New Roman" w:cs="Times New Roman"/>
          <w:i/>
          <w:sz w:val="28"/>
          <w:szCs w:val="28"/>
        </w:rPr>
        <w:t>1 вариант</w:t>
      </w:r>
    </w:p>
    <w:p w:rsidR="00B90010" w:rsidRPr="00075DDC" w:rsidRDefault="00B90010" w:rsidP="00B90010">
      <w:pPr>
        <w:pStyle w:val="Style42"/>
        <w:widowControl/>
        <w:numPr>
          <w:ilvl w:val="0"/>
          <w:numId w:val="11"/>
        </w:numPr>
        <w:tabs>
          <w:tab w:val="left" w:pos="283"/>
          <w:tab w:val="left" w:pos="993"/>
        </w:tabs>
        <w:spacing w:line="276" w:lineRule="auto"/>
        <w:ind w:left="0" w:firstLine="709"/>
        <w:jc w:val="left"/>
        <w:rPr>
          <w:rStyle w:val="FontStyle68"/>
          <w:sz w:val="28"/>
          <w:szCs w:val="28"/>
        </w:rPr>
      </w:pPr>
      <w:proofErr w:type="spellStart"/>
      <w:r>
        <w:rPr>
          <w:rStyle w:val="FontStyle68"/>
          <w:sz w:val="28"/>
          <w:szCs w:val="28"/>
        </w:rPr>
        <w:t>В.Моцарт</w:t>
      </w:r>
      <w:proofErr w:type="spellEnd"/>
      <w:r>
        <w:rPr>
          <w:rStyle w:val="FontStyle68"/>
          <w:sz w:val="28"/>
          <w:szCs w:val="28"/>
        </w:rPr>
        <w:t xml:space="preserve">  «Вальс»</w:t>
      </w:r>
    </w:p>
    <w:p w:rsidR="00B90010" w:rsidRPr="00075DDC" w:rsidRDefault="00B90010" w:rsidP="00B90010">
      <w:pPr>
        <w:pStyle w:val="Style42"/>
        <w:widowControl/>
        <w:numPr>
          <w:ilvl w:val="0"/>
          <w:numId w:val="11"/>
        </w:numPr>
        <w:tabs>
          <w:tab w:val="left" w:pos="283"/>
          <w:tab w:val="left" w:pos="993"/>
        </w:tabs>
        <w:spacing w:line="276" w:lineRule="auto"/>
        <w:ind w:left="0" w:firstLine="709"/>
        <w:jc w:val="left"/>
        <w:rPr>
          <w:rStyle w:val="FontStyle68"/>
          <w:sz w:val="28"/>
          <w:szCs w:val="28"/>
        </w:rPr>
      </w:pPr>
      <w:proofErr w:type="spellStart"/>
      <w:r>
        <w:rPr>
          <w:rStyle w:val="FontStyle68"/>
          <w:sz w:val="28"/>
          <w:szCs w:val="28"/>
        </w:rPr>
        <w:t>Ю.Шишаков</w:t>
      </w:r>
      <w:proofErr w:type="spellEnd"/>
      <w:r>
        <w:rPr>
          <w:rStyle w:val="FontStyle68"/>
          <w:sz w:val="28"/>
          <w:szCs w:val="28"/>
        </w:rPr>
        <w:t xml:space="preserve">  «Полифоническая пьеса»</w:t>
      </w:r>
    </w:p>
    <w:p w:rsidR="00B90010" w:rsidRPr="00912131" w:rsidRDefault="00B90010" w:rsidP="00B90010">
      <w:pPr>
        <w:pStyle w:val="Style42"/>
        <w:widowControl/>
        <w:tabs>
          <w:tab w:val="left" w:pos="283"/>
          <w:tab w:val="left" w:pos="993"/>
        </w:tabs>
        <w:spacing w:line="276" w:lineRule="auto"/>
        <w:ind w:firstLine="709"/>
        <w:jc w:val="left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Style w:val="FontStyle12"/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Style w:val="FontStyle12"/>
          <w:rFonts w:ascii="Times New Roman" w:hAnsi="Times New Roman" w:cs="Times New Roman"/>
          <w:sz w:val="28"/>
          <w:szCs w:val="28"/>
        </w:rPr>
        <w:t>А.Доренский</w:t>
      </w:r>
      <w:proofErr w:type="spellEnd"/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«Джаз-вальс»</w:t>
      </w:r>
    </w:p>
    <w:p w:rsidR="00B90010" w:rsidRPr="00AD08BC" w:rsidRDefault="00B90010" w:rsidP="00B90010">
      <w:pPr>
        <w:pStyle w:val="Style42"/>
        <w:widowControl/>
        <w:tabs>
          <w:tab w:val="left" w:pos="283"/>
          <w:tab w:val="left" w:pos="993"/>
        </w:tabs>
        <w:spacing w:line="276" w:lineRule="auto"/>
        <w:ind w:firstLine="709"/>
        <w:jc w:val="left"/>
        <w:rPr>
          <w:rStyle w:val="FontStyle60"/>
          <w:i/>
          <w:sz w:val="28"/>
          <w:szCs w:val="28"/>
        </w:rPr>
      </w:pPr>
      <w:r>
        <w:rPr>
          <w:rStyle w:val="FontStyle68"/>
          <w:i/>
          <w:sz w:val="28"/>
          <w:szCs w:val="28"/>
        </w:rPr>
        <w:t>2 вар</w:t>
      </w:r>
      <w:r w:rsidRPr="00AD08BC">
        <w:rPr>
          <w:rStyle w:val="FontStyle68"/>
          <w:i/>
          <w:sz w:val="28"/>
          <w:szCs w:val="28"/>
        </w:rPr>
        <w:t>иант</w:t>
      </w:r>
    </w:p>
    <w:p w:rsidR="00B90010" w:rsidRPr="00075DDC" w:rsidRDefault="00B90010" w:rsidP="00B90010">
      <w:pPr>
        <w:pStyle w:val="Style42"/>
        <w:widowControl/>
        <w:numPr>
          <w:ilvl w:val="0"/>
          <w:numId w:val="12"/>
        </w:numPr>
        <w:tabs>
          <w:tab w:val="left" w:pos="283"/>
          <w:tab w:val="left" w:pos="993"/>
        </w:tabs>
        <w:spacing w:line="276" w:lineRule="auto"/>
        <w:ind w:left="0" w:firstLine="709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 xml:space="preserve"> </w:t>
      </w:r>
      <w:proofErr w:type="spellStart"/>
      <w:r>
        <w:rPr>
          <w:rStyle w:val="FontStyle68"/>
          <w:sz w:val="28"/>
          <w:szCs w:val="28"/>
        </w:rPr>
        <w:t>А.Гедике</w:t>
      </w:r>
      <w:proofErr w:type="spellEnd"/>
      <w:r>
        <w:rPr>
          <w:rStyle w:val="FontStyle68"/>
          <w:sz w:val="28"/>
          <w:szCs w:val="28"/>
        </w:rPr>
        <w:t xml:space="preserve">  «Сарабанда» пер. </w:t>
      </w:r>
      <w:proofErr w:type="spellStart"/>
      <w:r>
        <w:rPr>
          <w:rStyle w:val="FontStyle68"/>
          <w:sz w:val="28"/>
          <w:szCs w:val="28"/>
        </w:rPr>
        <w:t>П.Лондонова</w:t>
      </w:r>
      <w:proofErr w:type="spellEnd"/>
    </w:p>
    <w:p w:rsidR="00B90010" w:rsidRPr="00075DDC" w:rsidRDefault="00B90010" w:rsidP="00B90010">
      <w:pPr>
        <w:pStyle w:val="Style42"/>
        <w:widowControl/>
        <w:numPr>
          <w:ilvl w:val="0"/>
          <w:numId w:val="12"/>
        </w:numPr>
        <w:tabs>
          <w:tab w:val="left" w:pos="283"/>
          <w:tab w:val="left" w:pos="993"/>
        </w:tabs>
        <w:spacing w:line="276" w:lineRule="auto"/>
        <w:ind w:left="0" w:firstLine="709"/>
        <w:rPr>
          <w:rStyle w:val="FontStyle68"/>
          <w:sz w:val="28"/>
          <w:szCs w:val="28"/>
        </w:rPr>
      </w:pPr>
      <w:proofErr w:type="spellStart"/>
      <w:r>
        <w:rPr>
          <w:rStyle w:val="FontStyle68"/>
          <w:sz w:val="28"/>
          <w:szCs w:val="28"/>
        </w:rPr>
        <w:t>К.М.Вебер</w:t>
      </w:r>
      <w:proofErr w:type="spellEnd"/>
      <w:r>
        <w:rPr>
          <w:rStyle w:val="FontStyle68"/>
          <w:sz w:val="28"/>
          <w:szCs w:val="28"/>
        </w:rPr>
        <w:t xml:space="preserve"> «Сонатина»- </w:t>
      </w:r>
      <w:proofErr w:type="gramStart"/>
      <w:r>
        <w:rPr>
          <w:rStyle w:val="FontStyle68"/>
          <w:sz w:val="28"/>
          <w:szCs w:val="28"/>
        </w:rPr>
        <w:t>До</w:t>
      </w:r>
      <w:proofErr w:type="gramEnd"/>
      <w:r>
        <w:rPr>
          <w:rStyle w:val="FontStyle68"/>
          <w:sz w:val="28"/>
          <w:szCs w:val="28"/>
        </w:rPr>
        <w:t xml:space="preserve"> мажор</w:t>
      </w:r>
    </w:p>
    <w:p w:rsidR="00B90010" w:rsidRDefault="00B90010" w:rsidP="00B90010">
      <w:pPr>
        <w:pStyle w:val="Style42"/>
        <w:widowControl/>
        <w:numPr>
          <w:ilvl w:val="0"/>
          <w:numId w:val="12"/>
        </w:numPr>
        <w:tabs>
          <w:tab w:val="left" w:pos="283"/>
          <w:tab w:val="left" w:pos="993"/>
        </w:tabs>
        <w:spacing w:line="276" w:lineRule="auto"/>
        <w:ind w:left="0" w:firstLine="709"/>
        <w:rPr>
          <w:rStyle w:val="FontStyle68"/>
          <w:sz w:val="28"/>
          <w:szCs w:val="28"/>
        </w:rPr>
      </w:pPr>
      <w:r w:rsidRPr="00075DDC">
        <w:rPr>
          <w:rStyle w:val="FontStyle68"/>
          <w:sz w:val="28"/>
          <w:szCs w:val="28"/>
        </w:rPr>
        <w:t xml:space="preserve"> </w:t>
      </w:r>
      <w:r>
        <w:rPr>
          <w:rStyle w:val="FontStyle68"/>
          <w:sz w:val="28"/>
          <w:szCs w:val="28"/>
        </w:rPr>
        <w:t xml:space="preserve">Немецкая народная песня «Трудно сказать», обр. </w:t>
      </w:r>
      <w:proofErr w:type="spellStart"/>
      <w:r>
        <w:rPr>
          <w:rStyle w:val="FontStyle68"/>
          <w:sz w:val="28"/>
          <w:szCs w:val="28"/>
        </w:rPr>
        <w:t>Г.Шахова</w:t>
      </w:r>
      <w:proofErr w:type="spellEnd"/>
    </w:p>
    <w:p w:rsidR="00B90010" w:rsidRPr="00342D55" w:rsidRDefault="00B90010" w:rsidP="00B90010">
      <w:pPr>
        <w:pStyle w:val="Style42"/>
        <w:widowControl/>
        <w:tabs>
          <w:tab w:val="left" w:pos="283"/>
          <w:tab w:val="left" w:pos="993"/>
        </w:tabs>
        <w:spacing w:line="276" w:lineRule="auto"/>
        <w:ind w:firstLine="709"/>
        <w:rPr>
          <w:rStyle w:val="FontStyle64"/>
          <w:b w:val="0"/>
          <w:bCs w:val="0"/>
          <w:i/>
          <w:sz w:val="28"/>
          <w:szCs w:val="28"/>
        </w:rPr>
      </w:pPr>
      <w:r w:rsidRPr="00342D55">
        <w:rPr>
          <w:rStyle w:val="FontStyle68"/>
          <w:i/>
          <w:sz w:val="28"/>
          <w:szCs w:val="28"/>
        </w:rPr>
        <w:t>3 вариант</w:t>
      </w:r>
    </w:p>
    <w:p w:rsidR="00B90010" w:rsidRPr="00075DDC" w:rsidRDefault="00B90010" w:rsidP="00B90010">
      <w:pPr>
        <w:pStyle w:val="Style5"/>
        <w:widowControl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jc w:val="both"/>
        <w:rPr>
          <w:rStyle w:val="FontStyle68"/>
          <w:sz w:val="28"/>
          <w:szCs w:val="28"/>
        </w:rPr>
      </w:pPr>
      <w:proofErr w:type="spellStart"/>
      <w:r>
        <w:rPr>
          <w:rStyle w:val="FontStyle68"/>
          <w:sz w:val="28"/>
          <w:szCs w:val="28"/>
        </w:rPr>
        <w:t>Э.Хауг</w:t>
      </w:r>
      <w:proofErr w:type="spellEnd"/>
      <w:r>
        <w:rPr>
          <w:rStyle w:val="FontStyle68"/>
          <w:sz w:val="28"/>
          <w:szCs w:val="28"/>
        </w:rPr>
        <w:t xml:space="preserve">  «Прелюдия» пер. </w:t>
      </w:r>
      <w:proofErr w:type="spellStart"/>
      <w:r>
        <w:rPr>
          <w:rStyle w:val="FontStyle68"/>
          <w:sz w:val="28"/>
          <w:szCs w:val="28"/>
        </w:rPr>
        <w:t>Р.Бажилина</w:t>
      </w:r>
      <w:proofErr w:type="spellEnd"/>
    </w:p>
    <w:p w:rsidR="00B90010" w:rsidRDefault="00B90010" w:rsidP="00B90010">
      <w:pPr>
        <w:pStyle w:val="Style5"/>
        <w:widowControl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jc w:val="both"/>
        <w:rPr>
          <w:rStyle w:val="FontStyle68"/>
          <w:sz w:val="28"/>
          <w:szCs w:val="28"/>
        </w:rPr>
      </w:pPr>
      <w:proofErr w:type="spellStart"/>
      <w:r>
        <w:rPr>
          <w:rStyle w:val="FontStyle68"/>
          <w:sz w:val="28"/>
          <w:szCs w:val="28"/>
        </w:rPr>
        <w:t>С.Майкапар</w:t>
      </w:r>
      <w:proofErr w:type="spellEnd"/>
      <w:r>
        <w:rPr>
          <w:rStyle w:val="FontStyle68"/>
          <w:sz w:val="28"/>
          <w:szCs w:val="28"/>
        </w:rPr>
        <w:t xml:space="preserve"> «Маленькое рондо», пер. </w:t>
      </w:r>
      <w:proofErr w:type="spellStart"/>
      <w:r>
        <w:rPr>
          <w:rStyle w:val="FontStyle68"/>
          <w:sz w:val="28"/>
          <w:szCs w:val="28"/>
        </w:rPr>
        <w:t>М.Двилянского</w:t>
      </w:r>
      <w:proofErr w:type="spellEnd"/>
    </w:p>
    <w:p w:rsidR="00B90010" w:rsidRPr="00912131" w:rsidRDefault="00B90010" w:rsidP="00B90010">
      <w:pPr>
        <w:pStyle w:val="Style5"/>
        <w:widowControl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jc w:val="both"/>
        <w:rPr>
          <w:rStyle w:val="FontStyle68"/>
          <w:sz w:val="28"/>
          <w:szCs w:val="28"/>
        </w:rPr>
      </w:pPr>
      <w:proofErr w:type="spellStart"/>
      <w:r>
        <w:rPr>
          <w:rStyle w:val="FontStyle68"/>
          <w:sz w:val="28"/>
          <w:szCs w:val="28"/>
        </w:rPr>
        <w:t>С.Бланк</w:t>
      </w:r>
      <w:proofErr w:type="spellEnd"/>
      <w:r>
        <w:rPr>
          <w:rStyle w:val="FontStyle68"/>
          <w:sz w:val="28"/>
          <w:szCs w:val="28"/>
        </w:rPr>
        <w:t xml:space="preserve"> «Аккордеон соло»</w:t>
      </w:r>
    </w:p>
    <w:p w:rsidR="00B90010" w:rsidRPr="00342D55" w:rsidRDefault="00B90010" w:rsidP="00B90010">
      <w:pPr>
        <w:pStyle w:val="Style23"/>
        <w:widowControl/>
        <w:tabs>
          <w:tab w:val="left" w:pos="269"/>
          <w:tab w:val="left" w:pos="993"/>
        </w:tabs>
        <w:spacing w:line="276" w:lineRule="auto"/>
        <w:ind w:firstLine="709"/>
        <w:jc w:val="both"/>
        <w:rPr>
          <w:rStyle w:val="FontStyle68"/>
          <w:i/>
          <w:sz w:val="28"/>
          <w:szCs w:val="28"/>
        </w:rPr>
      </w:pPr>
      <w:r w:rsidRPr="00342D55">
        <w:rPr>
          <w:rStyle w:val="FontStyle68"/>
          <w:i/>
          <w:sz w:val="28"/>
          <w:szCs w:val="28"/>
        </w:rPr>
        <w:t>4 вариант</w:t>
      </w:r>
    </w:p>
    <w:p w:rsidR="00B90010" w:rsidRPr="00075DDC" w:rsidRDefault="00B90010" w:rsidP="00B90010">
      <w:pPr>
        <w:pStyle w:val="Style23"/>
        <w:widowControl/>
        <w:numPr>
          <w:ilvl w:val="0"/>
          <w:numId w:val="14"/>
        </w:numPr>
        <w:tabs>
          <w:tab w:val="left" w:pos="269"/>
          <w:tab w:val="left" w:pos="1134"/>
        </w:tabs>
        <w:spacing w:line="276" w:lineRule="auto"/>
        <w:ind w:left="0" w:firstLine="709"/>
        <w:jc w:val="both"/>
        <w:rPr>
          <w:rStyle w:val="FontStyle68"/>
          <w:sz w:val="28"/>
          <w:szCs w:val="28"/>
        </w:rPr>
      </w:pPr>
      <w:proofErr w:type="spellStart"/>
      <w:r>
        <w:rPr>
          <w:rStyle w:val="FontStyle68"/>
          <w:sz w:val="28"/>
          <w:szCs w:val="28"/>
        </w:rPr>
        <w:t>С.Майкапар</w:t>
      </w:r>
      <w:proofErr w:type="spellEnd"/>
      <w:r>
        <w:rPr>
          <w:rStyle w:val="FontStyle68"/>
          <w:sz w:val="28"/>
          <w:szCs w:val="28"/>
        </w:rPr>
        <w:t xml:space="preserve"> «Раздумье», пер.</w:t>
      </w:r>
      <w:r w:rsidRPr="006B03E6">
        <w:rPr>
          <w:rStyle w:val="FontStyle68"/>
          <w:sz w:val="28"/>
          <w:szCs w:val="28"/>
        </w:rPr>
        <w:t xml:space="preserve"> </w:t>
      </w:r>
      <w:proofErr w:type="spellStart"/>
      <w:r>
        <w:rPr>
          <w:rStyle w:val="FontStyle68"/>
          <w:sz w:val="28"/>
          <w:szCs w:val="28"/>
        </w:rPr>
        <w:t>Р.Бажилина</w:t>
      </w:r>
      <w:proofErr w:type="spellEnd"/>
    </w:p>
    <w:p w:rsidR="00B90010" w:rsidRPr="00075DDC" w:rsidRDefault="00B90010" w:rsidP="00B90010">
      <w:pPr>
        <w:pStyle w:val="Style23"/>
        <w:widowControl/>
        <w:numPr>
          <w:ilvl w:val="0"/>
          <w:numId w:val="14"/>
        </w:numPr>
        <w:tabs>
          <w:tab w:val="left" w:pos="269"/>
          <w:tab w:val="left" w:pos="1134"/>
        </w:tabs>
        <w:spacing w:line="276" w:lineRule="auto"/>
        <w:ind w:left="0" w:firstLine="709"/>
        <w:jc w:val="both"/>
        <w:rPr>
          <w:rStyle w:val="FontStyle68"/>
          <w:sz w:val="28"/>
          <w:szCs w:val="28"/>
        </w:rPr>
      </w:pPr>
      <w:proofErr w:type="spellStart"/>
      <w:r>
        <w:rPr>
          <w:rStyle w:val="FontStyle68"/>
          <w:sz w:val="28"/>
          <w:szCs w:val="28"/>
        </w:rPr>
        <w:t>В.Мотов</w:t>
      </w:r>
      <w:proofErr w:type="spellEnd"/>
      <w:r>
        <w:rPr>
          <w:rStyle w:val="FontStyle68"/>
          <w:sz w:val="28"/>
          <w:szCs w:val="28"/>
        </w:rPr>
        <w:t xml:space="preserve"> «Мазурка»</w:t>
      </w:r>
    </w:p>
    <w:p w:rsidR="00B90010" w:rsidRPr="00075DDC" w:rsidRDefault="00B90010" w:rsidP="00B90010">
      <w:pPr>
        <w:pStyle w:val="Style23"/>
        <w:widowControl/>
        <w:numPr>
          <w:ilvl w:val="0"/>
          <w:numId w:val="14"/>
        </w:numPr>
        <w:tabs>
          <w:tab w:val="left" w:pos="269"/>
          <w:tab w:val="left" w:pos="1134"/>
        </w:tabs>
        <w:spacing w:line="276" w:lineRule="auto"/>
        <w:ind w:left="0" w:firstLine="709"/>
        <w:jc w:val="both"/>
        <w:rPr>
          <w:rStyle w:val="FontStyle68"/>
          <w:sz w:val="28"/>
          <w:szCs w:val="28"/>
        </w:rPr>
      </w:pPr>
      <w:r>
        <w:rPr>
          <w:rStyle w:val="FontStyle68"/>
          <w:sz w:val="28"/>
          <w:szCs w:val="28"/>
        </w:rPr>
        <w:t xml:space="preserve">Французская народная песня  «Шутка»,  обр. </w:t>
      </w:r>
      <w:proofErr w:type="spellStart"/>
      <w:r>
        <w:rPr>
          <w:rStyle w:val="FontStyle68"/>
          <w:sz w:val="28"/>
          <w:szCs w:val="28"/>
        </w:rPr>
        <w:t>Г.Шахова</w:t>
      </w:r>
      <w:proofErr w:type="spellEnd"/>
    </w:p>
    <w:p w:rsidR="00B90010" w:rsidRPr="00342D55" w:rsidRDefault="00B90010" w:rsidP="00B90010">
      <w:pPr>
        <w:pStyle w:val="Style23"/>
        <w:widowControl/>
        <w:tabs>
          <w:tab w:val="left" w:pos="269"/>
          <w:tab w:val="left" w:pos="1134"/>
        </w:tabs>
        <w:spacing w:line="276" w:lineRule="auto"/>
        <w:ind w:firstLine="709"/>
        <w:jc w:val="both"/>
        <w:rPr>
          <w:rStyle w:val="FontStyle68"/>
          <w:i/>
          <w:sz w:val="28"/>
          <w:szCs w:val="28"/>
        </w:rPr>
      </w:pPr>
      <w:r w:rsidRPr="00342D55">
        <w:rPr>
          <w:rStyle w:val="FontStyle68"/>
          <w:i/>
          <w:sz w:val="28"/>
          <w:szCs w:val="28"/>
        </w:rPr>
        <w:t>5 вариант</w:t>
      </w:r>
    </w:p>
    <w:p w:rsidR="00B90010" w:rsidRPr="00075DDC" w:rsidRDefault="00B90010" w:rsidP="00B90010">
      <w:pPr>
        <w:pStyle w:val="Style23"/>
        <w:widowControl/>
        <w:tabs>
          <w:tab w:val="left" w:pos="0"/>
        </w:tabs>
        <w:spacing w:line="276" w:lineRule="auto"/>
        <w:ind w:firstLine="709"/>
        <w:jc w:val="both"/>
        <w:rPr>
          <w:rStyle w:val="FontStyle68"/>
          <w:sz w:val="28"/>
          <w:szCs w:val="28"/>
        </w:rPr>
      </w:pPr>
      <w:r w:rsidRPr="00075DDC">
        <w:rPr>
          <w:rStyle w:val="FontStyle68"/>
          <w:sz w:val="28"/>
          <w:szCs w:val="28"/>
        </w:rPr>
        <w:t>1.</w:t>
      </w:r>
      <w:r>
        <w:rPr>
          <w:rStyle w:val="FontStyle68"/>
          <w:sz w:val="28"/>
          <w:szCs w:val="28"/>
        </w:rPr>
        <w:t xml:space="preserve"> </w:t>
      </w:r>
      <w:proofErr w:type="spellStart"/>
      <w:r>
        <w:rPr>
          <w:rStyle w:val="FontStyle68"/>
          <w:sz w:val="28"/>
          <w:szCs w:val="28"/>
        </w:rPr>
        <w:t>В.Мотов</w:t>
      </w:r>
      <w:proofErr w:type="spellEnd"/>
      <w:r>
        <w:rPr>
          <w:rStyle w:val="FontStyle68"/>
          <w:sz w:val="28"/>
          <w:szCs w:val="28"/>
        </w:rPr>
        <w:t xml:space="preserve">  «Полифоническая пьеса»</w:t>
      </w:r>
    </w:p>
    <w:p w:rsidR="00B90010" w:rsidRPr="00075DDC" w:rsidRDefault="00B90010" w:rsidP="00B90010">
      <w:pPr>
        <w:pStyle w:val="Style23"/>
        <w:widowControl/>
        <w:tabs>
          <w:tab w:val="left" w:pos="0"/>
        </w:tabs>
        <w:spacing w:line="276" w:lineRule="auto"/>
        <w:ind w:firstLine="709"/>
        <w:jc w:val="both"/>
        <w:rPr>
          <w:rStyle w:val="FontStyle68"/>
          <w:sz w:val="28"/>
          <w:szCs w:val="28"/>
        </w:rPr>
      </w:pPr>
      <w:r w:rsidRPr="00075DDC">
        <w:rPr>
          <w:rStyle w:val="FontStyle68"/>
          <w:sz w:val="28"/>
          <w:szCs w:val="28"/>
        </w:rPr>
        <w:t>2.</w:t>
      </w:r>
      <w:r>
        <w:rPr>
          <w:rStyle w:val="FontStyle68"/>
          <w:sz w:val="28"/>
          <w:szCs w:val="28"/>
        </w:rPr>
        <w:t xml:space="preserve"> </w:t>
      </w:r>
      <w:proofErr w:type="spellStart"/>
      <w:r>
        <w:rPr>
          <w:rStyle w:val="FontStyle68"/>
          <w:sz w:val="28"/>
          <w:szCs w:val="28"/>
        </w:rPr>
        <w:t>А.Доренский</w:t>
      </w:r>
      <w:proofErr w:type="spellEnd"/>
      <w:r>
        <w:rPr>
          <w:rStyle w:val="FontStyle68"/>
          <w:sz w:val="28"/>
          <w:szCs w:val="28"/>
        </w:rPr>
        <w:t xml:space="preserve">  «Сонатина в классическом стиле»</w:t>
      </w:r>
    </w:p>
    <w:p w:rsidR="00B90010" w:rsidRPr="00075DDC" w:rsidRDefault="00B90010" w:rsidP="00B90010">
      <w:pPr>
        <w:pStyle w:val="Style4"/>
        <w:widowControl/>
        <w:tabs>
          <w:tab w:val="left" w:pos="284"/>
          <w:tab w:val="left" w:pos="1008"/>
        </w:tabs>
        <w:spacing w:line="276" w:lineRule="auto"/>
        <w:ind w:left="709" w:firstLine="0"/>
        <w:jc w:val="left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68"/>
          <w:sz w:val="28"/>
          <w:szCs w:val="28"/>
        </w:rPr>
        <w:t xml:space="preserve">3. </w:t>
      </w:r>
      <w:proofErr w:type="spellStart"/>
      <w:r>
        <w:rPr>
          <w:rStyle w:val="FontStyle68"/>
          <w:sz w:val="28"/>
          <w:szCs w:val="28"/>
        </w:rPr>
        <w:t>З.Абрэу</w:t>
      </w:r>
      <w:proofErr w:type="spellEnd"/>
      <w:r>
        <w:rPr>
          <w:rStyle w:val="FontStyle68"/>
          <w:sz w:val="28"/>
          <w:szCs w:val="28"/>
        </w:rPr>
        <w:t xml:space="preserve"> «</w:t>
      </w:r>
      <w:proofErr w:type="spellStart"/>
      <w:r>
        <w:rPr>
          <w:rStyle w:val="FontStyle68"/>
          <w:sz w:val="28"/>
          <w:szCs w:val="28"/>
        </w:rPr>
        <w:t>Тико-тико</w:t>
      </w:r>
      <w:proofErr w:type="spellEnd"/>
      <w:r>
        <w:rPr>
          <w:rStyle w:val="FontStyle68"/>
          <w:sz w:val="28"/>
          <w:szCs w:val="28"/>
        </w:rPr>
        <w:t>»</w:t>
      </w:r>
    </w:p>
    <w:p w:rsidR="00B90010" w:rsidRDefault="00B90010" w:rsidP="00B90010">
      <w:pPr>
        <w:pStyle w:val="Style23"/>
        <w:widowControl/>
        <w:tabs>
          <w:tab w:val="left" w:pos="0"/>
        </w:tabs>
        <w:spacing w:line="276" w:lineRule="auto"/>
        <w:jc w:val="both"/>
        <w:rPr>
          <w:rStyle w:val="FontStyle68"/>
          <w:sz w:val="20"/>
          <w:szCs w:val="28"/>
        </w:rPr>
      </w:pPr>
    </w:p>
    <w:p w:rsidR="00EA3949" w:rsidRDefault="00144166" w:rsidP="00E7713A">
      <w:pPr>
        <w:spacing w:after="0" w:line="276" w:lineRule="auto"/>
        <w:jc w:val="center"/>
        <w:rPr>
          <w:rStyle w:val="FontStyle12"/>
          <w:rFonts w:ascii="Times New Roman" w:hAnsi="Times New Roman"/>
          <w:b/>
          <w:sz w:val="28"/>
          <w:szCs w:val="28"/>
        </w:rPr>
      </w:pPr>
      <w:r>
        <w:rPr>
          <w:rStyle w:val="FontStyle12"/>
          <w:rFonts w:ascii="Times New Roman" w:hAnsi="Times New Roman"/>
          <w:b/>
          <w:sz w:val="28"/>
          <w:szCs w:val="28"/>
        </w:rPr>
        <w:t>Примерный р</w:t>
      </w:r>
      <w:r w:rsidR="00EA3949" w:rsidRPr="00782274">
        <w:rPr>
          <w:rStyle w:val="FontStyle12"/>
          <w:rFonts w:ascii="Times New Roman" w:hAnsi="Times New Roman"/>
          <w:b/>
          <w:sz w:val="28"/>
          <w:szCs w:val="28"/>
        </w:rPr>
        <w:t>епертуар для ансамблей</w:t>
      </w:r>
    </w:p>
    <w:p w:rsidR="00EA3949" w:rsidRPr="00884E88" w:rsidRDefault="00EA3949" w:rsidP="00E7713A">
      <w:pPr>
        <w:pStyle w:val="aa"/>
        <w:spacing w:line="276" w:lineRule="auto"/>
        <w:rPr>
          <w:rStyle w:val="FontStyle12"/>
          <w:rFonts w:ascii="Times New Roman" w:hAnsi="Times New Roman" w:cs="Times New Roman"/>
          <w:sz w:val="28"/>
          <w:szCs w:val="28"/>
        </w:rPr>
      </w:pPr>
      <w:proofErr w:type="spellStart"/>
      <w:r w:rsidRPr="00884E88">
        <w:rPr>
          <w:rStyle w:val="FontStyle12"/>
          <w:rFonts w:ascii="Times New Roman" w:hAnsi="Times New Roman" w:cs="Times New Roman"/>
          <w:sz w:val="28"/>
          <w:szCs w:val="28"/>
        </w:rPr>
        <w:t>Е.Дербенко</w:t>
      </w:r>
      <w:proofErr w:type="spellEnd"/>
      <w:r w:rsidRPr="00884E88">
        <w:rPr>
          <w:rStyle w:val="FontStyle12"/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Pr="00884E88">
        <w:rPr>
          <w:rStyle w:val="FontStyle12"/>
          <w:rFonts w:ascii="Times New Roman" w:hAnsi="Times New Roman" w:cs="Times New Roman"/>
          <w:sz w:val="28"/>
          <w:szCs w:val="28"/>
        </w:rPr>
        <w:t>Приокская</w:t>
      </w:r>
      <w:proofErr w:type="spellEnd"/>
      <w:r w:rsidRPr="00884E88">
        <w:rPr>
          <w:rStyle w:val="FontStyle12"/>
          <w:rFonts w:ascii="Times New Roman" w:hAnsi="Times New Roman" w:cs="Times New Roman"/>
          <w:sz w:val="28"/>
          <w:szCs w:val="28"/>
        </w:rPr>
        <w:t xml:space="preserve"> кадриль», «Лирическая мелодия»</w:t>
      </w:r>
    </w:p>
    <w:p w:rsidR="00EA3949" w:rsidRPr="00884E88" w:rsidRDefault="00EA3949" w:rsidP="00E7713A">
      <w:pPr>
        <w:pStyle w:val="aa"/>
        <w:spacing w:line="276" w:lineRule="auto"/>
        <w:rPr>
          <w:rStyle w:val="FontStyle12"/>
          <w:rFonts w:ascii="Times New Roman" w:hAnsi="Times New Roman" w:cs="Times New Roman"/>
          <w:sz w:val="28"/>
          <w:szCs w:val="28"/>
        </w:rPr>
      </w:pPr>
      <w:r w:rsidRPr="00884E88">
        <w:rPr>
          <w:rStyle w:val="FontStyle12"/>
          <w:rFonts w:ascii="Times New Roman" w:hAnsi="Times New Roman" w:cs="Times New Roman"/>
          <w:sz w:val="28"/>
          <w:szCs w:val="28"/>
        </w:rPr>
        <w:t xml:space="preserve">Русская народная песня «Во поле береза стояла», обр. </w:t>
      </w:r>
      <w:proofErr w:type="spellStart"/>
      <w:r w:rsidRPr="00884E88">
        <w:rPr>
          <w:rStyle w:val="FontStyle12"/>
          <w:rFonts w:ascii="Times New Roman" w:hAnsi="Times New Roman" w:cs="Times New Roman"/>
          <w:sz w:val="28"/>
          <w:szCs w:val="28"/>
        </w:rPr>
        <w:t>Л.Колесова</w:t>
      </w:r>
      <w:proofErr w:type="spellEnd"/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И.Брамс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«Колыбельная»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Э.Джон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«Игра в мяч», обр. </w:t>
      </w:r>
      <w:proofErr w:type="spellStart"/>
      <w:r w:rsidRPr="00884E88">
        <w:rPr>
          <w:rFonts w:ascii="Times New Roman" w:hAnsi="Times New Roman"/>
          <w:sz w:val="28"/>
          <w:szCs w:val="28"/>
        </w:rPr>
        <w:t>В.Шулешко</w:t>
      </w:r>
      <w:proofErr w:type="spellEnd"/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В.Витлин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«Детская песенка»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В.Шулешко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«Маленькая фея»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И.Гайдн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«Немецкий танец»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М.Глинка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«Полька»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В.Калинников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«Киска»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>А. Касьянов «Русская песня»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Style w:val="FontStyle12"/>
          <w:rFonts w:ascii="Times New Roman" w:hAnsi="Times New Roman" w:cs="Times New Roman"/>
          <w:sz w:val="28"/>
          <w:szCs w:val="28"/>
        </w:rPr>
        <w:t xml:space="preserve">Русская народная песня </w:t>
      </w:r>
      <w:r w:rsidRPr="00884E88">
        <w:rPr>
          <w:rFonts w:ascii="Times New Roman" w:hAnsi="Times New Roman"/>
          <w:sz w:val="28"/>
          <w:szCs w:val="28"/>
        </w:rPr>
        <w:t xml:space="preserve">«Перевоз Дуня держала»,  обр. </w:t>
      </w:r>
      <w:proofErr w:type="spellStart"/>
      <w:r w:rsidRPr="00884E88">
        <w:rPr>
          <w:rFonts w:ascii="Times New Roman" w:hAnsi="Times New Roman"/>
          <w:sz w:val="28"/>
          <w:szCs w:val="28"/>
        </w:rPr>
        <w:t>И.Обликина</w:t>
      </w:r>
      <w:proofErr w:type="spellEnd"/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 xml:space="preserve">Украинская народная песня «Ехал казак за Дунай»,  обр. </w:t>
      </w:r>
      <w:proofErr w:type="spellStart"/>
      <w:r w:rsidRPr="00884E88">
        <w:rPr>
          <w:rFonts w:ascii="Times New Roman" w:hAnsi="Times New Roman"/>
          <w:sz w:val="28"/>
          <w:szCs w:val="28"/>
        </w:rPr>
        <w:t>И.Обликина</w:t>
      </w:r>
      <w:proofErr w:type="spellEnd"/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Ф.Шуберт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«Благородный вальс»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В.Белов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«Владимирский хоровод»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К.Вебер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«Адажио»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Л.Гаврилов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«Полька»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lastRenderedPageBreak/>
        <w:t>Г.Гендель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«Менуэт»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А.Марьин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«Что от терема, да до терема»</w:t>
      </w:r>
    </w:p>
    <w:p w:rsidR="004D286C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Style w:val="FontStyle12"/>
          <w:rFonts w:ascii="Times New Roman" w:hAnsi="Times New Roman" w:cs="Times New Roman"/>
          <w:sz w:val="28"/>
          <w:szCs w:val="28"/>
        </w:rPr>
        <w:t xml:space="preserve">Русская народная песня </w:t>
      </w:r>
      <w:r w:rsidRPr="00884E88">
        <w:rPr>
          <w:rFonts w:ascii="Times New Roman" w:hAnsi="Times New Roman"/>
          <w:sz w:val="28"/>
          <w:szCs w:val="28"/>
        </w:rPr>
        <w:t xml:space="preserve">« Вдоль по улице метелица метёт», 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4E88">
        <w:rPr>
          <w:rFonts w:ascii="Times New Roman" w:hAnsi="Times New Roman"/>
          <w:sz w:val="28"/>
          <w:szCs w:val="28"/>
        </w:rPr>
        <w:t xml:space="preserve">обр. </w:t>
      </w:r>
      <w:proofErr w:type="spellStart"/>
      <w:r w:rsidRPr="00884E88">
        <w:rPr>
          <w:rFonts w:ascii="Times New Roman" w:hAnsi="Times New Roman"/>
          <w:sz w:val="28"/>
          <w:szCs w:val="28"/>
        </w:rPr>
        <w:t>И.Обликина</w:t>
      </w:r>
      <w:proofErr w:type="spellEnd"/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А.Жигалов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«Русский танец»</w:t>
      </w:r>
    </w:p>
    <w:p w:rsidR="00EA3949" w:rsidRPr="00884E88" w:rsidRDefault="00EA3949" w:rsidP="00E7713A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4E88">
        <w:rPr>
          <w:rFonts w:ascii="Times New Roman" w:hAnsi="Times New Roman"/>
          <w:sz w:val="28"/>
          <w:szCs w:val="28"/>
        </w:rPr>
        <w:t>Н.Чаплыгин</w:t>
      </w:r>
      <w:proofErr w:type="spellEnd"/>
      <w:r w:rsidRPr="00884E88">
        <w:rPr>
          <w:rFonts w:ascii="Times New Roman" w:hAnsi="Times New Roman"/>
          <w:sz w:val="28"/>
          <w:szCs w:val="28"/>
        </w:rPr>
        <w:t xml:space="preserve">  «</w:t>
      </w:r>
      <w:proofErr w:type="spellStart"/>
      <w:r w:rsidRPr="00884E88">
        <w:rPr>
          <w:rFonts w:ascii="Times New Roman" w:hAnsi="Times New Roman"/>
          <w:sz w:val="28"/>
          <w:szCs w:val="28"/>
        </w:rPr>
        <w:t>Кубилас</w:t>
      </w:r>
      <w:proofErr w:type="spellEnd"/>
      <w:r w:rsidRPr="00884E88">
        <w:rPr>
          <w:rFonts w:ascii="Times New Roman" w:hAnsi="Times New Roman"/>
          <w:sz w:val="28"/>
          <w:szCs w:val="28"/>
        </w:rPr>
        <w:t>»</w:t>
      </w:r>
    </w:p>
    <w:p w:rsidR="00EA3949" w:rsidRDefault="00EA3949" w:rsidP="00884E88">
      <w:pPr>
        <w:spacing w:after="0" w:line="240" w:lineRule="auto"/>
        <w:rPr>
          <w:rStyle w:val="FontStyle12"/>
          <w:rFonts w:ascii="Times New Roman" w:hAnsi="Times New Roman"/>
          <w:sz w:val="28"/>
          <w:szCs w:val="28"/>
        </w:rPr>
      </w:pPr>
    </w:p>
    <w:p w:rsidR="00EA3949" w:rsidRPr="00075DDC" w:rsidRDefault="00EA3949" w:rsidP="00E7713A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075DDC">
        <w:rPr>
          <w:rFonts w:ascii="Times New Roman" w:hAnsi="Times New Roman"/>
          <w:b/>
          <w:sz w:val="28"/>
          <w:szCs w:val="28"/>
        </w:rPr>
        <w:t xml:space="preserve">. ТРЕБОВАНИЯ К УРОВНЮ ПОДГОТОВКИ </w:t>
      </w:r>
      <w:r w:rsidR="004D286C">
        <w:rPr>
          <w:rFonts w:ascii="Times New Roman" w:hAnsi="Times New Roman"/>
          <w:b/>
          <w:sz w:val="28"/>
          <w:szCs w:val="28"/>
        </w:rPr>
        <w:t>ОБ</w:t>
      </w:r>
      <w:r w:rsidRPr="00075DDC">
        <w:rPr>
          <w:rFonts w:ascii="Times New Roman" w:hAnsi="Times New Roman"/>
          <w:b/>
          <w:sz w:val="28"/>
          <w:szCs w:val="28"/>
        </w:rPr>
        <w:t>УЧА</w:t>
      </w:r>
      <w:r w:rsidR="004D286C">
        <w:rPr>
          <w:rFonts w:ascii="Times New Roman" w:hAnsi="Times New Roman"/>
          <w:b/>
          <w:sz w:val="28"/>
          <w:szCs w:val="28"/>
        </w:rPr>
        <w:t>Ю</w:t>
      </w:r>
      <w:r w:rsidRPr="00075DDC">
        <w:rPr>
          <w:rFonts w:ascii="Times New Roman" w:hAnsi="Times New Roman"/>
          <w:b/>
          <w:sz w:val="28"/>
          <w:szCs w:val="28"/>
        </w:rPr>
        <w:t>Щ</w:t>
      </w:r>
      <w:r>
        <w:rPr>
          <w:rFonts w:ascii="Times New Roman" w:hAnsi="Times New Roman"/>
          <w:b/>
          <w:sz w:val="28"/>
          <w:szCs w:val="28"/>
        </w:rPr>
        <w:t>ИХСЯ</w:t>
      </w:r>
    </w:p>
    <w:p w:rsidR="00EA3949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Выпускник </w:t>
      </w:r>
      <w:r>
        <w:rPr>
          <w:rFonts w:ascii="Times New Roman" w:hAnsi="Times New Roman"/>
          <w:sz w:val="28"/>
          <w:szCs w:val="28"/>
        </w:rPr>
        <w:t>демонстрирует</w:t>
      </w:r>
      <w:r w:rsidRPr="00075DDC">
        <w:rPr>
          <w:rFonts w:ascii="Times New Roman" w:hAnsi="Times New Roman"/>
          <w:sz w:val="28"/>
          <w:szCs w:val="28"/>
        </w:rPr>
        <w:t xml:space="preserve"> следующий уровень подготовки:     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5DDC">
        <w:rPr>
          <w:rFonts w:ascii="Times New Roman" w:hAnsi="Times New Roman"/>
          <w:sz w:val="28"/>
          <w:szCs w:val="28"/>
        </w:rPr>
        <w:t>владеет основными приемами звукоизвлечения, умеет правильно использовать их на практике,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- умеет исполнять произведение в характере, соответствующем данному стилю и эпохе, анализируя свое исполнение,</w:t>
      </w:r>
    </w:p>
    <w:p w:rsidR="00EA3949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- умеет самостоятельно разбирать музыкальные произведения</w:t>
      </w:r>
      <w:r>
        <w:rPr>
          <w:rFonts w:ascii="Times New Roman" w:hAnsi="Times New Roman"/>
          <w:sz w:val="28"/>
          <w:szCs w:val="28"/>
        </w:rPr>
        <w:t>,</w:t>
      </w:r>
    </w:p>
    <w:p w:rsidR="004D286C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1A1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владеет навыками публичных выступлений, игры в ансамбле.</w:t>
      </w:r>
    </w:p>
    <w:p w:rsidR="00E7713A" w:rsidRDefault="00E7713A" w:rsidP="00884E8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3949" w:rsidRPr="00075DDC" w:rsidRDefault="00EA3949" w:rsidP="00E7713A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075DDC">
        <w:rPr>
          <w:rFonts w:ascii="Times New Roman" w:hAnsi="Times New Roman"/>
          <w:b/>
          <w:sz w:val="28"/>
          <w:szCs w:val="28"/>
        </w:rPr>
        <w:t>. ФОРМЫ И МЕТОДЫ КОНТРОЛЯ. КРИТЕРИИ ОЦЕНОК</w:t>
      </w:r>
    </w:p>
    <w:p w:rsidR="00EA3949" w:rsidRPr="00075DDC" w:rsidRDefault="00EA3949" w:rsidP="00E7713A">
      <w:pPr>
        <w:numPr>
          <w:ilvl w:val="0"/>
          <w:numId w:val="15"/>
        </w:numPr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Аттестация: цели, виды, форма, содержание</w:t>
      </w:r>
    </w:p>
    <w:p w:rsidR="00EA3949" w:rsidRPr="00075DDC" w:rsidRDefault="00EA3949" w:rsidP="00E7713A">
      <w:pPr>
        <w:pStyle w:val="Style1"/>
        <w:widowControl/>
        <w:spacing w:line="276" w:lineRule="auto"/>
        <w:ind w:firstLine="6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Основными видами контроля </w:t>
      </w:r>
      <w:r w:rsidR="004D286C"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 w:rsidR="004D286C"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щихся являются:</w:t>
      </w:r>
    </w:p>
    <w:p w:rsidR="00EA3949" w:rsidRPr="00075DDC" w:rsidRDefault="00EA3949" w:rsidP="00E7713A">
      <w:pPr>
        <w:pStyle w:val="Style3"/>
        <w:widowControl/>
        <w:numPr>
          <w:ilvl w:val="0"/>
          <w:numId w:val="6"/>
        </w:numPr>
        <w:tabs>
          <w:tab w:val="left" w:pos="1330"/>
        </w:tabs>
        <w:spacing w:line="276" w:lineRule="auto"/>
        <w:ind w:firstLine="6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текущий контроль,</w:t>
      </w:r>
    </w:p>
    <w:p w:rsidR="00EA3949" w:rsidRPr="00075DDC" w:rsidRDefault="00EA3949" w:rsidP="00E7713A">
      <w:pPr>
        <w:pStyle w:val="Style3"/>
        <w:widowControl/>
        <w:numPr>
          <w:ilvl w:val="0"/>
          <w:numId w:val="6"/>
        </w:numPr>
        <w:tabs>
          <w:tab w:val="left" w:pos="1330"/>
        </w:tabs>
        <w:spacing w:line="276" w:lineRule="auto"/>
        <w:ind w:firstLine="6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промежуточная аттестация </w:t>
      </w:r>
      <w:proofErr w:type="gramStart"/>
      <w:r w:rsidR="00E03014"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 w:rsidR="00E03014"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,</w:t>
      </w:r>
    </w:p>
    <w:p w:rsidR="00EA3949" w:rsidRPr="00075DDC" w:rsidRDefault="00EA3949" w:rsidP="00E7713A">
      <w:pPr>
        <w:pStyle w:val="Style3"/>
        <w:widowControl/>
        <w:numPr>
          <w:ilvl w:val="0"/>
          <w:numId w:val="6"/>
        </w:numPr>
        <w:tabs>
          <w:tab w:val="left" w:pos="1330"/>
        </w:tabs>
        <w:spacing w:line="276" w:lineRule="auto"/>
        <w:ind w:firstLine="6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итоговая аттестация </w:t>
      </w:r>
      <w:proofErr w:type="gramStart"/>
      <w:r w:rsidR="00E03014"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 w:rsidR="00E03014"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.</w:t>
      </w:r>
    </w:p>
    <w:p w:rsidR="00EA3949" w:rsidRPr="00075DDC" w:rsidRDefault="00EA3949" w:rsidP="00E7713A">
      <w:pPr>
        <w:pStyle w:val="Style1"/>
        <w:widowControl/>
        <w:spacing w:line="276" w:lineRule="auto"/>
        <w:ind w:firstLine="6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Основными принципами проведения и организации всех видов контроля являются:</w:t>
      </w:r>
    </w:p>
    <w:p w:rsidR="00EA3949" w:rsidRPr="00075DDC" w:rsidRDefault="00EA3949" w:rsidP="00E7713A">
      <w:pPr>
        <w:pStyle w:val="Style3"/>
        <w:widowControl/>
        <w:numPr>
          <w:ilvl w:val="0"/>
          <w:numId w:val="6"/>
        </w:numPr>
        <w:tabs>
          <w:tab w:val="left" w:pos="1330"/>
        </w:tabs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систематичность,</w:t>
      </w:r>
    </w:p>
    <w:p w:rsidR="00EA3949" w:rsidRPr="00075DDC" w:rsidRDefault="00EA3949" w:rsidP="00E7713A">
      <w:pPr>
        <w:pStyle w:val="Style3"/>
        <w:widowControl/>
        <w:numPr>
          <w:ilvl w:val="0"/>
          <w:numId w:val="6"/>
        </w:numPr>
        <w:tabs>
          <w:tab w:val="left" w:pos="1330"/>
        </w:tabs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учет индивидуальных особенностей </w:t>
      </w:r>
      <w:proofErr w:type="gramStart"/>
      <w:r w:rsidR="004D286C"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 w:rsidR="004D286C">
        <w:rPr>
          <w:rStyle w:val="FontStyle12"/>
          <w:rFonts w:ascii="Times New Roman" w:hAnsi="Times New Roman" w:cs="Times New Roman"/>
          <w:sz w:val="28"/>
          <w:szCs w:val="28"/>
        </w:rPr>
        <w:t>ю</w:t>
      </w:r>
      <w:r>
        <w:rPr>
          <w:rStyle w:val="FontStyle12"/>
          <w:rFonts w:ascii="Times New Roman" w:hAnsi="Times New Roman" w:cs="Times New Roman"/>
          <w:sz w:val="28"/>
          <w:szCs w:val="28"/>
        </w:rPr>
        <w:t>щегося</w:t>
      </w:r>
      <w:proofErr w:type="gramEnd"/>
      <w:r>
        <w:rPr>
          <w:rStyle w:val="FontStyle12"/>
          <w:rFonts w:ascii="Times New Roman" w:hAnsi="Times New Roman" w:cs="Times New Roman"/>
          <w:sz w:val="28"/>
          <w:szCs w:val="28"/>
        </w:rPr>
        <w:t>.</w:t>
      </w:r>
    </w:p>
    <w:p w:rsidR="00EA3949" w:rsidRPr="00075DDC" w:rsidRDefault="00EA3949" w:rsidP="00E7713A">
      <w:pPr>
        <w:pStyle w:val="Style1"/>
        <w:widowControl/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Каждый из видов контроля имеет свои це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softHyphen/>
        <w:t>ли, задачи и формы.</w:t>
      </w:r>
    </w:p>
    <w:p w:rsidR="00EA3949" w:rsidRPr="00075DDC" w:rsidRDefault="00EA3949" w:rsidP="00E7713A">
      <w:pPr>
        <w:pStyle w:val="Style1"/>
        <w:widowControl/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 xml:space="preserve">Текущий контроль направлен на поддержание учебной дисциплины и выявление отношения </w:t>
      </w:r>
      <w:r w:rsidR="004D286C">
        <w:rPr>
          <w:rStyle w:val="FontStyle11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>уча</w:t>
      </w:r>
      <w:r w:rsidR="004D286C">
        <w:rPr>
          <w:rStyle w:val="FontStyle11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>щегося к изу</w:t>
      </w:r>
      <w:r w:rsidRPr="00075DDC">
        <w:rPr>
          <w:rStyle w:val="FontStyle11"/>
          <w:rFonts w:ascii="Times New Roman" w:hAnsi="Times New Roman" w:cs="Times New Roman"/>
          <w:sz w:val="28"/>
          <w:szCs w:val="28"/>
        </w:rPr>
        <w:softHyphen/>
        <w:t>чаемому предмету, организацию регулярных домашних занятий и повы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шение уровня освоения учебного материала; имеет воспита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softHyphen/>
        <w:t>тельные цели и учитывает индивидуальные психологические особенно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сти </w:t>
      </w:r>
      <w:r w:rsidR="004D286C"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 w:rsidR="004D286C"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щихся.</w:t>
      </w:r>
    </w:p>
    <w:p w:rsidR="00EA3949" w:rsidRPr="00075DDC" w:rsidRDefault="00EA3949" w:rsidP="00E7713A">
      <w:pPr>
        <w:pStyle w:val="Style2"/>
        <w:widowControl/>
        <w:spacing w:line="276" w:lineRule="auto"/>
        <w:ind w:firstLine="709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Текущий контроль осуществляется </w:t>
      </w: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 xml:space="preserve">преподавателем,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ведущим предмет.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Style w:val="FontStyle12"/>
          <w:rFonts w:ascii="Times New Roman" w:hAnsi="Times New Roman"/>
          <w:sz w:val="28"/>
          <w:szCs w:val="28"/>
        </w:rPr>
        <w:t xml:space="preserve">Текущий контроль осуществляется </w:t>
      </w:r>
      <w:r w:rsidRPr="00075DDC">
        <w:rPr>
          <w:rStyle w:val="FontStyle11"/>
          <w:rFonts w:ascii="Times New Roman" w:hAnsi="Times New Roman"/>
          <w:sz w:val="28"/>
          <w:szCs w:val="28"/>
        </w:rPr>
        <w:t xml:space="preserve">регулярно </w:t>
      </w:r>
      <w:r w:rsidRPr="00075DDC">
        <w:rPr>
          <w:rStyle w:val="FontStyle12"/>
          <w:rFonts w:ascii="Times New Roman" w:hAnsi="Times New Roman"/>
          <w:sz w:val="28"/>
          <w:szCs w:val="28"/>
        </w:rPr>
        <w:t xml:space="preserve">в рамках расписания занятий </w:t>
      </w:r>
      <w:r w:rsidR="004D286C">
        <w:rPr>
          <w:rStyle w:val="FontStyle12"/>
          <w:rFonts w:ascii="Times New Roman" w:hAnsi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/>
          <w:sz w:val="28"/>
          <w:szCs w:val="28"/>
        </w:rPr>
        <w:t>уча</w:t>
      </w:r>
      <w:r w:rsidR="004D286C">
        <w:rPr>
          <w:rStyle w:val="FontStyle12"/>
          <w:rFonts w:ascii="Times New Roman" w:hAnsi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/>
          <w:sz w:val="28"/>
          <w:szCs w:val="28"/>
        </w:rPr>
        <w:t xml:space="preserve">щегося </w:t>
      </w:r>
      <w:r w:rsidRPr="00075DDC">
        <w:rPr>
          <w:rStyle w:val="FontStyle11"/>
          <w:rFonts w:ascii="Times New Roman" w:hAnsi="Times New Roman"/>
          <w:sz w:val="28"/>
          <w:szCs w:val="28"/>
        </w:rPr>
        <w:t xml:space="preserve">и </w:t>
      </w:r>
      <w:r w:rsidRPr="00075DDC">
        <w:rPr>
          <w:rStyle w:val="FontStyle12"/>
          <w:rFonts w:ascii="Times New Roman" w:hAnsi="Times New Roman"/>
          <w:sz w:val="28"/>
          <w:szCs w:val="28"/>
        </w:rPr>
        <w:t>предполагает использование различных систем оценки результатов занятий. На осно</w:t>
      </w:r>
      <w:r w:rsidRPr="00075DDC">
        <w:rPr>
          <w:rStyle w:val="FontStyle12"/>
          <w:rFonts w:ascii="Times New Roman" w:hAnsi="Times New Roman"/>
          <w:sz w:val="28"/>
          <w:szCs w:val="28"/>
        </w:rPr>
        <w:softHyphen/>
        <w:t>вании результатов текущего контроля выводятся четвертные, полугодо</w:t>
      </w:r>
      <w:r w:rsidRPr="00075DDC">
        <w:rPr>
          <w:rStyle w:val="FontStyle12"/>
          <w:rFonts w:ascii="Times New Roman" w:hAnsi="Times New Roman"/>
          <w:sz w:val="28"/>
          <w:szCs w:val="28"/>
        </w:rPr>
        <w:softHyphen/>
        <w:t>вые, годовые оценки.</w:t>
      </w:r>
      <w:r w:rsidRPr="00075DDC">
        <w:rPr>
          <w:rFonts w:ascii="Times New Roman" w:hAnsi="Times New Roman"/>
          <w:sz w:val="28"/>
          <w:szCs w:val="28"/>
        </w:rPr>
        <w:t xml:space="preserve"> Формами текущего и промежуточного контроля являются: контрольный урок, участие в </w:t>
      </w:r>
      <w:r w:rsidRPr="00075DDC">
        <w:rPr>
          <w:rFonts w:ascii="Times New Roman" w:hAnsi="Times New Roman"/>
          <w:sz w:val="28"/>
          <w:szCs w:val="28"/>
        </w:rPr>
        <w:lastRenderedPageBreak/>
        <w:t xml:space="preserve">тематических вечерах, классных концертах, мероприятиях культурно-просветительской, творческой деятельности школы, участие в </w:t>
      </w:r>
      <w:r>
        <w:rPr>
          <w:rFonts w:ascii="Times New Roman" w:hAnsi="Times New Roman"/>
          <w:sz w:val="28"/>
          <w:szCs w:val="28"/>
        </w:rPr>
        <w:t xml:space="preserve">фестивалях и </w:t>
      </w:r>
      <w:r w:rsidRPr="00075DDC">
        <w:rPr>
          <w:rFonts w:ascii="Times New Roman" w:hAnsi="Times New Roman"/>
          <w:sz w:val="28"/>
          <w:szCs w:val="28"/>
        </w:rPr>
        <w:t xml:space="preserve">конкурсах. </w:t>
      </w:r>
    </w:p>
    <w:p w:rsidR="00EA3949" w:rsidRPr="00075DDC" w:rsidRDefault="00EA3949" w:rsidP="00E7713A">
      <w:pPr>
        <w:pStyle w:val="Style2"/>
        <w:widowControl/>
        <w:spacing w:line="276" w:lineRule="auto"/>
        <w:ind w:firstLine="706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 xml:space="preserve">Промежуточная аттестация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определяет успешность развития </w:t>
      </w:r>
      <w:r w:rsidR="004D286C"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 w:rsidR="004D286C"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щегося и уровень усвоения им программы на опре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деленном этапе обучения. Наиболее распространенными формами промежуточной аттестации </w:t>
      </w:r>
      <w:r w:rsidR="007C0CBC"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 w:rsidR="007C0CBC"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щихся являются:</w:t>
      </w:r>
    </w:p>
    <w:p w:rsidR="00EA3949" w:rsidRPr="00075DDC" w:rsidRDefault="00EA3949" w:rsidP="00E7713A">
      <w:pPr>
        <w:pStyle w:val="Style3"/>
        <w:widowControl/>
        <w:numPr>
          <w:ilvl w:val="0"/>
          <w:numId w:val="7"/>
        </w:numPr>
        <w:tabs>
          <w:tab w:val="left" w:pos="994"/>
        </w:tabs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зачеты (недифференцированный, дифференцированный);</w:t>
      </w:r>
    </w:p>
    <w:p w:rsidR="00EA3949" w:rsidRPr="00075DDC" w:rsidRDefault="00EA3949" w:rsidP="00E7713A">
      <w:pPr>
        <w:pStyle w:val="Style3"/>
        <w:widowControl/>
        <w:numPr>
          <w:ilvl w:val="0"/>
          <w:numId w:val="7"/>
        </w:numPr>
        <w:tabs>
          <w:tab w:val="left" w:pos="994"/>
        </w:tabs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переводные зачеты (дифференцированные);</w:t>
      </w:r>
    </w:p>
    <w:p w:rsidR="00EA3949" w:rsidRPr="00075DDC" w:rsidRDefault="00EA3949" w:rsidP="00E7713A">
      <w:pPr>
        <w:pStyle w:val="Style3"/>
        <w:widowControl/>
        <w:numPr>
          <w:ilvl w:val="0"/>
          <w:numId w:val="7"/>
        </w:numPr>
        <w:tabs>
          <w:tab w:val="left" w:pos="994"/>
        </w:tabs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академические концерты;</w:t>
      </w:r>
    </w:p>
    <w:p w:rsidR="00EA3949" w:rsidRDefault="00EA3949" w:rsidP="00E7713A">
      <w:pPr>
        <w:pStyle w:val="Style3"/>
        <w:widowControl/>
        <w:numPr>
          <w:ilvl w:val="0"/>
          <w:numId w:val="7"/>
        </w:numPr>
        <w:tabs>
          <w:tab w:val="left" w:pos="994"/>
        </w:tabs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контрольные уроки.</w:t>
      </w:r>
    </w:p>
    <w:p w:rsidR="00EA3949" w:rsidRPr="00075DDC" w:rsidRDefault="00EA3949" w:rsidP="00E7713A">
      <w:pPr>
        <w:pStyle w:val="Style2"/>
        <w:widowControl/>
        <w:spacing w:line="276" w:lineRule="auto"/>
        <w:ind w:firstLine="709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Fonts w:ascii="Times New Roman" w:hAnsi="Times New Roman" w:cs="Times New Roman"/>
          <w:sz w:val="28"/>
          <w:szCs w:val="28"/>
        </w:rPr>
        <w:t>Возможно применение индивидуальных графиков п</w:t>
      </w:r>
      <w:r>
        <w:rPr>
          <w:rFonts w:ascii="Times New Roman" w:hAnsi="Times New Roman" w:cs="Times New Roman"/>
          <w:sz w:val="28"/>
          <w:szCs w:val="28"/>
        </w:rPr>
        <w:t>роведения данных видов контроля</w:t>
      </w:r>
      <w:r w:rsidRPr="00075DDC">
        <w:rPr>
          <w:rFonts w:ascii="Times New Roman" w:hAnsi="Times New Roman" w:cs="Times New Roman"/>
          <w:sz w:val="28"/>
          <w:szCs w:val="28"/>
        </w:rPr>
        <w:t>. Например, промежуточная аттестация может проводиться каждое полугодие или один раз в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3949" w:rsidRPr="00075DDC" w:rsidRDefault="007C0CBC" w:rsidP="00E7713A">
      <w:pPr>
        <w:pStyle w:val="Style3"/>
        <w:widowControl/>
        <w:tabs>
          <w:tab w:val="left" w:pos="994"/>
        </w:tabs>
        <w:spacing w:line="276" w:lineRule="auto"/>
        <w:ind w:firstLine="72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>Обу</w:t>
      </w:r>
      <w:r w:rsidR="00EA3949" w:rsidRPr="00075DDC">
        <w:rPr>
          <w:rStyle w:val="FontStyle12"/>
          <w:rFonts w:ascii="Times New Roman" w:hAnsi="Times New Roman" w:cs="Times New Roman"/>
          <w:sz w:val="28"/>
          <w:szCs w:val="28"/>
        </w:rPr>
        <w:t>ча</w:t>
      </w:r>
      <w:r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="00EA3949" w:rsidRPr="00075DDC">
        <w:rPr>
          <w:rStyle w:val="FontStyle12"/>
          <w:rFonts w:ascii="Times New Roman" w:hAnsi="Times New Roman" w:cs="Times New Roman"/>
          <w:sz w:val="28"/>
          <w:szCs w:val="28"/>
        </w:rPr>
        <w:t>щиеся</w:t>
      </w:r>
      <w:r w:rsidR="00EA3949">
        <w:rPr>
          <w:rStyle w:val="FontStyle12"/>
          <w:rFonts w:ascii="Times New Roman" w:hAnsi="Times New Roman" w:cs="Times New Roman"/>
          <w:sz w:val="28"/>
          <w:szCs w:val="28"/>
        </w:rPr>
        <w:t>,</w:t>
      </w:r>
      <w:r w:rsidR="00EA3949"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 которые принимают участие в конкурсах, </w:t>
      </w:r>
      <w:r w:rsidR="00EA3949">
        <w:rPr>
          <w:rStyle w:val="FontStyle12"/>
          <w:rFonts w:ascii="Times New Roman" w:hAnsi="Times New Roman" w:cs="Times New Roman"/>
          <w:sz w:val="28"/>
          <w:szCs w:val="28"/>
        </w:rPr>
        <w:t xml:space="preserve">в школьных мероприятиях, </w:t>
      </w:r>
      <w:r w:rsidR="00EA3949" w:rsidRPr="00075DDC">
        <w:rPr>
          <w:rStyle w:val="FontStyle12"/>
          <w:rFonts w:ascii="Times New Roman" w:hAnsi="Times New Roman" w:cs="Times New Roman"/>
          <w:sz w:val="28"/>
          <w:szCs w:val="28"/>
        </w:rPr>
        <w:t>выступают в городских</w:t>
      </w:r>
      <w:r w:rsidR="00EA3949">
        <w:rPr>
          <w:rStyle w:val="FontStyle12"/>
          <w:rFonts w:ascii="Times New Roman" w:hAnsi="Times New Roman" w:cs="Times New Roman"/>
          <w:sz w:val="28"/>
          <w:szCs w:val="28"/>
        </w:rPr>
        <w:t xml:space="preserve"> концертах, </w:t>
      </w:r>
      <w:r w:rsidR="00EA3949"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могут освобождаться от экзаменов и зачетов. </w:t>
      </w:r>
      <w:r w:rsidR="00EA3949" w:rsidRPr="00075DDC">
        <w:rPr>
          <w:rStyle w:val="FontStyle11"/>
          <w:rFonts w:ascii="Times New Roman" w:hAnsi="Times New Roman" w:cs="Times New Roman"/>
          <w:sz w:val="28"/>
          <w:szCs w:val="28"/>
        </w:rPr>
        <w:t xml:space="preserve">Зачеты </w:t>
      </w:r>
      <w:r w:rsidR="00EA3949" w:rsidRPr="00075DDC">
        <w:rPr>
          <w:rStyle w:val="FontStyle12"/>
          <w:rFonts w:ascii="Times New Roman" w:hAnsi="Times New Roman" w:cs="Times New Roman"/>
          <w:sz w:val="28"/>
          <w:szCs w:val="28"/>
        </w:rPr>
        <w:t>проводятся в течение учебного года и пред</w:t>
      </w:r>
      <w:r w:rsidR="00EA3949">
        <w:rPr>
          <w:rStyle w:val="FontStyle12"/>
          <w:rFonts w:ascii="Times New Roman" w:hAnsi="Times New Roman" w:cs="Times New Roman"/>
          <w:sz w:val="28"/>
          <w:szCs w:val="28"/>
        </w:rPr>
        <w:t>полагают пуб</w:t>
      </w:r>
      <w:r w:rsidR="00EA3949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личное исполнение </w:t>
      </w:r>
      <w:r w:rsidR="00EA3949" w:rsidRPr="00075DDC">
        <w:rPr>
          <w:rStyle w:val="FontStyle12"/>
          <w:rFonts w:ascii="Times New Roman" w:hAnsi="Times New Roman" w:cs="Times New Roman"/>
          <w:sz w:val="28"/>
          <w:szCs w:val="28"/>
        </w:rPr>
        <w:t>программы (или части ее) в присутствии комиссии. Зачеты могут проходит</w:t>
      </w:r>
      <w:r w:rsidR="00EA3949">
        <w:rPr>
          <w:rStyle w:val="FontStyle12"/>
          <w:rFonts w:ascii="Times New Roman" w:hAnsi="Times New Roman" w:cs="Times New Roman"/>
          <w:sz w:val="28"/>
          <w:szCs w:val="28"/>
        </w:rPr>
        <w:t>ь также и в виде академических концертов</w:t>
      </w:r>
      <w:r w:rsidR="00EA3949"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.  </w:t>
      </w:r>
    </w:p>
    <w:p w:rsidR="00EA3949" w:rsidRPr="00075DDC" w:rsidRDefault="00EA3949" w:rsidP="00E7713A">
      <w:pPr>
        <w:pStyle w:val="Style1"/>
        <w:widowControl/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 xml:space="preserve">Переводной зачет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пр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оводится в конце учебного года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с исполнением программы в полном объеме и определяет успешность освоения программы данного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года обучения. Переводной зачет проводится с применением диффе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softHyphen/>
        <w:t>ренцированных систем оценок, пре</w:t>
      </w:r>
      <w:r>
        <w:rPr>
          <w:rStyle w:val="FontStyle12"/>
          <w:rFonts w:ascii="Times New Roman" w:hAnsi="Times New Roman" w:cs="Times New Roman"/>
          <w:sz w:val="28"/>
          <w:szCs w:val="28"/>
        </w:rPr>
        <w:t>дполагает обязательное методиче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ское обсуждение.</w:t>
      </w:r>
    </w:p>
    <w:p w:rsidR="00EA3949" w:rsidRDefault="00EA3949" w:rsidP="00E7713A">
      <w:pPr>
        <w:pStyle w:val="Style1"/>
        <w:widowControl/>
        <w:spacing w:line="276" w:lineRule="auto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           По состоянию здоровья  ученик может  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быть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переведен в следую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щий класс по текущим оценкам.  </w:t>
      </w:r>
    </w:p>
    <w:p w:rsidR="00EA3949" w:rsidRPr="00075DDC" w:rsidRDefault="00EA3949" w:rsidP="00E7713A">
      <w:pPr>
        <w:pStyle w:val="Body1"/>
        <w:spacing w:line="276" w:lineRule="auto"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 xml:space="preserve">2. </w:t>
      </w:r>
      <w:r w:rsidRPr="00075DDC">
        <w:rPr>
          <w:rFonts w:ascii="Times New Roman" w:eastAsia="Helvetica" w:hAnsi="Times New Roman"/>
          <w:b/>
          <w:i/>
          <w:sz w:val="28"/>
          <w:szCs w:val="28"/>
          <w:lang w:val="ru-RU"/>
        </w:rPr>
        <w:t>Критерии оценки</w:t>
      </w:r>
    </w:p>
    <w:p w:rsidR="00EA3949" w:rsidRPr="00075DDC" w:rsidRDefault="00EA3949" w:rsidP="00E7713A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По результатам текущей, промежуточной и итоговой</w:t>
      </w:r>
      <w:r>
        <w:rPr>
          <w:rFonts w:ascii="Times New Roman" w:hAnsi="Times New Roman"/>
          <w:sz w:val="28"/>
          <w:szCs w:val="28"/>
        </w:rPr>
        <w:t xml:space="preserve"> аттестации выставляются оценки</w:t>
      </w:r>
      <w:r w:rsidRPr="00075DDC">
        <w:rPr>
          <w:rFonts w:ascii="Times New Roman" w:hAnsi="Times New Roman"/>
          <w:sz w:val="28"/>
          <w:szCs w:val="28"/>
        </w:rPr>
        <w:t>: «отлично», «хорошо», «удовлетворительно».</w:t>
      </w:r>
    </w:p>
    <w:p w:rsidR="00EA3949" w:rsidRPr="00075DDC" w:rsidRDefault="00EA3949" w:rsidP="00E7713A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5 (отлично) - ставится, если </w:t>
      </w:r>
      <w:proofErr w:type="gramStart"/>
      <w:r w:rsidR="007C0CBC">
        <w:rPr>
          <w:rFonts w:ascii="Times New Roman" w:hAnsi="Times New Roman"/>
          <w:sz w:val="28"/>
          <w:szCs w:val="28"/>
        </w:rPr>
        <w:t>об</w:t>
      </w:r>
      <w:r w:rsidRPr="00075DDC">
        <w:rPr>
          <w:rFonts w:ascii="Times New Roman" w:hAnsi="Times New Roman"/>
          <w:sz w:val="28"/>
          <w:szCs w:val="28"/>
        </w:rPr>
        <w:t>уча</w:t>
      </w:r>
      <w:r w:rsidR="007C0CBC">
        <w:rPr>
          <w:rFonts w:ascii="Times New Roman" w:hAnsi="Times New Roman"/>
          <w:sz w:val="28"/>
          <w:szCs w:val="28"/>
        </w:rPr>
        <w:t>ю</w:t>
      </w:r>
      <w:r w:rsidRPr="00075DDC">
        <w:rPr>
          <w:rFonts w:ascii="Times New Roman" w:hAnsi="Times New Roman"/>
          <w:sz w:val="28"/>
          <w:szCs w:val="28"/>
        </w:rPr>
        <w:t>щийся</w:t>
      </w:r>
      <w:proofErr w:type="gramEnd"/>
      <w:r w:rsidRPr="00075DDC">
        <w:rPr>
          <w:rFonts w:ascii="Times New Roman" w:hAnsi="Times New Roman"/>
          <w:sz w:val="28"/>
          <w:szCs w:val="28"/>
        </w:rPr>
        <w:t xml:space="preserve"> исполнил программу  музыкаль</w:t>
      </w:r>
      <w:r>
        <w:rPr>
          <w:rFonts w:ascii="Times New Roman" w:hAnsi="Times New Roman"/>
          <w:sz w:val="28"/>
          <w:szCs w:val="28"/>
        </w:rPr>
        <w:t>но, в характере и нужных темпах без ошибок.</w:t>
      </w:r>
    </w:p>
    <w:p w:rsidR="00EA3949" w:rsidRPr="00075DDC" w:rsidRDefault="00EA3949" w:rsidP="00E7713A">
      <w:pPr>
        <w:tabs>
          <w:tab w:val="left" w:pos="4845"/>
          <w:tab w:val="left" w:pos="7350"/>
        </w:tabs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4 (хорошо) – ставится при </w:t>
      </w:r>
      <w:r>
        <w:rPr>
          <w:rFonts w:ascii="Times New Roman" w:hAnsi="Times New Roman"/>
          <w:sz w:val="28"/>
          <w:szCs w:val="28"/>
        </w:rPr>
        <w:t>грамотном исполнении</w:t>
      </w:r>
      <w:r w:rsidRPr="004022E2">
        <w:rPr>
          <w:rFonts w:ascii="Times New Roman" w:hAnsi="Times New Roman"/>
          <w:sz w:val="28"/>
          <w:szCs w:val="28"/>
        </w:rPr>
        <w:t xml:space="preserve"> с наличием мелких </w:t>
      </w:r>
      <w:r>
        <w:rPr>
          <w:rFonts w:ascii="Times New Roman" w:hAnsi="Times New Roman"/>
          <w:sz w:val="28"/>
          <w:szCs w:val="28"/>
        </w:rPr>
        <w:t>технических недочетов, недостаточно убедительном донесении</w:t>
      </w:r>
      <w:r w:rsidRPr="004022E2">
        <w:rPr>
          <w:rFonts w:ascii="Times New Roman" w:hAnsi="Times New Roman"/>
          <w:sz w:val="28"/>
          <w:szCs w:val="28"/>
        </w:rPr>
        <w:t xml:space="preserve"> образа исполняемого произведения</w:t>
      </w:r>
      <w:r>
        <w:rPr>
          <w:rFonts w:ascii="Times New Roman" w:hAnsi="Times New Roman"/>
          <w:sz w:val="28"/>
          <w:szCs w:val="28"/>
        </w:rPr>
        <w:t>.</w:t>
      </w:r>
    </w:p>
    <w:p w:rsidR="00EA3949" w:rsidRPr="00075DDC" w:rsidRDefault="00EA3949" w:rsidP="00E7713A">
      <w:pPr>
        <w:tabs>
          <w:tab w:val="left" w:pos="4845"/>
          <w:tab w:val="left" w:pos="7350"/>
        </w:tabs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3 (удовлетворительно) - программа испол</w:t>
      </w:r>
      <w:r>
        <w:rPr>
          <w:rFonts w:ascii="Times New Roman" w:hAnsi="Times New Roman"/>
          <w:sz w:val="28"/>
          <w:szCs w:val="28"/>
        </w:rPr>
        <w:t>нена с ошибками, не музыкально</w:t>
      </w:r>
      <w:r w:rsidRPr="00075DDC">
        <w:rPr>
          <w:rFonts w:ascii="Times New Roman" w:hAnsi="Times New Roman"/>
          <w:sz w:val="28"/>
          <w:szCs w:val="28"/>
        </w:rPr>
        <w:t>.</w:t>
      </w:r>
    </w:p>
    <w:p w:rsidR="00EA3949" w:rsidRPr="00075DDC" w:rsidRDefault="00EA3949" w:rsidP="00E7713A">
      <w:pPr>
        <w:tabs>
          <w:tab w:val="left" w:pos="4845"/>
          <w:tab w:val="left" w:pos="7350"/>
        </w:tabs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При оцен</w:t>
      </w:r>
      <w:r>
        <w:rPr>
          <w:rFonts w:ascii="Times New Roman" w:hAnsi="Times New Roman"/>
          <w:sz w:val="28"/>
          <w:szCs w:val="28"/>
        </w:rPr>
        <w:t xml:space="preserve">ивании </w:t>
      </w:r>
      <w:r w:rsidR="007C0CBC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уча</w:t>
      </w:r>
      <w:r w:rsidR="007C0CBC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щегося, осваивающего</w:t>
      </w:r>
      <w:r w:rsidRPr="00075DDC">
        <w:rPr>
          <w:rFonts w:ascii="Times New Roman" w:hAnsi="Times New Roman"/>
          <w:sz w:val="28"/>
          <w:szCs w:val="28"/>
        </w:rPr>
        <w:t xml:space="preserve"> общеразвивающую</w:t>
      </w:r>
      <w:r>
        <w:rPr>
          <w:rFonts w:ascii="Times New Roman" w:hAnsi="Times New Roman"/>
          <w:sz w:val="28"/>
          <w:szCs w:val="28"/>
        </w:rPr>
        <w:t xml:space="preserve"> программу, следует учитывать: </w:t>
      </w:r>
      <w:r w:rsidRPr="00075DDC">
        <w:rPr>
          <w:rFonts w:ascii="Times New Roman" w:hAnsi="Times New Roman"/>
          <w:sz w:val="28"/>
          <w:szCs w:val="28"/>
        </w:rPr>
        <w:t xml:space="preserve">формирование устойчивого интереса к музыкальному искусству, к занятиям музыкой; наличие исполнительской </w:t>
      </w:r>
      <w:r w:rsidRPr="00075DDC">
        <w:rPr>
          <w:rFonts w:ascii="Times New Roman" w:hAnsi="Times New Roman"/>
          <w:sz w:val="28"/>
          <w:szCs w:val="28"/>
        </w:rPr>
        <w:lastRenderedPageBreak/>
        <w:t>культуры, развитие музыкального мышления; овладение практическими умениями и навыками в различных видах музыкально-исполнительской деятельности: сольн</w:t>
      </w:r>
      <w:r>
        <w:rPr>
          <w:rFonts w:ascii="Times New Roman" w:hAnsi="Times New Roman"/>
          <w:sz w:val="28"/>
          <w:szCs w:val="28"/>
        </w:rPr>
        <w:t>ом, ансамблевом исполнительстве</w:t>
      </w:r>
      <w:r w:rsidRPr="00075DDC">
        <w:rPr>
          <w:rFonts w:ascii="Times New Roman" w:hAnsi="Times New Roman"/>
          <w:sz w:val="28"/>
          <w:szCs w:val="28"/>
        </w:rPr>
        <w:t xml:space="preserve">; степень продвижения </w:t>
      </w:r>
      <w:r w:rsidR="007C0CBC">
        <w:rPr>
          <w:rFonts w:ascii="Times New Roman" w:hAnsi="Times New Roman"/>
          <w:sz w:val="28"/>
          <w:szCs w:val="28"/>
        </w:rPr>
        <w:t>об</w:t>
      </w:r>
      <w:r w:rsidRPr="00075DDC">
        <w:rPr>
          <w:rFonts w:ascii="Times New Roman" w:hAnsi="Times New Roman"/>
          <w:sz w:val="28"/>
          <w:szCs w:val="28"/>
        </w:rPr>
        <w:t>уча</w:t>
      </w:r>
      <w:r w:rsidR="007C0CBC">
        <w:rPr>
          <w:rFonts w:ascii="Times New Roman" w:hAnsi="Times New Roman"/>
          <w:sz w:val="28"/>
          <w:szCs w:val="28"/>
        </w:rPr>
        <w:t>ю</w:t>
      </w:r>
      <w:r w:rsidRPr="00075DDC">
        <w:rPr>
          <w:rFonts w:ascii="Times New Roman" w:hAnsi="Times New Roman"/>
          <w:sz w:val="28"/>
          <w:szCs w:val="28"/>
        </w:rPr>
        <w:t>щегося</w:t>
      </w:r>
      <w:r>
        <w:rPr>
          <w:rFonts w:ascii="Times New Roman" w:hAnsi="Times New Roman"/>
          <w:sz w:val="28"/>
          <w:szCs w:val="28"/>
        </w:rPr>
        <w:t>, успешность личностных достижений.</w:t>
      </w:r>
      <w:r w:rsidRPr="00075DDC">
        <w:rPr>
          <w:rFonts w:ascii="Times New Roman" w:hAnsi="Times New Roman"/>
          <w:sz w:val="28"/>
          <w:szCs w:val="28"/>
        </w:rPr>
        <w:t xml:space="preserve"> </w:t>
      </w:r>
    </w:p>
    <w:p w:rsidR="00EA3949" w:rsidRPr="00075DDC" w:rsidRDefault="00EA3949" w:rsidP="00884E8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3949" w:rsidRPr="00075DDC" w:rsidRDefault="00EA3949" w:rsidP="00884E8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75DDC">
        <w:rPr>
          <w:rFonts w:ascii="Times New Roman" w:hAnsi="Times New Roman"/>
          <w:b/>
          <w:sz w:val="28"/>
          <w:szCs w:val="28"/>
        </w:rPr>
        <w:t>. МЕТОДИЧЕСКОЕ ОБЕСПЕЧЕНИЕ УЧЕБНОГО ПРОЦЕССА</w:t>
      </w:r>
    </w:p>
    <w:p w:rsidR="00EA3949" w:rsidRPr="00075DDC" w:rsidRDefault="00EA3949" w:rsidP="00E7713A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Методические рекомендации преподавателям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Трехлетний срок реализации программы учебного </w:t>
      </w:r>
      <w:r>
        <w:rPr>
          <w:rFonts w:ascii="Times New Roman" w:hAnsi="Times New Roman"/>
          <w:sz w:val="28"/>
          <w:szCs w:val="28"/>
        </w:rPr>
        <w:t xml:space="preserve">предмета позволяет: продолжить обучение под руководством преподавателя, </w:t>
      </w:r>
      <w:r w:rsidRPr="00075DDC">
        <w:rPr>
          <w:rFonts w:ascii="Times New Roman" w:hAnsi="Times New Roman"/>
          <w:sz w:val="28"/>
          <w:szCs w:val="28"/>
        </w:rPr>
        <w:t>продолжить самостоятельные занятия, музицировать для себя и друзей. Каждая из этих целей требует особого отношения к занятиям и индивидуального подхода к ученикам.</w:t>
      </w:r>
    </w:p>
    <w:p w:rsidR="00EA3949" w:rsidRPr="00075DDC" w:rsidRDefault="00EA3949" w:rsidP="00E7713A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Для развития навыков творче</w:t>
      </w:r>
      <w:r>
        <w:rPr>
          <w:rFonts w:ascii="Times New Roman" w:hAnsi="Times New Roman"/>
          <w:sz w:val="28"/>
          <w:szCs w:val="28"/>
        </w:rPr>
        <w:t xml:space="preserve">ской, грамотной работы </w:t>
      </w:r>
      <w:r w:rsidRPr="00075DDC">
        <w:rPr>
          <w:rFonts w:ascii="Times New Roman" w:hAnsi="Times New Roman"/>
          <w:sz w:val="28"/>
          <w:szCs w:val="28"/>
        </w:rPr>
        <w:t xml:space="preserve">программой предусмотрены методы </w:t>
      </w:r>
      <w:r>
        <w:rPr>
          <w:rFonts w:ascii="Times New Roman" w:hAnsi="Times New Roman"/>
          <w:sz w:val="28"/>
          <w:szCs w:val="28"/>
        </w:rPr>
        <w:t>индивидуального подхода</w:t>
      </w:r>
      <w:r w:rsidRPr="00075DDC">
        <w:rPr>
          <w:rFonts w:ascii="Times New Roman" w:hAnsi="Times New Roman"/>
          <w:sz w:val="28"/>
          <w:szCs w:val="28"/>
        </w:rPr>
        <w:t xml:space="preserve"> при определении учебной задачи, что позволяет педагогу полнее учитывать возможности и личностные особенности ребенка, достигать более высоких результатов в обучении и развитии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075DDC">
        <w:rPr>
          <w:rFonts w:ascii="Times New Roman" w:hAnsi="Times New Roman"/>
          <w:sz w:val="28"/>
          <w:szCs w:val="28"/>
        </w:rPr>
        <w:t>тво</w:t>
      </w:r>
      <w:r>
        <w:rPr>
          <w:rFonts w:ascii="Times New Roman" w:hAnsi="Times New Roman"/>
          <w:sz w:val="28"/>
          <w:szCs w:val="28"/>
        </w:rPr>
        <w:t>рческих способностей</w:t>
      </w:r>
      <w:r w:rsidRPr="00075DDC">
        <w:rPr>
          <w:rFonts w:ascii="Times New Roman" w:hAnsi="Times New Roman"/>
          <w:sz w:val="28"/>
          <w:szCs w:val="28"/>
        </w:rPr>
        <w:t>.</w:t>
      </w:r>
    </w:p>
    <w:p w:rsidR="00EA3949" w:rsidRPr="00075DDC" w:rsidRDefault="00EA3949" w:rsidP="00E7713A">
      <w:pPr>
        <w:pStyle w:val="Body1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75DDC">
        <w:rPr>
          <w:rFonts w:ascii="Times New Roman" w:hAnsi="Times New Roman"/>
          <w:sz w:val="28"/>
          <w:szCs w:val="28"/>
          <w:lang w:val="ru-RU"/>
        </w:rPr>
        <w:t xml:space="preserve">Занятия в классе должны сопровождаться  внеклассной работой - посещением выставок и </w:t>
      </w:r>
      <w:r>
        <w:rPr>
          <w:rFonts w:ascii="Times New Roman" w:hAnsi="Times New Roman"/>
          <w:sz w:val="28"/>
          <w:szCs w:val="28"/>
          <w:lang w:val="ru-RU"/>
        </w:rPr>
        <w:t>концертов</w:t>
      </w:r>
      <w:r w:rsidRPr="00075DDC">
        <w:rPr>
          <w:rFonts w:ascii="Times New Roman" w:hAnsi="Times New Roman"/>
          <w:sz w:val="28"/>
          <w:szCs w:val="28"/>
          <w:lang w:val="ru-RU"/>
        </w:rPr>
        <w:t xml:space="preserve">, прослушиванием музыкальных записей, просмотром музыкальных фильмов. 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Большое значение имеет репертуар ученика. Необходимо выбирать произведения, разнообразные по форме и содержанию</w:t>
      </w:r>
      <w:r>
        <w:rPr>
          <w:rFonts w:ascii="Times New Roman" w:hAnsi="Times New Roman"/>
          <w:sz w:val="28"/>
          <w:szCs w:val="28"/>
        </w:rPr>
        <w:t>,</w:t>
      </w:r>
      <w:r w:rsidRPr="00075DDC">
        <w:rPr>
          <w:rFonts w:ascii="Times New Roman" w:hAnsi="Times New Roman"/>
          <w:sz w:val="28"/>
          <w:szCs w:val="28"/>
        </w:rPr>
        <w:t xml:space="preserve"> при этом учитывать особенности ха</w:t>
      </w:r>
      <w:r>
        <w:rPr>
          <w:rFonts w:ascii="Times New Roman" w:hAnsi="Times New Roman"/>
          <w:sz w:val="28"/>
          <w:szCs w:val="28"/>
        </w:rPr>
        <w:t xml:space="preserve">рактера и способности ученика. </w:t>
      </w:r>
      <w:r w:rsidRPr="00075DDC">
        <w:rPr>
          <w:rFonts w:ascii="Times New Roman" w:hAnsi="Times New Roman"/>
          <w:sz w:val="28"/>
          <w:szCs w:val="28"/>
        </w:rPr>
        <w:t xml:space="preserve">Весь репертуар должен подбираться так, чтобы его было </w:t>
      </w:r>
      <w:r>
        <w:rPr>
          <w:rFonts w:ascii="Times New Roman" w:hAnsi="Times New Roman"/>
          <w:sz w:val="28"/>
          <w:szCs w:val="28"/>
        </w:rPr>
        <w:t xml:space="preserve">интересно </w:t>
      </w:r>
      <w:r w:rsidRPr="00075DDC">
        <w:rPr>
          <w:rFonts w:ascii="Times New Roman" w:hAnsi="Times New Roman"/>
          <w:sz w:val="28"/>
          <w:szCs w:val="28"/>
        </w:rPr>
        <w:t>исполнять, а главное, чтобы он нравился ученику, и ученик его играл с удовольствием.</w:t>
      </w:r>
    </w:p>
    <w:p w:rsidR="00EA3949" w:rsidRPr="00075DDC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Во время подбора программы необходимо учитывать данные ученика, его темперамент, характер.</w:t>
      </w:r>
    </w:p>
    <w:p w:rsidR="00EA3949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В работе</w:t>
      </w:r>
      <w:r>
        <w:rPr>
          <w:rFonts w:ascii="Times New Roman" w:hAnsi="Times New Roman"/>
          <w:sz w:val="28"/>
          <w:szCs w:val="28"/>
        </w:rPr>
        <w:t xml:space="preserve"> над произведениями рекомендуется </w:t>
      </w:r>
      <w:r w:rsidRPr="00075DDC">
        <w:rPr>
          <w:rFonts w:ascii="Times New Roman" w:hAnsi="Times New Roman"/>
          <w:sz w:val="28"/>
          <w:szCs w:val="28"/>
        </w:rPr>
        <w:t xml:space="preserve">добиваться различной степени завершенности исполнения: некоторые произведения </w:t>
      </w:r>
      <w:r>
        <w:rPr>
          <w:rFonts w:ascii="Times New Roman" w:hAnsi="Times New Roman"/>
          <w:sz w:val="28"/>
          <w:szCs w:val="28"/>
        </w:rPr>
        <w:t>могут</w:t>
      </w:r>
      <w:r w:rsidRPr="00075DDC">
        <w:rPr>
          <w:rFonts w:ascii="Times New Roman" w:hAnsi="Times New Roman"/>
          <w:sz w:val="28"/>
          <w:szCs w:val="28"/>
        </w:rPr>
        <w:t xml:space="preserve">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</w:t>
      </w:r>
      <w:r>
        <w:rPr>
          <w:rFonts w:ascii="Times New Roman" w:hAnsi="Times New Roman"/>
          <w:sz w:val="28"/>
          <w:szCs w:val="28"/>
        </w:rPr>
        <w:t xml:space="preserve"> ученика</w:t>
      </w:r>
      <w:r w:rsidRPr="00075DD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Данный подход отражается в</w:t>
      </w:r>
      <w:r w:rsidRPr="00075D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индивидуальном учебном плане</w:t>
      </w:r>
      <w:r w:rsidRPr="00075DDC">
        <w:rPr>
          <w:rFonts w:ascii="Times New Roman" w:hAnsi="Times New Roman"/>
          <w:sz w:val="28"/>
          <w:szCs w:val="28"/>
        </w:rPr>
        <w:t xml:space="preserve"> </w:t>
      </w:r>
      <w:r w:rsidR="007C0CBC">
        <w:rPr>
          <w:rFonts w:ascii="Times New Roman" w:hAnsi="Times New Roman"/>
          <w:sz w:val="28"/>
          <w:szCs w:val="28"/>
        </w:rPr>
        <w:t>об</w:t>
      </w:r>
      <w:r w:rsidRPr="00075DDC">
        <w:rPr>
          <w:rFonts w:ascii="Times New Roman" w:hAnsi="Times New Roman"/>
          <w:sz w:val="28"/>
          <w:szCs w:val="28"/>
        </w:rPr>
        <w:t>уча</w:t>
      </w:r>
      <w:r w:rsidR="007C0CBC">
        <w:rPr>
          <w:rFonts w:ascii="Times New Roman" w:hAnsi="Times New Roman"/>
          <w:sz w:val="28"/>
          <w:szCs w:val="28"/>
        </w:rPr>
        <w:t>ю</w:t>
      </w:r>
      <w:r w:rsidRPr="00075DDC">
        <w:rPr>
          <w:rFonts w:ascii="Times New Roman" w:hAnsi="Times New Roman"/>
          <w:sz w:val="28"/>
          <w:szCs w:val="28"/>
        </w:rPr>
        <w:t>щегося.</w:t>
      </w:r>
    </w:p>
    <w:p w:rsidR="00EA3949" w:rsidRPr="001B2E03" w:rsidRDefault="00EA3949" w:rsidP="00884E88">
      <w:pPr>
        <w:pStyle w:val="2"/>
        <w:spacing w:line="240" w:lineRule="auto"/>
        <w:jc w:val="center"/>
        <w:rPr>
          <w:rFonts w:ascii="Times New Roman" w:hAnsi="Times New Roman"/>
          <w:i w:val="0"/>
        </w:rPr>
      </w:pPr>
      <w:r w:rsidRPr="001B2E03">
        <w:rPr>
          <w:rFonts w:ascii="Times New Roman" w:hAnsi="Times New Roman"/>
          <w:i w:val="0"/>
          <w:lang w:val="en-US"/>
        </w:rPr>
        <w:t>VI</w:t>
      </w:r>
      <w:r w:rsidRPr="001B2E03">
        <w:rPr>
          <w:rFonts w:ascii="Times New Roman" w:hAnsi="Times New Roman"/>
          <w:i w:val="0"/>
        </w:rPr>
        <w:t>.</w:t>
      </w:r>
      <w:r w:rsidRPr="001B2E03">
        <w:rPr>
          <w:rFonts w:ascii="Times New Roman" w:hAnsi="Times New Roman"/>
          <w:i w:val="0"/>
        </w:rPr>
        <w:tab/>
        <w:t xml:space="preserve">СПИСКИ РЕКОМЕНДУЕМОЙ </w:t>
      </w:r>
      <w:r>
        <w:rPr>
          <w:rFonts w:ascii="Times New Roman" w:hAnsi="Times New Roman"/>
          <w:i w:val="0"/>
        </w:rPr>
        <w:t>УЧЕБНОЙ</w:t>
      </w:r>
      <w:r w:rsidRPr="001B2E03">
        <w:rPr>
          <w:rFonts w:ascii="Times New Roman" w:hAnsi="Times New Roman"/>
          <w:i w:val="0"/>
        </w:rPr>
        <w:t xml:space="preserve"> И МЕТОДИЧЕСКОЙ ЛИТЕРАТУРЫ</w:t>
      </w:r>
    </w:p>
    <w:p w:rsidR="00EA3949" w:rsidRDefault="00EA3949" w:rsidP="00E7713A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Учебная литература</w:t>
      </w:r>
    </w:p>
    <w:p w:rsidR="00B90010" w:rsidRDefault="00B90010" w:rsidP="00B90010"/>
    <w:p w:rsidR="00B90010" w:rsidRPr="008C7C4A" w:rsidRDefault="00B90010" w:rsidP="00B9001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C7C4A">
        <w:rPr>
          <w:rFonts w:ascii="Times New Roman" w:hAnsi="Times New Roman"/>
          <w:b/>
          <w:i/>
          <w:sz w:val="28"/>
          <w:szCs w:val="28"/>
        </w:rPr>
        <w:lastRenderedPageBreak/>
        <w:t>Аккордеон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Аккордеон в музыкальной школе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В.Грачев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, «Советский композитор»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1981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И.С.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Бах</w:t>
      </w:r>
      <w:proofErr w:type="spellEnd"/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«Маленькие прелюдии и фу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ги», редакция  Н. Рукавишникова.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М., Музыка,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1989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Вальс, танго, фокстрот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для аккордеона или баяна. 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И.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Савинце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М., Музыка,  1987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 «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Веселый аккордеон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».  В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ып.5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В.Дмитриев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Л., Музыка,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1969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Pr="004B0C1A">
        <w:rPr>
          <w:rFonts w:ascii="Times New Roman" w:hAnsi="Times New Roman"/>
          <w:sz w:val="28"/>
          <w:szCs w:val="28"/>
        </w:rPr>
        <w:t>Звучала</w:t>
      </w:r>
      <w:r>
        <w:rPr>
          <w:rFonts w:ascii="Times New Roman" w:hAnsi="Times New Roman"/>
          <w:sz w:val="28"/>
          <w:szCs w:val="28"/>
        </w:rPr>
        <w:t xml:space="preserve"> музыка с экрана. Вып. 1-5.</w:t>
      </w:r>
      <w:r w:rsidRPr="004B0C1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Л.</w:t>
      </w:r>
      <w:r w:rsidRPr="004B0C1A">
        <w:rPr>
          <w:rFonts w:ascii="Times New Roman" w:hAnsi="Times New Roman"/>
          <w:sz w:val="28"/>
          <w:szCs w:val="28"/>
        </w:rPr>
        <w:t>Ску</w:t>
      </w:r>
      <w:r>
        <w:rPr>
          <w:rFonts w:ascii="Times New Roman" w:hAnsi="Times New Roman"/>
          <w:sz w:val="28"/>
          <w:szCs w:val="28"/>
        </w:rPr>
        <w:t>матов</w:t>
      </w:r>
      <w:proofErr w:type="spellEnd"/>
      <w:r>
        <w:rPr>
          <w:rFonts w:ascii="Times New Roman" w:hAnsi="Times New Roman"/>
          <w:sz w:val="28"/>
          <w:szCs w:val="28"/>
        </w:rPr>
        <w:t xml:space="preserve">. СПб, Композитор, 2001      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Композиции для аккордеона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С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ост.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Ушакова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Вып. 1-3, 5-10.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СПб,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«Композитор»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1998,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1999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Концертный репертуар аккордеониста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Ю.Дранга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М., Музыка,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1990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90010" w:rsidRPr="00224AA8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8. </w:t>
      </w:r>
      <w:r w:rsidRPr="00224AA8">
        <w:rPr>
          <w:rFonts w:ascii="Times New Roman" w:hAnsi="Times New Roman"/>
          <w:sz w:val="28"/>
          <w:szCs w:val="28"/>
        </w:rPr>
        <w:t>Лёгкие пьесы. Для ч</w:t>
      </w:r>
      <w:r>
        <w:rPr>
          <w:rFonts w:ascii="Times New Roman" w:hAnsi="Times New Roman"/>
          <w:sz w:val="28"/>
          <w:szCs w:val="28"/>
        </w:rPr>
        <w:t xml:space="preserve">тения с листа на аккордеоне. Сост. </w:t>
      </w:r>
      <w:proofErr w:type="spellStart"/>
      <w:r>
        <w:rPr>
          <w:rFonts w:ascii="Times New Roman" w:hAnsi="Times New Roman"/>
          <w:sz w:val="28"/>
          <w:szCs w:val="28"/>
        </w:rPr>
        <w:t>П.Шашкин</w:t>
      </w:r>
      <w:proofErr w:type="spellEnd"/>
      <w:r>
        <w:rPr>
          <w:rFonts w:ascii="Times New Roman" w:hAnsi="Times New Roman"/>
          <w:sz w:val="28"/>
          <w:szCs w:val="28"/>
        </w:rPr>
        <w:t>. М.,</w:t>
      </w:r>
      <w:r w:rsidRPr="00224AA8">
        <w:rPr>
          <w:rFonts w:ascii="Times New Roman" w:hAnsi="Times New Roman"/>
          <w:sz w:val="28"/>
          <w:szCs w:val="28"/>
        </w:rPr>
        <w:t xml:space="preserve"> Советский композитор, 1983</w:t>
      </w:r>
      <w:r w:rsidRPr="00224AA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9. 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Музыка советской эстрады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В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ып.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1,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М.Двилянский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М., Музыка,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1983,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1984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10.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Полифони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ческие пьесы для баяна. Вып.1,2. С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ост.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В.Агафонов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Алехин</w:t>
      </w:r>
      <w:proofErr w:type="spellEnd"/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М.,«Советский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композитор»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, 1971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11. Полифонические пьесы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И.С.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Баха</w:t>
      </w:r>
      <w:proofErr w:type="spellEnd"/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и его сыновей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 Сост. Ю. Лихачев.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Музыка,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1988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12.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Популярные эстрадные пьесы для баяна и аккордеона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 Вып. 1, 2.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О.Шаров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Л., Музыка,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1988; 1990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13.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Произведения старинных композиторов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 Вып.1.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В.Панькова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Киев,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Музична</w:t>
      </w:r>
      <w:proofErr w:type="spellEnd"/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Украина»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1973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14.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Просчитай до трех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 Эстрадные композиции для дуэта аккордеонистов.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Ходукин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СПб, Композитор,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1999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15. Популярные произведения в облегчённом переложении для баяна (аккордеона).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Л.Скуматов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СПб, 2001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16.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Самоучитель игры на аккордеоне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Мирек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М., Советский композитор, 1987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17.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Танцевальная музыка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Вып.1.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В.Петренко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М., Музыка,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 1979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18. «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Хорошее настроение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». 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А.Дмитриева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Ю.Лихачев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Л., Музыка,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1990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19.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Хрестоматия аккордеониста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Г.Шахов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1-3 классы. М., Кифара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, 2002  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20. Хрестоматия аккордеониста.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Ю.Акимов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А.Талакин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3-4 классы.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М., Музыка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, 1970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Хрестоматия педагогического репертуара для аккордеона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 3-4 классы.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ост.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Ю.Акимов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А.Мирек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1963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22.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Школа игры на аккордеоне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П.Лондонов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М., Кифара, 2007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23.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Школа игры на аккордеоне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Лушников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М., Советский композитор,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1991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24. Эстрадно-джазовые обработки для баяна,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аккордеона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Трофимова</w:t>
      </w:r>
      <w:proofErr w:type="spellEnd"/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СПб, Творческое объединение, 1998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25.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Эстрадно-джазовые сюиты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Доренский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1-3 классы.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Ростов-на-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Дону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«Феникс»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2008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26.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Эстрадные композиции для аккордеона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Фоссен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 Вып.1.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СПб,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Композитор,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2001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27.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Эстрадные произведения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Вып.4.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М., «Музыка»,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1970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</w:p>
    <w:p w:rsidR="00B90010" w:rsidRDefault="00B90010" w:rsidP="00B900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28. </w:t>
      </w:r>
      <w:r w:rsidRPr="004B0C1A">
        <w:rPr>
          <w:rFonts w:ascii="Times New Roman" w:hAnsi="Times New Roman"/>
          <w:sz w:val="28"/>
          <w:szCs w:val="28"/>
        </w:rPr>
        <w:t>Эстрадные миниатюры для</w:t>
      </w:r>
      <w:r>
        <w:rPr>
          <w:rFonts w:ascii="Times New Roman" w:hAnsi="Times New Roman"/>
          <w:sz w:val="28"/>
          <w:szCs w:val="28"/>
        </w:rPr>
        <w:t xml:space="preserve"> аккордеона и баяна. Вып 1, 2.</w:t>
      </w:r>
      <w:r w:rsidRPr="004B0C1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С.Лихачёв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4B0C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СПб, </w:t>
      </w:r>
      <w:r w:rsidRPr="004B0C1A">
        <w:rPr>
          <w:rFonts w:ascii="Times New Roman" w:hAnsi="Times New Roman"/>
          <w:sz w:val="28"/>
          <w:szCs w:val="28"/>
        </w:rPr>
        <w:t>Композитор</w:t>
      </w:r>
      <w:r>
        <w:rPr>
          <w:rFonts w:ascii="Times New Roman" w:hAnsi="Times New Roman"/>
          <w:sz w:val="28"/>
          <w:szCs w:val="28"/>
        </w:rPr>
        <w:t xml:space="preserve">, 2002    </w:t>
      </w:r>
    </w:p>
    <w:p w:rsidR="00B90010" w:rsidRDefault="00B90010" w:rsidP="00B90010"/>
    <w:p w:rsidR="00EA3949" w:rsidRPr="00AD5AC1" w:rsidRDefault="00EA3949" w:rsidP="00E7713A">
      <w:pPr>
        <w:pStyle w:val="2"/>
        <w:spacing w:line="276" w:lineRule="auto"/>
        <w:jc w:val="center"/>
        <w:rPr>
          <w:rFonts w:ascii="Times New Roman" w:hAnsi="Times New Roman"/>
        </w:rPr>
      </w:pPr>
      <w:r w:rsidRPr="00AD5AC1">
        <w:rPr>
          <w:rFonts w:ascii="Times New Roman" w:hAnsi="Times New Roman"/>
        </w:rPr>
        <w:t>Учебная литература для  ансамблей</w:t>
      </w:r>
    </w:p>
    <w:p w:rsidR="00EA3949" w:rsidRDefault="00EA3949" w:rsidP="00E7713A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50 обработок песен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танцев для ансамбля баянистов. </w:t>
      </w:r>
      <w:proofErr w:type="spellStart"/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Б.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Марана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Новосибирск, 1997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</w:p>
    <w:p w:rsidR="00EA3949" w:rsidRDefault="00EA3949" w:rsidP="00E7713A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6C6B56">
        <w:rPr>
          <w:rFonts w:ascii="Times New Roman" w:hAnsi="Times New Roman"/>
          <w:sz w:val="28"/>
          <w:szCs w:val="28"/>
        </w:rPr>
        <w:t>Ансамбли  русских народных инструментов</w:t>
      </w:r>
      <w:r>
        <w:rPr>
          <w:rFonts w:ascii="Times New Roman" w:hAnsi="Times New Roman"/>
          <w:sz w:val="28"/>
          <w:szCs w:val="28"/>
        </w:rPr>
        <w:t>. Д</w:t>
      </w:r>
      <w:r w:rsidRPr="006C6B56">
        <w:rPr>
          <w:rFonts w:ascii="Times New Roman" w:hAnsi="Times New Roman"/>
          <w:sz w:val="28"/>
          <w:szCs w:val="28"/>
        </w:rPr>
        <w:t>уэты</w:t>
      </w:r>
      <w:r>
        <w:rPr>
          <w:rFonts w:ascii="Times New Roman" w:hAnsi="Times New Roman"/>
          <w:sz w:val="28"/>
          <w:szCs w:val="28"/>
        </w:rPr>
        <w:t xml:space="preserve"> баянистов-аккордеонистов.</w:t>
      </w:r>
      <w:r w:rsidRPr="006C6B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6C6B56">
        <w:rPr>
          <w:rFonts w:ascii="Times New Roman" w:hAnsi="Times New Roman"/>
          <w:sz w:val="28"/>
          <w:szCs w:val="28"/>
        </w:rPr>
        <w:t>ып 1</w:t>
      </w:r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6B56">
        <w:rPr>
          <w:rFonts w:ascii="Times New Roman" w:hAnsi="Times New Roman"/>
          <w:sz w:val="28"/>
          <w:szCs w:val="28"/>
        </w:rPr>
        <w:t>И.Обликин</w:t>
      </w:r>
      <w:proofErr w:type="spellEnd"/>
      <w:r>
        <w:rPr>
          <w:rFonts w:ascii="Times New Roman" w:hAnsi="Times New Roman"/>
          <w:sz w:val="28"/>
          <w:szCs w:val="28"/>
        </w:rPr>
        <w:t>,    М., Музыка, 2003</w:t>
      </w:r>
      <w:r w:rsidRPr="006C6B5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</w:p>
    <w:p w:rsidR="00EA3949" w:rsidRDefault="00EA3949" w:rsidP="00E7713A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Ансамбли аккордеонистов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 Выпуски 1-6. Составитель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В.Розанов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М.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Музыка, </w:t>
      </w:r>
      <w:r w:rsidRPr="00382B66">
        <w:rPr>
          <w:rFonts w:ascii="Times New Roman" w:eastAsia="Times New Roman" w:hAnsi="Times New Roman"/>
          <w:sz w:val="28"/>
          <w:szCs w:val="28"/>
          <w:lang w:eastAsia="ru-RU"/>
        </w:rPr>
        <w:t>1969-1976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</w:p>
    <w:p w:rsidR="00EA3949" w:rsidRDefault="00EA3949" w:rsidP="00E7713A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Ансамбли баянов. Выпуски 2, 3.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Розанов</w:t>
      </w:r>
      <w:proofErr w:type="spellEnd"/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. 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Музыка,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1971-1972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5. Ансамбли баянов.  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Выпуск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4, 5.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Гаврилов</w:t>
      </w:r>
      <w:proofErr w:type="spellEnd"/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. 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Музыка,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1973-1974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EA3949" w:rsidRDefault="00EA3949" w:rsidP="00E7713A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r w:rsidRPr="00382B66">
        <w:rPr>
          <w:rFonts w:ascii="Times New Roman" w:hAnsi="Times New Roman"/>
          <w:sz w:val="28"/>
          <w:szCs w:val="28"/>
        </w:rPr>
        <w:t xml:space="preserve">Ансамбли для баянов </w:t>
      </w:r>
      <w:r>
        <w:rPr>
          <w:rFonts w:ascii="Times New Roman" w:hAnsi="Times New Roman"/>
          <w:sz w:val="28"/>
          <w:szCs w:val="28"/>
        </w:rPr>
        <w:t xml:space="preserve">и аккордеонов. </w:t>
      </w:r>
      <w:proofErr w:type="spellStart"/>
      <w:r>
        <w:rPr>
          <w:rFonts w:ascii="Times New Roman" w:hAnsi="Times New Roman"/>
          <w:sz w:val="28"/>
          <w:szCs w:val="28"/>
        </w:rPr>
        <w:t>Р.Гречухина</w:t>
      </w:r>
      <w:proofErr w:type="spellEnd"/>
      <w:r>
        <w:rPr>
          <w:rFonts w:ascii="Times New Roman" w:hAnsi="Times New Roman"/>
          <w:sz w:val="28"/>
          <w:szCs w:val="28"/>
        </w:rPr>
        <w:t>.   С</w:t>
      </w:r>
      <w:r w:rsidRPr="00382B66">
        <w:rPr>
          <w:rFonts w:ascii="Times New Roman" w:hAnsi="Times New Roman"/>
          <w:sz w:val="28"/>
          <w:szCs w:val="28"/>
        </w:rPr>
        <w:t>Пб</w:t>
      </w:r>
      <w:r>
        <w:rPr>
          <w:rFonts w:ascii="Times New Roman" w:hAnsi="Times New Roman"/>
          <w:sz w:val="28"/>
          <w:szCs w:val="28"/>
        </w:rPr>
        <w:t>,</w:t>
      </w:r>
      <w:r w:rsidRPr="00382B66">
        <w:rPr>
          <w:rFonts w:ascii="Times New Roman" w:hAnsi="Times New Roman"/>
          <w:sz w:val="28"/>
          <w:szCs w:val="28"/>
        </w:rPr>
        <w:t xml:space="preserve"> Композитор</w:t>
      </w:r>
      <w:r>
        <w:rPr>
          <w:rFonts w:ascii="Times New Roman" w:hAnsi="Times New Roman"/>
          <w:sz w:val="28"/>
          <w:szCs w:val="28"/>
        </w:rPr>
        <w:t>,</w:t>
      </w:r>
      <w:r w:rsidRPr="00382B66">
        <w:rPr>
          <w:rFonts w:ascii="Times New Roman" w:hAnsi="Times New Roman"/>
          <w:sz w:val="28"/>
          <w:szCs w:val="28"/>
        </w:rPr>
        <w:t xml:space="preserve"> 2003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</w:p>
    <w:p w:rsidR="00EA3949" w:rsidRDefault="00EA3949" w:rsidP="00E7713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7. </w:t>
      </w:r>
      <w:r>
        <w:rPr>
          <w:rFonts w:ascii="Times New Roman" w:hAnsi="Times New Roman"/>
          <w:sz w:val="28"/>
          <w:szCs w:val="28"/>
        </w:rPr>
        <w:t>Баян в музыкальной школе. А</w:t>
      </w:r>
      <w:r w:rsidRPr="006C6B56">
        <w:rPr>
          <w:rFonts w:ascii="Times New Roman" w:hAnsi="Times New Roman"/>
          <w:sz w:val="28"/>
          <w:szCs w:val="28"/>
        </w:rPr>
        <w:t>нсамбль</w:t>
      </w:r>
      <w:r>
        <w:rPr>
          <w:rFonts w:ascii="Times New Roman" w:hAnsi="Times New Roman"/>
          <w:sz w:val="28"/>
          <w:szCs w:val="28"/>
        </w:rPr>
        <w:t>.  М.</w:t>
      </w:r>
      <w:r w:rsidRPr="006C6B56">
        <w:rPr>
          <w:rFonts w:ascii="Times New Roman" w:hAnsi="Times New Roman"/>
          <w:sz w:val="28"/>
          <w:szCs w:val="28"/>
        </w:rPr>
        <w:t>, Советский композитор</w:t>
      </w:r>
      <w:r>
        <w:rPr>
          <w:rFonts w:ascii="Times New Roman" w:hAnsi="Times New Roman"/>
          <w:sz w:val="28"/>
          <w:szCs w:val="28"/>
        </w:rPr>
        <w:t>,</w:t>
      </w:r>
      <w:r w:rsidRPr="006C6B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1982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8. </w:t>
      </w:r>
      <w:r>
        <w:rPr>
          <w:rFonts w:ascii="Times New Roman" w:hAnsi="Times New Roman"/>
          <w:sz w:val="28"/>
          <w:szCs w:val="28"/>
        </w:rPr>
        <w:t>Вместе весело играть. П</w:t>
      </w:r>
      <w:r w:rsidRPr="006C6B56">
        <w:rPr>
          <w:rFonts w:ascii="Times New Roman" w:hAnsi="Times New Roman"/>
          <w:sz w:val="28"/>
          <w:szCs w:val="28"/>
        </w:rPr>
        <w:t xml:space="preserve">ьесы и обработки </w:t>
      </w:r>
      <w:r>
        <w:rPr>
          <w:rFonts w:ascii="Times New Roman" w:hAnsi="Times New Roman"/>
          <w:sz w:val="28"/>
          <w:szCs w:val="28"/>
        </w:rPr>
        <w:t>для дуэта баянов (аккордеонов)</w:t>
      </w:r>
    </w:p>
    <w:p w:rsidR="00EA3949" w:rsidRDefault="00EA3949" w:rsidP="00E7713A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C6B56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>Смородников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>. М., 2004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</w:p>
    <w:p w:rsidR="00EA3949" w:rsidRDefault="00EA3949" w:rsidP="00E7713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9. </w:t>
      </w:r>
      <w:r w:rsidRPr="006C6B56">
        <w:rPr>
          <w:rFonts w:ascii="Times New Roman" w:hAnsi="Times New Roman"/>
          <w:sz w:val="28"/>
          <w:szCs w:val="28"/>
        </w:rPr>
        <w:t>Произведения для ансамблей баянистов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C6B56">
        <w:rPr>
          <w:rFonts w:ascii="Times New Roman" w:hAnsi="Times New Roman"/>
          <w:sz w:val="28"/>
          <w:szCs w:val="28"/>
        </w:rPr>
        <w:t>Л.Колесов</w:t>
      </w:r>
      <w:proofErr w:type="spellEnd"/>
      <w:r>
        <w:rPr>
          <w:rFonts w:ascii="Times New Roman" w:hAnsi="Times New Roman"/>
          <w:sz w:val="28"/>
          <w:szCs w:val="28"/>
        </w:rPr>
        <w:t>. В</w:t>
      </w:r>
      <w:r w:rsidRPr="006C6B56">
        <w:rPr>
          <w:rFonts w:ascii="Times New Roman" w:hAnsi="Times New Roman"/>
          <w:sz w:val="28"/>
          <w:szCs w:val="28"/>
        </w:rPr>
        <w:t>ып.1</w:t>
      </w:r>
      <w:r>
        <w:rPr>
          <w:rFonts w:ascii="Times New Roman" w:hAnsi="Times New Roman"/>
          <w:sz w:val="28"/>
          <w:szCs w:val="28"/>
        </w:rPr>
        <w:t>. М., Музыка, 1994</w:t>
      </w:r>
    </w:p>
    <w:p w:rsidR="00EA3949" w:rsidRDefault="00EA3949" w:rsidP="00E7713A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Pr="006C6B56">
        <w:rPr>
          <w:rFonts w:ascii="Times New Roman" w:hAnsi="Times New Roman"/>
          <w:sz w:val="28"/>
          <w:szCs w:val="28"/>
        </w:rPr>
        <w:t>Пьесы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C6B56">
        <w:rPr>
          <w:rFonts w:ascii="Times New Roman" w:hAnsi="Times New Roman"/>
          <w:sz w:val="28"/>
          <w:szCs w:val="28"/>
        </w:rPr>
        <w:t>обработки</w:t>
      </w:r>
      <w:r>
        <w:rPr>
          <w:rFonts w:ascii="Times New Roman" w:hAnsi="Times New Roman"/>
          <w:sz w:val="28"/>
          <w:szCs w:val="28"/>
        </w:rPr>
        <w:t>,</w:t>
      </w:r>
      <w:r w:rsidRPr="006C6B56">
        <w:rPr>
          <w:rFonts w:ascii="Times New Roman" w:hAnsi="Times New Roman"/>
          <w:sz w:val="28"/>
          <w:szCs w:val="28"/>
        </w:rPr>
        <w:t xml:space="preserve"> ансамбли</w:t>
      </w:r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6B56">
        <w:rPr>
          <w:rFonts w:ascii="Times New Roman" w:hAnsi="Times New Roman"/>
          <w:sz w:val="28"/>
          <w:szCs w:val="28"/>
        </w:rPr>
        <w:t>В.Бухвостов</w:t>
      </w:r>
      <w:proofErr w:type="spellEnd"/>
      <w:r>
        <w:rPr>
          <w:rFonts w:ascii="Times New Roman" w:hAnsi="Times New Roman"/>
          <w:sz w:val="28"/>
          <w:szCs w:val="28"/>
        </w:rPr>
        <w:t>. М., Музыка, 2003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</w:t>
      </w:r>
    </w:p>
    <w:p w:rsidR="00EA3949" w:rsidRDefault="00EA3949" w:rsidP="00E7713A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11. 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Пьесы для ансамблей 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ккордеонистов.   Сост. Р.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Бажилин,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М.,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 «Издательств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Владимира Катанского»,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 2000</w:t>
      </w:r>
    </w:p>
    <w:p w:rsidR="00EA3949" w:rsidRDefault="00EA3949" w:rsidP="00E7713A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12. 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Пьесы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ансамблей аккордеонистов.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Лихачев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Вып. 1-4.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СПб, Композитор,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 1999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EA3949" w:rsidRDefault="00EA3949" w:rsidP="00E7713A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13. Сборник ансамблей.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Р.Гречухина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СПб, Композитор, </w:t>
      </w:r>
      <w:r w:rsidRPr="006C6B56">
        <w:rPr>
          <w:rFonts w:ascii="Times New Roman" w:eastAsia="Times New Roman" w:hAnsi="Times New Roman"/>
          <w:sz w:val="28"/>
          <w:szCs w:val="28"/>
          <w:lang w:eastAsia="ru-RU"/>
        </w:rPr>
        <w:t>1999</w:t>
      </w:r>
    </w:p>
    <w:p w:rsidR="00EA3949" w:rsidRPr="00E43B60" w:rsidRDefault="00EA3949" w:rsidP="00E7713A">
      <w:pPr>
        <w:spacing w:after="0" w:line="276" w:lineRule="auto"/>
        <w:jc w:val="both"/>
        <w:rPr>
          <w:rStyle w:val="FontStyle68"/>
          <w:rFonts w:eastAsia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14. </w:t>
      </w:r>
      <w:r w:rsidRPr="006C6B56">
        <w:rPr>
          <w:rFonts w:ascii="Times New Roman" w:hAnsi="Times New Roman"/>
          <w:sz w:val="28"/>
          <w:szCs w:val="28"/>
        </w:rPr>
        <w:t>Эстрадный калейдоскоп</w:t>
      </w:r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2-4 классы ДМШ.</w:t>
      </w:r>
      <w:r w:rsidRPr="006C6B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6B56">
        <w:rPr>
          <w:rFonts w:ascii="Times New Roman" w:hAnsi="Times New Roman"/>
          <w:sz w:val="28"/>
          <w:szCs w:val="28"/>
        </w:rPr>
        <w:t>В.Шулешко</w:t>
      </w:r>
      <w:proofErr w:type="spellEnd"/>
      <w:r>
        <w:rPr>
          <w:rFonts w:ascii="Times New Roman" w:hAnsi="Times New Roman"/>
          <w:sz w:val="28"/>
          <w:szCs w:val="28"/>
        </w:rPr>
        <w:t>. В</w:t>
      </w:r>
      <w:r w:rsidRPr="006C6B56">
        <w:rPr>
          <w:rFonts w:ascii="Times New Roman" w:hAnsi="Times New Roman"/>
          <w:sz w:val="28"/>
          <w:szCs w:val="28"/>
        </w:rPr>
        <w:t>ып.1</w:t>
      </w:r>
      <w:r>
        <w:rPr>
          <w:rFonts w:ascii="Times New Roman" w:hAnsi="Times New Roman"/>
          <w:sz w:val="28"/>
          <w:szCs w:val="28"/>
        </w:rPr>
        <w:t>. М., Музыка, 2002</w:t>
      </w:r>
    </w:p>
    <w:p w:rsidR="00EA3949" w:rsidRPr="00137EB9" w:rsidRDefault="00EA3949" w:rsidP="00E7713A">
      <w:pPr>
        <w:pStyle w:val="2"/>
        <w:spacing w:line="276" w:lineRule="auto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Методическая</w:t>
      </w:r>
      <w:r w:rsidRPr="00137EB9">
        <w:rPr>
          <w:rFonts w:ascii="Times New Roman" w:hAnsi="Times New Roman"/>
          <w:i w:val="0"/>
        </w:rPr>
        <w:t xml:space="preserve">  литература</w:t>
      </w:r>
    </w:p>
    <w:p w:rsidR="00EA3949" w:rsidRPr="007A34D5" w:rsidRDefault="00EA3949" w:rsidP="00E7713A">
      <w:pPr>
        <w:numPr>
          <w:ilvl w:val="0"/>
          <w:numId w:val="2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34D5">
        <w:rPr>
          <w:rFonts w:ascii="Times New Roman" w:hAnsi="Times New Roman"/>
          <w:sz w:val="28"/>
          <w:szCs w:val="28"/>
        </w:rPr>
        <w:t xml:space="preserve">Акимов Ю. Некоторые проблемы </w:t>
      </w:r>
      <w:r>
        <w:rPr>
          <w:rFonts w:ascii="Times New Roman" w:hAnsi="Times New Roman"/>
          <w:sz w:val="28"/>
          <w:szCs w:val="28"/>
        </w:rPr>
        <w:t xml:space="preserve">теории </w:t>
      </w:r>
      <w:r w:rsidRPr="007A34D5">
        <w:rPr>
          <w:rFonts w:ascii="Times New Roman" w:hAnsi="Times New Roman"/>
          <w:sz w:val="28"/>
          <w:szCs w:val="28"/>
        </w:rPr>
        <w:t xml:space="preserve">исполнительства на баяне. М., </w:t>
      </w:r>
      <w:r>
        <w:rPr>
          <w:rFonts w:ascii="Times New Roman" w:hAnsi="Times New Roman"/>
          <w:sz w:val="28"/>
          <w:szCs w:val="28"/>
        </w:rPr>
        <w:t xml:space="preserve">Советский композитор, </w:t>
      </w:r>
      <w:r w:rsidRPr="007A34D5">
        <w:rPr>
          <w:rFonts w:ascii="Times New Roman" w:hAnsi="Times New Roman"/>
          <w:sz w:val="28"/>
          <w:szCs w:val="28"/>
        </w:rPr>
        <w:t>1980</w:t>
      </w:r>
    </w:p>
    <w:p w:rsidR="00EA3949" w:rsidRPr="007A34D5" w:rsidRDefault="00EA3949" w:rsidP="00E7713A">
      <w:pPr>
        <w:numPr>
          <w:ilvl w:val="0"/>
          <w:numId w:val="2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34D5">
        <w:rPr>
          <w:rFonts w:ascii="Times New Roman" w:hAnsi="Times New Roman"/>
          <w:sz w:val="28"/>
          <w:szCs w:val="28"/>
        </w:rPr>
        <w:t>Акимов Ю. Школа игры на баяне. М.,</w:t>
      </w:r>
      <w:r>
        <w:rPr>
          <w:rFonts w:ascii="Times New Roman" w:hAnsi="Times New Roman"/>
          <w:sz w:val="28"/>
          <w:szCs w:val="28"/>
        </w:rPr>
        <w:t xml:space="preserve"> Советский композитор, 1989</w:t>
      </w:r>
    </w:p>
    <w:p w:rsidR="00EA3949" w:rsidRPr="007A34D5" w:rsidRDefault="00EA3949" w:rsidP="00E7713A">
      <w:pPr>
        <w:numPr>
          <w:ilvl w:val="0"/>
          <w:numId w:val="2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34D5">
        <w:rPr>
          <w:rFonts w:ascii="Times New Roman" w:hAnsi="Times New Roman"/>
          <w:sz w:val="28"/>
          <w:szCs w:val="28"/>
        </w:rPr>
        <w:t xml:space="preserve">Акимов Ю., </w:t>
      </w:r>
      <w:proofErr w:type="spellStart"/>
      <w:r w:rsidRPr="007A34D5">
        <w:rPr>
          <w:rFonts w:ascii="Times New Roman" w:hAnsi="Times New Roman"/>
          <w:sz w:val="28"/>
          <w:szCs w:val="28"/>
        </w:rPr>
        <w:t>Кузовлев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В. О проблеме сценического самочувствия исполнителя - баяниста. Баян и баянисты. Вып. 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34D5">
        <w:rPr>
          <w:rFonts w:ascii="Times New Roman" w:hAnsi="Times New Roman"/>
          <w:sz w:val="28"/>
          <w:szCs w:val="28"/>
        </w:rPr>
        <w:t xml:space="preserve">М., </w:t>
      </w:r>
      <w:r>
        <w:rPr>
          <w:rFonts w:ascii="Times New Roman" w:hAnsi="Times New Roman"/>
          <w:sz w:val="28"/>
          <w:szCs w:val="28"/>
        </w:rPr>
        <w:t xml:space="preserve">Музыка, </w:t>
      </w:r>
      <w:r w:rsidRPr="007A34D5">
        <w:rPr>
          <w:rFonts w:ascii="Times New Roman" w:hAnsi="Times New Roman"/>
          <w:sz w:val="28"/>
          <w:szCs w:val="28"/>
        </w:rPr>
        <w:t>1978</w:t>
      </w:r>
    </w:p>
    <w:p w:rsidR="00EA3949" w:rsidRPr="007A34D5" w:rsidRDefault="00EA3949" w:rsidP="00E7713A">
      <w:pPr>
        <w:numPr>
          <w:ilvl w:val="0"/>
          <w:numId w:val="2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A34D5">
        <w:rPr>
          <w:rFonts w:ascii="Times New Roman" w:hAnsi="Times New Roman"/>
          <w:sz w:val="28"/>
          <w:szCs w:val="28"/>
        </w:rPr>
        <w:t>Баренбойм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Л.А.</w:t>
      </w:r>
      <w:r>
        <w:rPr>
          <w:rFonts w:ascii="Times New Roman" w:hAnsi="Times New Roman"/>
          <w:sz w:val="28"/>
          <w:szCs w:val="28"/>
        </w:rPr>
        <w:t xml:space="preserve"> Путь к музицированию.  Л., Советский композитор, 1979</w:t>
      </w:r>
    </w:p>
    <w:p w:rsidR="00EA3949" w:rsidRPr="007A34D5" w:rsidRDefault="00EA3949" w:rsidP="00E7713A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7A34D5">
        <w:rPr>
          <w:rFonts w:ascii="Times New Roman" w:hAnsi="Times New Roman"/>
          <w:sz w:val="28"/>
          <w:szCs w:val="28"/>
        </w:rPr>
        <w:t xml:space="preserve">Беляков В., </w:t>
      </w:r>
      <w:proofErr w:type="spellStart"/>
      <w:r w:rsidRPr="007A34D5">
        <w:rPr>
          <w:rFonts w:ascii="Times New Roman" w:hAnsi="Times New Roman"/>
          <w:sz w:val="28"/>
          <w:szCs w:val="28"/>
        </w:rPr>
        <w:t>Стативкин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Г. Аппликатура готово-выборного баяна. М., </w:t>
      </w:r>
      <w:r>
        <w:rPr>
          <w:rFonts w:ascii="Times New Roman" w:hAnsi="Times New Roman"/>
          <w:sz w:val="28"/>
          <w:szCs w:val="28"/>
        </w:rPr>
        <w:t xml:space="preserve">Советский композитор, </w:t>
      </w:r>
      <w:r w:rsidRPr="007A34D5">
        <w:rPr>
          <w:rFonts w:ascii="Times New Roman" w:hAnsi="Times New Roman"/>
          <w:sz w:val="28"/>
          <w:szCs w:val="28"/>
        </w:rPr>
        <w:t>1978</w:t>
      </w:r>
    </w:p>
    <w:p w:rsidR="00EA3949" w:rsidRPr="007A34D5" w:rsidRDefault="00EA3949" w:rsidP="00E7713A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6. </w:t>
      </w:r>
      <w:proofErr w:type="spellStart"/>
      <w:r>
        <w:rPr>
          <w:rFonts w:ascii="Times New Roman" w:hAnsi="Times New Roman"/>
          <w:sz w:val="28"/>
          <w:szCs w:val="28"/>
        </w:rPr>
        <w:t>Браудо</w:t>
      </w:r>
      <w:proofErr w:type="spellEnd"/>
      <w:r>
        <w:rPr>
          <w:rFonts w:ascii="Times New Roman" w:hAnsi="Times New Roman"/>
          <w:sz w:val="28"/>
          <w:szCs w:val="28"/>
        </w:rPr>
        <w:t xml:space="preserve"> И.А. Артикуляция: о произношении </w:t>
      </w:r>
      <w:proofErr w:type="spellStart"/>
      <w:r>
        <w:rPr>
          <w:rFonts w:ascii="Times New Roman" w:hAnsi="Times New Roman"/>
          <w:sz w:val="28"/>
          <w:szCs w:val="28"/>
        </w:rPr>
        <w:t>мелоии</w:t>
      </w:r>
      <w:proofErr w:type="spellEnd"/>
      <w:r>
        <w:rPr>
          <w:rFonts w:ascii="Times New Roman" w:hAnsi="Times New Roman"/>
          <w:sz w:val="28"/>
          <w:szCs w:val="28"/>
        </w:rPr>
        <w:t>. Л.</w:t>
      </w:r>
      <w:r w:rsidRPr="007A34D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Музыка, </w:t>
      </w:r>
      <w:r w:rsidRPr="007A34D5">
        <w:rPr>
          <w:rFonts w:ascii="Times New Roman" w:hAnsi="Times New Roman"/>
          <w:sz w:val="28"/>
          <w:szCs w:val="28"/>
        </w:rPr>
        <w:t>1973</w:t>
      </w:r>
    </w:p>
    <w:p w:rsidR="00EA3949" w:rsidRPr="00E92F1F" w:rsidRDefault="00EA3949" w:rsidP="00E7713A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Власов</w:t>
      </w:r>
      <w:r w:rsidRPr="00E92F1F">
        <w:rPr>
          <w:rFonts w:ascii="Times New Roman" w:hAnsi="Times New Roman"/>
          <w:sz w:val="28"/>
          <w:szCs w:val="28"/>
        </w:rPr>
        <w:t xml:space="preserve"> В.П. Методика работы баяниста над полифоническими произведениями: учеб</w:t>
      </w:r>
      <w:proofErr w:type="gramStart"/>
      <w:r w:rsidRPr="00E92F1F">
        <w:rPr>
          <w:rFonts w:ascii="Times New Roman" w:hAnsi="Times New Roman"/>
          <w:sz w:val="28"/>
          <w:szCs w:val="28"/>
        </w:rPr>
        <w:t>.</w:t>
      </w:r>
      <w:proofErr w:type="gramEnd"/>
      <w:r w:rsidRPr="00E92F1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92F1F">
        <w:rPr>
          <w:rFonts w:ascii="Times New Roman" w:hAnsi="Times New Roman"/>
          <w:sz w:val="28"/>
          <w:szCs w:val="28"/>
        </w:rPr>
        <w:t>п</w:t>
      </w:r>
      <w:proofErr w:type="gramEnd"/>
      <w:r w:rsidRPr="00E92F1F">
        <w:rPr>
          <w:rFonts w:ascii="Times New Roman" w:hAnsi="Times New Roman"/>
          <w:sz w:val="28"/>
          <w:szCs w:val="28"/>
        </w:rPr>
        <w:t xml:space="preserve">особие для муз. вузов </w:t>
      </w:r>
      <w:r>
        <w:rPr>
          <w:rFonts w:ascii="Times New Roman" w:hAnsi="Times New Roman"/>
          <w:sz w:val="28"/>
          <w:szCs w:val="28"/>
        </w:rPr>
        <w:t xml:space="preserve">и муз. </w:t>
      </w:r>
      <w:proofErr w:type="spellStart"/>
      <w:r>
        <w:rPr>
          <w:rFonts w:ascii="Times New Roman" w:hAnsi="Times New Roman"/>
          <w:sz w:val="28"/>
          <w:szCs w:val="28"/>
        </w:rPr>
        <w:t>уч</w:t>
      </w:r>
      <w:proofErr w:type="spellEnd"/>
      <w:r>
        <w:rPr>
          <w:rFonts w:ascii="Times New Roman" w:hAnsi="Times New Roman"/>
          <w:sz w:val="28"/>
          <w:szCs w:val="28"/>
        </w:rPr>
        <w:t>-щ. М., РАМ им. Гнесиных, 2004</w:t>
      </w:r>
    </w:p>
    <w:p w:rsidR="00EA3949" w:rsidRPr="00E92F1F" w:rsidRDefault="00EA3949" w:rsidP="00E7713A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E92F1F">
        <w:rPr>
          <w:rFonts w:ascii="Times New Roman" w:hAnsi="Times New Roman"/>
          <w:iCs/>
          <w:color w:val="19130E"/>
          <w:sz w:val="28"/>
          <w:szCs w:val="28"/>
        </w:rPr>
        <w:t>Гвоздев П</w:t>
      </w:r>
      <w:r w:rsidRPr="00E92F1F">
        <w:rPr>
          <w:rFonts w:ascii="Times New Roman" w:hAnsi="Times New Roman"/>
          <w:color w:val="19130E"/>
          <w:sz w:val="28"/>
          <w:szCs w:val="28"/>
        </w:rPr>
        <w:t>. Принципы образования звука на баяне и его извлечения // Баян и баянисты: Сб. статей. Вып. 1. М., 1970</w:t>
      </w:r>
    </w:p>
    <w:p w:rsidR="00EA3949" w:rsidRPr="007A34D5" w:rsidRDefault="00EA3949" w:rsidP="00E7713A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7A34D5">
        <w:rPr>
          <w:rFonts w:ascii="Times New Roman" w:hAnsi="Times New Roman"/>
          <w:sz w:val="28"/>
          <w:szCs w:val="28"/>
        </w:rPr>
        <w:t>Гвоздев П. Работа баяниста над развитием техн</w:t>
      </w:r>
      <w:r>
        <w:rPr>
          <w:rFonts w:ascii="Times New Roman" w:hAnsi="Times New Roman"/>
          <w:sz w:val="28"/>
          <w:szCs w:val="28"/>
        </w:rPr>
        <w:t xml:space="preserve">ики. Баян и баянисты: Сб. статей. </w:t>
      </w:r>
      <w:r w:rsidRPr="007A34D5">
        <w:rPr>
          <w:rFonts w:ascii="Times New Roman" w:hAnsi="Times New Roman"/>
          <w:sz w:val="28"/>
          <w:szCs w:val="28"/>
        </w:rPr>
        <w:t>Вып. 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34D5">
        <w:rPr>
          <w:rFonts w:ascii="Times New Roman" w:hAnsi="Times New Roman"/>
          <w:sz w:val="28"/>
          <w:szCs w:val="28"/>
        </w:rPr>
        <w:t>М., 1970</w:t>
      </w:r>
    </w:p>
    <w:p w:rsidR="00EA3949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proofErr w:type="spellStart"/>
      <w:r w:rsidRPr="00B72B71">
        <w:rPr>
          <w:rFonts w:ascii="Times New Roman" w:hAnsi="Times New Roman"/>
          <w:color w:val="000000"/>
          <w:sz w:val="28"/>
          <w:szCs w:val="28"/>
        </w:rPr>
        <w:t>Говорушко</w:t>
      </w:r>
      <w:proofErr w:type="spellEnd"/>
      <w:r w:rsidRPr="00B72B71">
        <w:rPr>
          <w:rFonts w:ascii="Times New Roman" w:hAnsi="Times New Roman"/>
          <w:color w:val="000000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72B71">
        <w:rPr>
          <w:rFonts w:ascii="Times New Roman" w:hAnsi="Times New Roman"/>
          <w:color w:val="000000"/>
          <w:sz w:val="28"/>
          <w:szCs w:val="28"/>
        </w:rPr>
        <w:t xml:space="preserve">И. Об основах развития </w:t>
      </w:r>
      <w:r w:rsidRPr="00B72B71">
        <w:rPr>
          <w:rStyle w:val="hl1"/>
          <w:rFonts w:ascii="Times New Roman" w:hAnsi="Times New Roman"/>
          <w:color w:val="auto"/>
          <w:sz w:val="28"/>
          <w:szCs w:val="28"/>
        </w:rPr>
        <w:t>исполнительских</w:t>
      </w:r>
      <w:r w:rsidRPr="00B72B71">
        <w:rPr>
          <w:rFonts w:ascii="Times New Roman" w:hAnsi="Times New Roman"/>
          <w:sz w:val="28"/>
          <w:szCs w:val="28"/>
        </w:rPr>
        <w:t xml:space="preserve"> </w:t>
      </w:r>
      <w:r w:rsidRPr="00B72B71">
        <w:rPr>
          <w:rFonts w:ascii="Times New Roman" w:hAnsi="Times New Roman"/>
          <w:color w:val="000000"/>
          <w:sz w:val="28"/>
          <w:szCs w:val="28"/>
        </w:rPr>
        <w:t xml:space="preserve">навыков баяниста // Методика обучения </w:t>
      </w:r>
      <w:r>
        <w:rPr>
          <w:rFonts w:ascii="Times New Roman" w:hAnsi="Times New Roman"/>
          <w:color w:val="000000"/>
          <w:sz w:val="28"/>
          <w:szCs w:val="28"/>
        </w:rPr>
        <w:t xml:space="preserve">игре на народных инструментах. Сост.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П.Говорушко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Л.,</w:t>
      </w:r>
      <w:r w:rsidRPr="00B72B71">
        <w:rPr>
          <w:rFonts w:ascii="Times New Roman" w:hAnsi="Times New Roman"/>
          <w:color w:val="000000"/>
          <w:sz w:val="28"/>
          <w:szCs w:val="28"/>
        </w:rPr>
        <w:t xml:space="preserve"> Музыка, 1975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proofErr w:type="spellStart"/>
      <w:r w:rsidRPr="007A34D5">
        <w:rPr>
          <w:rFonts w:ascii="Times New Roman" w:hAnsi="Times New Roman"/>
          <w:sz w:val="28"/>
          <w:szCs w:val="28"/>
        </w:rPr>
        <w:t>Говорушко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П. Школа игры на баяне. Л., </w:t>
      </w:r>
      <w:r>
        <w:rPr>
          <w:rFonts w:ascii="Times New Roman" w:hAnsi="Times New Roman"/>
          <w:sz w:val="28"/>
          <w:szCs w:val="28"/>
        </w:rPr>
        <w:t xml:space="preserve">Музыка, </w:t>
      </w:r>
      <w:r w:rsidRPr="007A34D5">
        <w:rPr>
          <w:rFonts w:ascii="Times New Roman" w:hAnsi="Times New Roman"/>
          <w:sz w:val="28"/>
          <w:szCs w:val="28"/>
        </w:rPr>
        <w:t>1981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proofErr w:type="spellStart"/>
      <w:r w:rsidRPr="007A34D5">
        <w:rPr>
          <w:rFonts w:ascii="Times New Roman" w:hAnsi="Times New Roman"/>
          <w:sz w:val="28"/>
          <w:szCs w:val="28"/>
        </w:rPr>
        <w:t>Голубовская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Н.И. </w:t>
      </w:r>
      <w:r>
        <w:rPr>
          <w:rFonts w:ascii="Times New Roman" w:hAnsi="Times New Roman"/>
          <w:sz w:val="28"/>
          <w:szCs w:val="28"/>
        </w:rPr>
        <w:t>О музыкальном исполнительстве. Л.,</w:t>
      </w:r>
      <w:r w:rsidRPr="007A34D5">
        <w:rPr>
          <w:rFonts w:ascii="Times New Roman" w:hAnsi="Times New Roman"/>
          <w:sz w:val="28"/>
          <w:szCs w:val="28"/>
        </w:rPr>
        <w:t xml:space="preserve"> Музыка, 1985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Pr="007A34D5">
        <w:rPr>
          <w:rFonts w:ascii="Times New Roman" w:hAnsi="Times New Roman"/>
          <w:sz w:val="28"/>
          <w:szCs w:val="28"/>
        </w:rPr>
        <w:t xml:space="preserve">Давыдов Н. Методика переложения инструментальных произведений для баяна. М., </w:t>
      </w:r>
      <w:r>
        <w:rPr>
          <w:rFonts w:ascii="Times New Roman" w:hAnsi="Times New Roman"/>
          <w:sz w:val="28"/>
          <w:szCs w:val="28"/>
        </w:rPr>
        <w:t xml:space="preserve">Музыка, </w:t>
      </w:r>
      <w:r w:rsidRPr="007A34D5">
        <w:rPr>
          <w:rFonts w:ascii="Times New Roman" w:hAnsi="Times New Roman"/>
          <w:sz w:val="28"/>
          <w:szCs w:val="28"/>
        </w:rPr>
        <w:t>1982</w:t>
      </w:r>
    </w:p>
    <w:p w:rsidR="00EA3949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</w:t>
      </w:r>
      <w:r w:rsidRPr="00B72B71">
        <w:rPr>
          <w:rFonts w:ascii="Times New Roman" w:hAnsi="Times New Roman"/>
          <w:color w:val="000000"/>
          <w:sz w:val="28"/>
          <w:szCs w:val="28"/>
        </w:rPr>
        <w:t xml:space="preserve">Егоров Б. Средства артикуляции и штрихи на баяне // Вопросы профессионального воспитания баяниста: Труды ГМПМ </w:t>
      </w:r>
      <w:proofErr w:type="spellStart"/>
      <w:r w:rsidRPr="00B72B71">
        <w:rPr>
          <w:rFonts w:ascii="Times New Roman" w:hAnsi="Times New Roman"/>
          <w:color w:val="000000"/>
          <w:sz w:val="28"/>
          <w:szCs w:val="28"/>
        </w:rPr>
        <w:t>им.Гнесиных</w:t>
      </w:r>
      <w:proofErr w:type="spellEnd"/>
      <w:r w:rsidRPr="00B72B71">
        <w:rPr>
          <w:rFonts w:ascii="Times New Roman" w:hAnsi="Times New Roman"/>
          <w:color w:val="000000"/>
          <w:sz w:val="28"/>
          <w:szCs w:val="28"/>
        </w:rPr>
        <w:t xml:space="preserve">. Вып.48. </w:t>
      </w:r>
      <w:r>
        <w:rPr>
          <w:rFonts w:ascii="Times New Roman" w:hAnsi="Times New Roman"/>
          <w:color w:val="000000"/>
          <w:sz w:val="28"/>
          <w:szCs w:val="28"/>
        </w:rPr>
        <w:t>М., 1980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 </w:t>
      </w:r>
      <w:r w:rsidRPr="007A34D5">
        <w:rPr>
          <w:rFonts w:ascii="Times New Roman" w:hAnsi="Times New Roman"/>
          <w:sz w:val="28"/>
          <w:szCs w:val="28"/>
        </w:rPr>
        <w:t xml:space="preserve">Егоров Б. Общие основы постановки при обучении игре на баяне. Баян и баянисты. Вып. 2. </w:t>
      </w:r>
      <w:r>
        <w:rPr>
          <w:rFonts w:ascii="Times New Roman" w:hAnsi="Times New Roman"/>
          <w:sz w:val="28"/>
          <w:szCs w:val="28"/>
        </w:rPr>
        <w:t>М.,</w:t>
      </w:r>
      <w:r w:rsidRPr="007A34D5">
        <w:rPr>
          <w:rFonts w:ascii="Times New Roman" w:hAnsi="Times New Roman"/>
          <w:sz w:val="28"/>
          <w:szCs w:val="28"/>
        </w:rPr>
        <w:t>1974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proofErr w:type="spellStart"/>
      <w:r w:rsidRPr="007A34D5">
        <w:rPr>
          <w:rFonts w:ascii="Times New Roman" w:hAnsi="Times New Roman"/>
          <w:sz w:val="28"/>
          <w:szCs w:val="28"/>
        </w:rPr>
        <w:t>Крупин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А. О некоторых принципах освоения современных приёмов ведения меха баянистами. Вопросы музыкальной педагогики. Вып. </w:t>
      </w:r>
      <w:smartTag w:uri="urn:schemas-microsoft-com:office:smarttags" w:element="metricconverter">
        <w:smartTagPr>
          <w:attr w:name="ProductID" w:val="6. Л"/>
        </w:smartTagPr>
        <w:r w:rsidRPr="007A34D5">
          <w:rPr>
            <w:rFonts w:ascii="Times New Roman" w:hAnsi="Times New Roman"/>
            <w:sz w:val="28"/>
            <w:szCs w:val="28"/>
          </w:rPr>
          <w:t>6. Л</w:t>
        </w:r>
      </w:smartTag>
      <w:r w:rsidRPr="007A34D5">
        <w:rPr>
          <w:rFonts w:ascii="Times New Roman" w:hAnsi="Times New Roman"/>
          <w:sz w:val="28"/>
          <w:szCs w:val="28"/>
        </w:rPr>
        <w:t>.,1985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 </w:t>
      </w:r>
      <w:proofErr w:type="spellStart"/>
      <w:r w:rsidRPr="007A34D5">
        <w:rPr>
          <w:rFonts w:ascii="Times New Roman" w:hAnsi="Times New Roman"/>
          <w:sz w:val="28"/>
          <w:szCs w:val="28"/>
        </w:rPr>
        <w:t>Кузовлев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В. Дидактический принцип доступности и искусство педагога. Баян и баянисты. Вып. 2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М.,1974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 </w:t>
      </w:r>
      <w:proofErr w:type="spellStart"/>
      <w:r w:rsidRPr="007A34D5">
        <w:rPr>
          <w:rFonts w:ascii="Times New Roman" w:hAnsi="Times New Roman"/>
          <w:sz w:val="28"/>
          <w:szCs w:val="28"/>
        </w:rPr>
        <w:t>Липс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Ф. Искусство игры на баяне. М.,</w:t>
      </w:r>
      <w:r>
        <w:rPr>
          <w:rFonts w:ascii="Times New Roman" w:hAnsi="Times New Roman"/>
          <w:sz w:val="28"/>
          <w:szCs w:val="28"/>
        </w:rPr>
        <w:t xml:space="preserve"> Музыка, </w:t>
      </w:r>
      <w:r w:rsidRPr="007A34D5">
        <w:rPr>
          <w:rFonts w:ascii="Times New Roman" w:hAnsi="Times New Roman"/>
          <w:sz w:val="28"/>
          <w:szCs w:val="28"/>
        </w:rPr>
        <w:t>1985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19. </w:t>
      </w:r>
      <w:proofErr w:type="spellStart"/>
      <w:r w:rsidRPr="007A34D5">
        <w:rPr>
          <w:rFonts w:ascii="Times New Roman" w:hAnsi="Times New Roman"/>
          <w:sz w:val="28"/>
          <w:szCs w:val="28"/>
        </w:rPr>
        <w:t>Липс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Ф. О переложениях и транскрипциях. Баян и баянисты. Вып.3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М., 1977</w:t>
      </w:r>
    </w:p>
    <w:p w:rsidR="00EA3949" w:rsidRPr="006506A1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20. </w:t>
      </w:r>
      <w:r w:rsidRPr="006506A1">
        <w:rPr>
          <w:rFonts w:ascii="Times New Roman" w:hAnsi="Times New Roman"/>
          <w:bCs/>
          <w:sz w:val="28"/>
          <w:szCs w:val="28"/>
        </w:rPr>
        <w:t>Максимов</w:t>
      </w:r>
      <w:r w:rsidRPr="006506A1">
        <w:rPr>
          <w:rFonts w:ascii="Times New Roman" w:hAnsi="Times New Roman"/>
          <w:sz w:val="28"/>
          <w:szCs w:val="28"/>
        </w:rPr>
        <w:t xml:space="preserve"> </w:t>
      </w:r>
      <w:r w:rsidRPr="006506A1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  <w:r w:rsidRPr="006506A1">
        <w:rPr>
          <w:rFonts w:ascii="Times New Roman" w:hAnsi="Times New Roman"/>
          <w:sz w:val="28"/>
          <w:szCs w:val="28"/>
        </w:rPr>
        <w:t xml:space="preserve">А. </w:t>
      </w:r>
      <w:r w:rsidRPr="006506A1">
        <w:rPr>
          <w:rFonts w:ascii="Times New Roman" w:hAnsi="Times New Roman"/>
          <w:bCs/>
          <w:sz w:val="28"/>
          <w:szCs w:val="28"/>
        </w:rPr>
        <w:t>Основы</w:t>
      </w:r>
      <w:r w:rsidRPr="006506A1">
        <w:rPr>
          <w:rFonts w:ascii="Times New Roman" w:hAnsi="Times New Roman"/>
          <w:sz w:val="28"/>
          <w:szCs w:val="28"/>
        </w:rPr>
        <w:t xml:space="preserve"> </w:t>
      </w:r>
      <w:r w:rsidRPr="006506A1">
        <w:rPr>
          <w:rFonts w:ascii="Times New Roman" w:hAnsi="Times New Roman"/>
          <w:bCs/>
          <w:sz w:val="28"/>
          <w:szCs w:val="28"/>
        </w:rPr>
        <w:t>исполнительства</w:t>
      </w:r>
      <w:r w:rsidRPr="006506A1">
        <w:rPr>
          <w:rFonts w:ascii="Times New Roman" w:hAnsi="Times New Roman"/>
          <w:sz w:val="28"/>
          <w:szCs w:val="28"/>
        </w:rPr>
        <w:t xml:space="preserve"> </w:t>
      </w:r>
      <w:r w:rsidRPr="006506A1">
        <w:rPr>
          <w:rFonts w:ascii="Times New Roman" w:hAnsi="Times New Roman"/>
          <w:bCs/>
          <w:sz w:val="28"/>
          <w:szCs w:val="28"/>
        </w:rPr>
        <w:t>и</w:t>
      </w:r>
      <w:r w:rsidRPr="006506A1">
        <w:rPr>
          <w:rFonts w:ascii="Times New Roman" w:hAnsi="Times New Roman"/>
          <w:sz w:val="28"/>
          <w:szCs w:val="28"/>
        </w:rPr>
        <w:t xml:space="preserve"> </w:t>
      </w:r>
      <w:r w:rsidRPr="006506A1">
        <w:rPr>
          <w:rFonts w:ascii="Times New Roman" w:hAnsi="Times New Roman"/>
          <w:bCs/>
          <w:sz w:val="28"/>
          <w:szCs w:val="28"/>
        </w:rPr>
        <w:t>педагогики</w:t>
      </w:r>
      <w:r w:rsidRPr="006506A1">
        <w:rPr>
          <w:rFonts w:ascii="Times New Roman" w:hAnsi="Times New Roman"/>
          <w:sz w:val="28"/>
          <w:szCs w:val="28"/>
        </w:rPr>
        <w:t xml:space="preserve">. Психомоторная теория артикуляции на баяне: Пособие для учащихся и педагогов музыкальных школ, училищ, вузов </w:t>
      </w:r>
      <w:r>
        <w:rPr>
          <w:rFonts w:ascii="Times New Roman" w:hAnsi="Times New Roman"/>
          <w:sz w:val="28"/>
          <w:szCs w:val="28"/>
        </w:rPr>
        <w:t>М., И</w:t>
      </w:r>
      <w:r w:rsidRPr="006506A1">
        <w:rPr>
          <w:rFonts w:ascii="Times New Roman" w:hAnsi="Times New Roman"/>
          <w:sz w:val="28"/>
          <w:szCs w:val="28"/>
        </w:rPr>
        <w:t xml:space="preserve">зд. центр ВЛАДОС, </w:t>
      </w:r>
      <w:r w:rsidRPr="006506A1">
        <w:rPr>
          <w:rFonts w:ascii="Times New Roman" w:hAnsi="Times New Roman"/>
          <w:bCs/>
          <w:sz w:val="28"/>
          <w:szCs w:val="28"/>
        </w:rPr>
        <w:t>2004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 </w:t>
      </w:r>
      <w:r w:rsidRPr="007A34D5">
        <w:rPr>
          <w:rFonts w:ascii="Times New Roman" w:hAnsi="Times New Roman"/>
          <w:sz w:val="28"/>
          <w:szCs w:val="28"/>
        </w:rPr>
        <w:t xml:space="preserve">Мотов В. О некоторых приёмах звукоизвлечения на баяне. Вопросы профессионального воспитания баяниста. Вып. </w:t>
      </w:r>
      <w:smartTag w:uri="urn:schemas-microsoft-com:office:smarttags" w:element="metricconverter">
        <w:smartTagPr>
          <w:attr w:name="ProductID" w:val="48. М"/>
        </w:smartTagPr>
        <w:r w:rsidRPr="007A34D5">
          <w:rPr>
            <w:rFonts w:ascii="Times New Roman" w:hAnsi="Times New Roman"/>
            <w:sz w:val="28"/>
            <w:szCs w:val="28"/>
          </w:rPr>
          <w:t>48. М</w:t>
        </w:r>
      </w:smartTag>
      <w:r w:rsidRPr="007A34D5">
        <w:rPr>
          <w:rFonts w:ascii="Times New Roman" w:hAnsi="Times New Roman"/>
          <w:sz w:val="28"/>
          <w:szCs w:val="28"/>
        </w:rPr>
        <w:t>.,1980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22. </w:t>
      </w:r>
      <w:r w:rsidRPr="007A34D5">
        <w:rPr>
          <w:rFonts w:ascii="Times New Roman" w:hAnsi="Times New Roman"/>
          <w:sz w:val="28"/>
          <w:szCs w:val="28"/>
        </w:rPr>
        <w:t>Мотов В. Простейшие приёмы варьирования</w:t>
      </w:r>
      <w:r>
        <w:rPr>
          <w:rFonts w:ascii="Times New Roman" w:hAnsi="Times New Roman"/>
          <w:sz w:val="28"/>
          <w:szCs w:val="28"/>
        </w:rPr>
        <w:t xml:space="preserve"> на баяне или аккордеоне</w:t>
      </w:r>
      <w:r w:rsidRPr="007A34D5">
        <w:rPr>
          <w:rFonts w:ascii="Times New Roman" w:hAnsi="Times New Roman"/>
          <w:sz w:val="28"/>
          <w:szCs w:val="28"/>
        </w:rPr>
        <w:t>. М.,</w:t>
      </w:r>
      <w:r>
        <w:rPr>
          <w:rFonts w:ascii="Times New Roman" w:hAnsi="Times New Roman"/>
          <w:sz w:val="28"/>
          <w:szCs w:val="28"/>
        </w:rPr>
        <w:t>Музыка,</w:t>
      </w:r>
      <w:r w:rsidRPr="007A34D5">
        <w:rPr>
          <w:rFonts w:ascii="Times New Roman" w:hAnsi="Times New Roman"/>
          <w:sz w:val="28"/>
          <w:szCs w:val="28"/>
        </w:rPr>
        <w:t>1989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23. </w:t>
      </w:r>
      <w:r w:rsidRPr="007A34D5">
        <w:rPr>
          <w:rFonts w:ascii="Times New Roman" w:hAnsi="Times New Roman"/>
          <w:sz w:val="28"/>
          <w:szCs w:val="28"/>
        </w:rPr>
        <w:t>Мотов В., Шахов Г. Развитие навыков подбора аккомпанемента по слуху</w:t>
      </w:r>
      <w:r>
        <w:rPr>
          <w:rFonts w:ascii="Times New Roman" w:hAnsi="Times New Roman"/>
          <w:sz w:val="28"/>
          <w:szCs w:val="28"/>
        </w:rPr>
        <w:t xml:space="preserve"> (баян, аккордеон)</w:t>
      </w:r>
      <w:r w:rsidRPr="007A34D5">
        <w:rPr>
          <w:rFonts w:ascii="Times New Roman" w:hAnsi="Times New Roman"/>
          <w:sz w:val="28"/>
          <w:szCs w:val="28"/>
        </w:rPr>
        <w:t xml:space="preserve">. М., </w:t>
      </w:r>
      <w:r>
        <w:rPr>
          <w:rFonts w:ascii="Times New Roman" w:hAnsi="Times New Roman"/>
          <w:sz w:val="28"/>
          <w:szCs w:val="28"/>
        </w:rPr>
        <w:t xml:space="preserve">Кифара, </w:t>
      </w:r>
      <w:r w:rsidRPr="007A34D5">
        <w:rPr>
          <w:rFonts w:ascii="Times New Roman" w:hAnsi="Times New Roman"/>
          <w:sz w:val="28"/>
          <w:szCs w:val="28"/>
        </w:rPr>
        <w:t>2002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24. </w:t>
      </w:r>
      <w:proofErr w:type="spellStart"/>
      <w:r w:rsidRPr="007A34D5">
        <w:rPr>
          <w:rFonts w:ascii="Times New Roman" w:hAnsi="Times New Roman"/>
          <w:sz w:val="28"/>
          <w:szCs w:val="28"/>
        </w:rPr>
        <w:t>Обертюхин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М. Проблемы исполнительства на баяне. М.,1989</w:t>
      </w:r>
    </w:p>
    <w:p w:rsidR="00EA3949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25. </w:t>
      </w:r>
      <w:proofErr w:type="spellStart"/>
      <w:r w:rsidRPr="007A34D5">
        <w:rPr>
          <w:rFonts w:ascii="Times New Roman" w:hAnsi="Times New Roman"/>
          <w:sz w:val="28"/>
          <w:szCs w:val="28"/>
        </w:rPr>
        <w:t>Обертюхин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М. Расчленённость музыки и смена направления движения меха. Баян и баянисты. Вып. 4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М., 1978</w:t>
      </w:r>
    </w:p>
    <w:p w:rsidR="00EA3949" w:rsidRPr="007A34D5" w:rsidRDefault="00EA3949" w:rsidP="00E7713A">
      <w:pPr>
        <w:tabs>
          <w:tab w:val="left" w:pos="360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26. </w:t>
      </w:r>
      <w:r w:rsidRPr="001107CC">
        <w:rPr>
          <w:rFonts w:ascii="Times New Roman" w:hAnsi="Times New Roman"/>
          <w:sz w:val="28"/>
          <w:szCs w:val="28"/>
        </w:rPr>
        <w:t>Основы начального</w:t>
      </w:r>
      <w:r>
        <w:rPr>
          <w:rFonts w:ascii="Times New Roman" w:hAnsi="Times New Roman"/>
          <w:sz w:val="28"/>
          <w:szCs w:val="28"/>
        </w:rPr>
        <w:t xml:space="preserve"> обучения игре на баяне. </w:t>
      </w:r>
      <w:proofErr w:type="spellStart"/>
      <w:r>
        <w:rPr>
          <w:rFonts w:ascii="Times New Roman" w:hAnsi="Times New Roman"/>
          <w:sz w:val="28"/>
          <w:szCs w:val="28"/>
        </w:rPr>
        <w:t>А.Судариков</w:t>
      </w:r>
      <w:proofErr w:type="spellEnd"/>
      <w:r>
        <w:rPr>
          <w:rFonts w:ascii="Times New Roman" w:hAnsi="Times New Roman"/>
          <w:sz w:val="28"/>
          <w:szCs w:val="28"/>
        </w:rPr>
        <w:t xml:space="preserve">. М., Музыка, 1978 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27. </w:t>
      </w:r>
      <w:r w:rsidRPr="007A34D5">
        <w:rPr>
          <w:rFonts w:ascii="Times New Roman" w:hAnsi="Times New Roman"/>
          <w:sz w:val="28"/>
          <w:szCs w:val="28"/>
        </w:rPr>
        <w:t>Паньков В. Гаммы, т</w:t>
      </w:r>
      <w:r>
        <w:rPr>
          <w:rFonts w:ascii="Times New Roman" w:hAnsi="Times New Roman"/>
          <w:sz w:val="28"/>
          <w:szCs w:val="28"/>
        </w:rPr>
        <w:t>резвучия, арпеджио. Киев,</w:t>
      </w:r>
      <w:r w:rsidRPr="007A34D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Музична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Украина,</w:t>
      </w:r>
      <w:r w:rsidRPr="007A34D5">
        <w:rPr>
          <w:rFonts w:ascii="Times New Roman" w:hAnsi="Times New Roman"/>
          <w:sz w:val="28"/>
          <w:szCs w:val="28"/>
        </w:rPr>
        <w:t>1982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28. </w:t>
      </w:r>
      <w:proofErr w:type="spellStart"/>
      <w:r w:rsidRPr="007A34D5">
        <w:rPr>
          <w:rFonts w:ascii="Times New Roman" w:hAnsi="Times New Roman"/>
          <w:sz w:val="28"/>
          <w:szCs w:val="28"/>
        </w:rPr>
        <w:t>Пуриц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И. Методические статьи по обучению игре на баяне. М., </w:t>
      </w:r>
      <w:r>
        <w:rPr>
          <w:rFonts w:ascii="Times New Roman" w:hAnsi="Times New Roman"/>
          <w:sz w:val="28"/>
          <w:szCs w:val="28"/>
        </w:rPr>
        <w:t xml:space="preserve">Композитор, </w:t>
      </w:r>
      <w:r w:rsidRPr="007A34D5">
        <w:rPr>
          <w:rFonts w:ascii="Times New Roman" w:hAnsi="Times New Roman"/>
          <w:sz w:val="28"/>
          <w:szCs w:val="28"/>
        </w:rPr>
        <w:t>2001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34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29. </w:t>
      </w:r>
      <w:proofErr w:type="spellStart"/>
      <w:r w:rsidRPr="007A34D5">
        <w:rPr>
          <w:rFonts w:ascii="Times New Roman" w:hAnsi="Times New Roman"/>
          <w:sz w:val="28"/>
          <w:szCs w:val="28"/>
        </w:rPr>
        <w:t>Ражников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В.Г. Диалог</w:t>
      </w:r>
      <w:r>
        <w:rPr>
          <w:rFonts w:ascii="Times New Roman" w:hAnsi="Times New Roman"/>
          <w:sz w:val="28"/>
          <w:szCs w:val="28"/>
        </w:rPr>
        <w:t>и о музыкальной педагогике. – М.,</w:t>
      </w:r>
      <w:r w:rsidRPr="007A34D5">
        <w:rPr>
          <w:rFonts w:ascii="Times New Roman" w:hAnsi="Times New Roman"/>
          <w:sz w:val="28"/>
          <w:szCs w:val="28"/>
        </w:rPr>
        <w:t xml:space="preserve"> Классика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XXI</w:t>
      </w:r>
      <w:r w:rsidRPr="007A34D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34D5">
        <w:rPr>
          <w:rFonts w:ascii="Times New Roman" w:hAnsi="Times New Roman"/>
          <w:sz w:val="28"/>
          <w:szCs w:val="28"/>
        </w:rPr>
        <w:t>2004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30. </w:t>
      </w:r>
      <w:r w:rsidRPr="007A34D5">
        <w:rPr>
          <w:rFonts w:ascii="Times New Roman" w:hAnsi="Times New Roman"/>
          <w:sz w:val="28"/>
          <w:szCs w:val="28"/>
        </w:rPr>
        <w:t>Семёнов В. Формирование технического ма</w:t>
      </w:r>
      <w:r>
        <w:rPr>
          <w:rFonts w:ascii="Times New Roman" w:hAnsi="Times New Roman"/>
          <w:sz w:val="28"/>
          <w:szCs w:val="28"/>
        </w:rPr>
        <w:t>стерства исполнителя на готово-</w:t>
      </w:r>
      <w:r w:rsidRPr="007A34D5">
        <w:rPr>
          <w:rFonts w:ascii="Times New Roman" w:hAnsi="Times New Roman"/>
          <w:sz w:val="28"/>
          <w:szCs w:val="28"/>
        </w:rPr>
        <w:t>выборном баяне. Баян и баянисты. Вып.4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М.,</w:t>
      </w:r>
      <w:r w:rsidRPr="007A34D5">
        <w:rPr>
          <w:rFonts w:ascii="Times New Roman" w:hAnsi="Times New Roman"/>
          <w:sz w:val="28"/>
          <w:szCs w:val="28"/>
        </w:rPr>
        <w:t>1978</w:t>
      </w:r>
    </w:p>
    <w:p w:rsidR="00EA3949" w:rsidRPr="007A34D5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31. </w:t>
      </w:r>
      <w:r w:rsidRPr="007A34D5">
        <w:rPr>
          <w:rFonts w:ascii="Times New Roman" w:hAnsi="Times New Roman"/>
          <w:sz w:val="28"/>
          <w:szCs w:val="28"/>
        </w:rPr>
        <w:t>Сурков А. Пособие для начал</w:t>
      </w:r>
      <w:r>
        <w:rPr>
          <w:rFonts w:ascii="Times New Roman" w:hAnsi="Times New Roman"/>
          <w:sz w:val="28"/>
          <w:szCs w:val="28"/>
        </w:rPr>
        <w:t>ьного обучения игре на готово-</w:t>
      </w:r>
      <w:r w:rsidRPr="007A34D5">
        <w:rPr>
          <w:rFonts w:ascii="Times New Roman" w:hAnsi="Times New Roman"/>
          <w:sz w:val="28"/>
          <w:szCs w:val="28"/>
        </w:rPr>
        <w:t>выборном баяне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М., </w:t>
      </w:r>
      <w:r>
        <w:rPr>
          <w:rFonts w:ascii="Times New Roman" w:hAnsi="Times New Roman"/>
          <w:sz w:val="28"/>
          <w:szCs w:val="28"/>
        </w:rPr>
        <w:t>Советский композитор, 1979</w:t>
      </w:r>
    </w:p>
    <w:p w:rsidR="00BC59AA" w:rsidRPr="00EA3949" w:rsidRDefault="00EA3949" w:rsidP="00E7713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32. </w:t>
      </w:r>
      <w:r w:rsidRPr="007A34D5">
        <w:rPr>
          <w:rFonts w:ascii="Times New Roman" w:hAnsi="Times New Roman"/>
          <w:sz w:val="28"/>
          <w:szCs w:val="28"/>
        </w:rPr>
        <w:t>Чернов А. Формирование смены меха в работе над полифонией. Баян и баянисты. Вып. 7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М.,</w:t>
      </w:r>
      <w:r w:rsidRPr="007A34D5">
        <w:rPr>
          <w:rFonts w:ascii="Times New Roman" w:hAnsi="Times New Roman"/>
          <w:sz w:val="28"/>
          <w:szCs w:val="28"/>
        </w:rPr>
        <w:t>1987</w:t>
      </w:r>
    </w:p>
    <w:sectPr w:rsidR="00BC59AA" w:rsidRPr="00EA3949" w:rsidSect="002278F3">
      <w:footerReference w:type="default" r:id="rId9"/>
      <w:pgSz w:w="11906" w:h="16838"/>
      <w:pgMar w:top="992" w:right="851" w:bottom="42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398" w:rsidRDefault="00D44398" w:rsidP="000E12AC">
      <w:pPr>
        <w:spacing w:after="0" w:line="240" w:lineRule="auto"/>
      </w:pPr>
      <w:r>
        <w:separator/>
      </w:r>
    </w:p>
  </w:endnote>
  <w:endnote w:type="continuationSeparator" w:id="0">
    <w:p w:rsidR="00D44398" w:rsidRDefault="00D44398" w:rsidP="000E1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eza Pro"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AF8" w:rsidRDefault="00E4025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F5677">
      <w:rPr>
        <w:noProof/>
      </w:rPr>
      <w:t>6</w:t>
    </w:r>
    <w:r>
      <w:rPr>
        <w:noProof/>
      </w:rPr>
      <w:fldChar w:fldCharType="end"/>
    </w:r>
  </w:p>
  <w:p w:rsidR="00780AF8" w:rsidRDefault="00780AF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398" w:rsidRDefault="00D44398" w:rsidP="000E12AC">
      <w:pPr>
        <w:spacing w:after="0" w:line="240" w:lineRule="auto"/>
      </w:pPr>
      <w:r>
        <w:separator/>
      </w:r>
    </w:p>
  </w:footnote>
  <w:footnote w:type="continuationSeparator" w:id="0">
    <w:p w:rsidR="00D44398" w:rsidRDefault="00D44398" w:rsidP="000E12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234946C"/>
    <w:lvl w:ilvl="0">
      <w:numFmt w:val="bullet"/>
      <w:lvlText w:val="*"/>
      <w:lvlJc w:val="left"/>
    </w:lvl>
  </w:abstractNum>
  <w:abstractNum w:abstractNumId="1">
    <w:nsid w:val="09500379"/>
    <w:multiLevelType w:val="hybridMultilevel"/>
    <w:tmpl w:val="F132CE68"/>
    <w:lvl w:ilvl="0" w:tplc="EC8C73C6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A6577A"/>
    <w:multiLevelType w:val="hybridMultilevel"/>
    <w:tmpl w:val="95044E6C"/>
    <w:lvl w:ilvl="0" w:tplc="0419000F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034" w:hanging="360"/>
      </w:pPr>
    </w:lvl>
    <w:lvl w:ilvl="2" w:tplc="0419001B" w:tentative="1">
      <w:start w:val="1"/>
      <w:numFmt w:val="lowerRoman"/>
      <w:lvlText w:val="%3."/>
      <w:lvlJc w:val="right"/>
      <w:pPr>
        <w:ind w:left="7754" w:hanging="180"/>
      </w:pPr>
    </w:lvl>
    <w:lvl w:ilvl="3" w:tplc="0419000F" w:tentative="1">
      <w:start w:val="1"/>
      <w:numFmt w:val="decimal"/>
      <w:lvlText w:val="%4."/>
      <w:lvlJc w:val="left"/>
      <w:pPr>
        <w:ind w:left="8474" w:hanging="360"/>
      </w:pPr>
    </w:lvl>
    <w:lvl w:ilvl="4" w:tplc="04190019" w:tentative="1">
      <w:start w:val="1"/>
      <w:numFmt w:val="lowerLetter"/>
      <w:lvlText w:val="%5."/>
      <w:lvlJc w:val="left"/>
      <w:pPr>
        <w:ind w:left="9194" w:hanging="360"/>
      </w:pPr>
    </w:lvl>
    <w:lvl w:ilvl="5" w:tplc="0419001B" w:tentative="1">
      <w:start w:val="1"/>
      <w:numFmt w:val="lowerRoman"/>
      <w:lvlText w:val="%6."/>
      <w:lvlJc w:val="right"/>
      <w:pPr>
        <w:ind w:left="9914" w:hanging="180"/>
      </w:pPr>
    </w:lvl>
    <w:lvl w:ilvl="6" w:tplc="0419000F" w:tentative="1">
      <w:start w:val="1"/>
      <w:numFmt w:val="decimal"/>
      <w:lvlText w:val="%7."/>
      <w:lvlJc w:val="left"/>
      <w:pPr>
        <w:ind w:left="10634" w:hanging="360"/>
      </w:pPr>
    </w:lvl>
    <w:lvl w:ilvl="7" w:tplc="04190019" w:tentative="1">
      <w:start w:val="1"/>
      <w:numFmt w:val="lowerLetter"/>
      <w:lvlText w:val="%8."/>
      <w:lvlJc w:val="left"/>
      <w:pPr>
        <w:ind w:left="11354" w:hanging="360"/>
      </w:pPr>
    </w:lvl>
    <w:lvl w:ilvl="8" w:tplc="041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3">
    <w:nsid w:val="12D82D90"/>
    <w:multiLevelType w:val="hybridMultilevel"/>
    <w:tmpl w:val="F132A166"/>
    <w:lvl w:ilvl="0" w:tplc="44AE591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12E62557"/>
    <w:multiLevelType w:val="hybridMultilevel"/>
    <w:tmpl w:val="318E6A2C"/>
    <w:lvl w:ilvl="0" w:tplc="8926EBA8">
      <w:start w:val="1"/>
      <w:numFmt w:val="decimal"/>
      <w:lvlText w:val="%1)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AE4513"/>
    <w:multiLevelType w:val="hybridMultilevel"/>
    <w:tmpl w:val="8E8E6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42BCB"/>
    <w:multiLevelType w:val="hybridMultilevel"/>
    <w:tmpl w:val="053C4B62"/>
    <w:lvl w:ilvl="0" w:tplc="D742A9B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1E502B6B"/>
    <w:multiLevelType w:val="hybridMultilevel"/>
    <w:tmpl w:val="856849FC"/>
    <w:lvl w:ilvl="0" w:tplc="6BF86E9A">
      <w:start w:val="1"/>
      <w:numFmt w:val="decimal"/>
      <w:lvlText w:val="%1"/>
      <w:lvlJc w:val="left"/>
      <w:pPr>
        <w:ind w:left="1065" w:hanging="360"/>
      </w:pPr>
      <w:rPr>
        <w:rFonts w:ascii="Times New Roman" w:hAnsi="Times New Roman" w:hint="default"/>
        <w:i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19877F1"/>
    <w:multiLevelType w:val="hybridMultilevel"/>
    <w:tmpl w:val="681A3364"/>
    <w:lvl w:ilvl="0" w:tplc="9490CFD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C328EC"/>
    <w:multiLevelType w:val="hybridMultilevel"/>
    <w:tmpl w:val="340AD560"/>
    <w:lvl w:ilvl="0" w:tplc="7DAE0E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56B3460"/>
    <w:multiLevelType w:val="hybridMultilevel"/>
    <w:tmpl w:val="A0567150"/>
    <w:lvl w:ilvl="0" w:tplc="95E01C2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88704BE"/>
    <w:multiLevelType w:val="hybridMultilevel"/>
    <w:tmpl w:val="6F40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63F2D"/>
    <w:multiLevelType w:val="hybridMultilevel"/>
    <w:tmpl w:val="B4D6F47C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2148DA"/>
    <w:multiLevelType w:val="hybridMultilevel"/>
    <w:tmpl w:val="3E1641EA"/>
    <w:lvl w:ilvl="0" w:tplc="C3BC9E8A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>
    <w:nsid w:val="323B4CBD"/>
    <w:multiLevelType w:val="hybridMultilevel"/>
    <w:tmpl w:val="95127C8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3D11D68"/>
    <w:multiLevelType w:val="hybridMultilevel"/>
    <w:tmpl w:val="26B07F9C"/>
    <w:lvl w:ilvl="0" w:tplc="FE8CF5C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566726"/>
    <w:multiLevelType w:val="hybridMultilevel"/>
    <w:tmpl w:val="7A86C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617F1E"/>
    <w:multiLevelType w:val="hybridMultilevel"/>
    <w:tmpl w:val="E4E23E46"/>
    <w:lvl w:ilvl="0" w:tplc="5E9E3896">
      <w:start w:val="1"/>
      <w:numFmt w:val="decimal"/>
      <w:lvlText w:val="%1."/>
      <w:lvlJc w:val="left"/>
      <w:pPr>
        <w:ind w:left="705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9">
    <w:nsid w:val="41BD33AE"/>
    <w:multiLevelType w:val="hybridMultilevel"/>
    <w:tmpl w:val="A1269FB0"/>
    <w:lvl w:ilvl="0" w:tplc="0C8222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D020E4C"/>
    <w:multiLevelType w:val="hybridMultilevel"/>
    <w:tmpl w:val="A7D415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387A31"/>
    <w:multiLevelType w:val="hybridMultilevel"/>
    <w:tmpl w:val="4A0030D6"/>
    <w:lvl w:ilvl="0" w:tplc="DD627CBC">
      <w:start w:val="1"/>
      <w:numFmt w:val="decimal"/>
      <w:lvlText w:val="%1."/>
      <w:lvlJc w:val="left"/>
      <w:pPr>
        <w:ind w:left="705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2">
    <w:nsid w:val="5A065149"/>
    <w:multiLevelType w:val="hybridMultilevel"/>
    <w:tmpl w:val="5290F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0C67C2"/>
    <w:multiLevelType w:val="hybridMultilevel"/>
    <w:tmpl w:val="8612E85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61E152F9"/>
    <w:multiLevelType w:val="hybridMultilevel"/>
    <w:tmpl w:val="B18242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62D97472"/>
    <w:multiLevelType w:val="hybridMultilevel"/>
    <w:tmpl w:val="4776D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694158"/>
    <w:multiLevelType w:val="hybridMultilevel"/>
    <w:tmpl w:val="3B1C0F3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F83A83"/>
    <w:multiLevelType w:val="hybridMultilevel"/>
    <w:tmpl w:val="305A6772"/>
    <w:lvl w:ilvl="0" w:tplc="C3BC9E8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305928"/>
    <w:multiLevelType w:val="hybridMultilevel"/>
    <w:tmpl w:val="7E1A2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4"/>
  </w:num>
  <w:num w:numId="3">
    <w:abstractNumId w:val="23"/>
  </w:num>
  <w:num w:numId="4">
    <w:abstractNumId w:val="22"/>
  </w:num>
  <w:num w:numId="5">
    <w:abstractNumId w:val="6"/>
  </w:num>
  <w:num w:numId="6">
    <w:abstractNumId w:val="0"/>
    <w:lvlOverride w:ilvl="0">
      <w:lvl w:ilvl="0">
        <w:numFmt w:val="bullet"/>
        <w:lvlText w:val="•"/>
        <w:legacy w:legacy="1" w:legacySpace="0" w:legacyIndent="336"/>
        <w:lvlJc w:val="left"/>
        <w:rPr>
          <w:rFonts w:ascii="Arial" w:hAnsi="Arial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Arial" w:hAnsi="Arial" w:hint="default"/>
        </w:rPr>
      </w:lvl>
    </w:lvlOverride>
  </w:num>
  <w:num w:numId="8">
    <w:abstractNumId w:val="26"/>
  </w:num>
  <w:num w:numId="9">
    <w:abstractNumId w:val="14"/>
  </w:num>
  <w:num w:numId="10">
    <w:abstractNumId w:val="27"/>
  </w:num>
  <w:num w:numId="11">
    <w:abstractNumId w:val="12"/>
  </w:num>
  <w:num w:numId="12">
    <w:abstractNumId w:val="3"/>
  </w:num>
  <w:num w:numId="13">
    <w:abstractNumId w:val="17"/>
  </w:num>
  <w:num w:numId="14">
    <w:abstractNumId w:val="2"/>
  </w:num>
  <w:num w:numId="15">
    <w:abstractNumId w:val="10"/>
  </w:num>
  <w:num w:numId="16">
    <w:abstractNumId w:val="7"/>
  </w:num>
  <w:num w:numId="17">
    <w:abstractNumId w:val="9"/>
  </w:num>
  <w:num w:numId="18">
    <w:abstractNumId w:val="11"/>
  </w:num>
  <w:num w:numId="19">
    <w:abstractNumId w:val="19"/>
  </w:num>
  <w:num w:numId="20">
    <w:abstractNumId w:val="15"/>
  </w:num>
  <w:num w:numId="21">
    <w:abstractNumId w:val="28"/>
  </w:num>
  <w:num w:numId="22">
    <w:abstractNumId w:val="18"/>
  </w:num>
  <w:num w:numId="23">
    <w:abstractNumId w:val="1"/>
  </w:num>
  <w:num w:numId="24">
    <w:abstractNumId w:val="21"/>
  </w:num>
  <w:num w:numId="25">
    <w:abstractNumId w:val="4"/>
  </w:num>
  <w:num w:numId="26">
    <w:abstractNumId w:val="16"/>
  </w:num>
  <w:num w:numId="27">
    <w:abstractNumId w:val="20"/>
  </w:num>
  <w:num w:numId="28">
    <w:abstractNumId w:val="13"/>
  </w:num>
  <w:num w:numId="29">
    <w:abstractNumId w:val="25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949"/>
    <w:rsid w:val="000002DF"/>
    <w:rsid w:val="000019A2"/>
    <w:rsid w:val="00001BF1"/>
    <w:rsid w:val="00002797"/>
    <w:rsid w:val="0000282E"/>
    <w:rsid w:val="00003491"/>
    <w:rsid w:val="00004362"/>
    <w:rsid w:val="00007C6C"/>
    <w:rsid w:val="00010275"/>
    <w:rsid w:val="00011E75"/>
    <w:rsid w:val="0001215E"/>
    <w:rsid w:val="00012781"/>
    <w:rsid w:val="00012CC1"/>
    <w:rsid w:val="000133BB"/>
    <w:rsid w:val="00013779"/>
    <w:rsid w:val="00014332"/>
    <w:rsid w:val="0001492D"/>
    <w:rsid w:val="00015018"/>
    <w:rsid w:val="0001509C"/>
    <w:rsid w:val="00015809"/>
    <w:rsid w:val="00015C10"/>
    <w:rsid w:val="00015EBF"/>
    <w:rsid w:val="00016583"/>
    <w:rsid w:val="00017A28"/>
    <w:rsid w:val="00020162"/>
    <w:rsid w:val="00023067"/>
    <w:rsid w:val="00023F8D"/>
    <w:rsid w:val="00025354"/>
    <w:rsid w:val="00025817"/>
    <w:rsid w:val="00025D16"/>
    <w:rsid w:val="00025F1E"/>
    <w:rsid w:val="00026823"/>
    <w:rsid w:val="000277B9"/>
    <w:rsid w:val="00032945"/>
    <w:rsid w:val="0003352C"/>
    <w:rsid w:val="000337FD"/>
    <w:rsid w:val="000345E8"/>
    <w:rsid w:val="00035393"/>
    <w:rsid w:val="0003595D"/>
    <w:rsid w:val="0003640F"/>
    <w:rsid w:val="00036B21"/>
    <w:rsid w:val="00037DF6"/>
    <w:rsid w:val="00040396"/>
    <w:rsid w:val="00042B6B"/>
    <w:rsid w:val="0004604E"/>
    <w:rsid w:val="00047625"/>
    <w:rsid w:val="00050159"/>
    <w:rsid w:val="0005120B"/>
    <w:rsid w:val="000513B6"/>
    <w:rsid w:val="00052C70"/>
    <w:rsid w:val="00053A1E"/>
    <w:rsid w:val="00056FDC"/>
    <w:rsid w:val="00060461"/>
    <w:rsid w:val="000606B6"/>
    <w:rsid w:val="000640DA"/>
    <w:rsid w:val="000661C6"/>
    <w:rsid w:val="000664DA"/>
    <w:rsid w:val="0006687D"/>
    <w:rsid w:val="00067868"/>
    <w:rsid w:val="0006790E"/>
    <w:rsid w:val="000706DA"/>
    <w:rsid w:val="000744B2"/>
    <w:rsid w:val="00074E2B"/>
    <w:rsid w:val="00075A42"/>
    <w:rsid w:val="00075DFB"/>
    <w:rsid w:val="00080BBE"/>
    <w:rsid w:val="00080C57"/>
    <w:rsid w:val="000817F4"/>
    <w:rsid w:val="00081D2F"/>
    <w:rsid w:val="000827E1"/>
    <w:rsid w:val="00082929"/>
    <w:rsid w:val="000831AE"/>
    <w:rsid w:val="000831E0"/>
    <w:rsid w:val="00084A50"/>
    <w:rsid w:val="00085C5A"/>
    <w:rsid w:val="00085F4B"/>
    <w:rsid w:val="0009106E"/>
    <w:rsid w:val="00091770"/>
    <w:rsid w:val="00092ED1"/>
    <w:rsid w:val="00092F56"/>
    <w:rsid w:val="00092FD8"/>
    <w:rsid w:val="000933BC"/>
    <w:rsid w:val="00095268"/>
    <w:rsid w:val="00095E4E"/>
    <w:rsid w:val="00097ED4"/>
    <w:rsid w:val="000A086A"/>
    <w:rsid w:val="000A0C3E"/>
    <w:rsid w:val="000A1255"/>
    <w:rsid w:val="000A194A"/>
    <w:rsid w:val="000A4F0E"/>
    <w:rsid w:val="000A54B2"/>
    <w:rsid w:val="000A5FFD"/>
    <w:rsid w:val="000B0691"/>
    <w:rsid w:val="000B0793"/>
    <w:rsid w:val="000B0F3F"/>
    <w:rsid w:val="000B518A"/>
    <w:rsid w:val="000B6BD7"/>
    <w:rsid w:val="000C079F"/>
    <w:rsid w:val="000C15BD"/>
    <w:rsid w:val="000C39C3"/>
    <w:rsid w:val="000C3F0E"/>
    <w:rsid w:val="000C4EBE"/>
    <w:rsid w:val="000D02BD"/>
    <w:rsid w:val="000D07D4"/>
    <w:rsid w:val="000D0DDF"/>
    <w:rsid w:val="000D1616"/>
    <w:rsid w:val="000D20D0"/>
    <w:rsid w:val="000D6B61"/>
    <w:rsid w:val="000D6EE6"/>
    <w:rsid w:val="000D73C1"/>
    <w:rsid w:val="000D73CB"/>
    <w:rsid w:val="000E05C4"/>
    <w:rsid w:val="000E0736"/>
    <w:rsid w:val="000E0774"/>
    <w:rsid w:val="000E0C06"/>
    <w:rsid w:val="000E12AC"/>
    <w:rsid w:val="000E24EA"/>
    <w:rsid w:val="000E2726"/>
    <w:rsid w:val="000E27CD"/>
    <w:rsid w:val="000E282C"/>
    <w:rsid w:val="000E28B5"/>
    <w:rsid w:val="000E3E21"/>
    <w:rsid w:val="000F0B45"/>
    <w:rsid w:val="000F3585"/>
    <w:rsid w:val="000F495A"/>
    <w:rsid w:val="000F509E"/>
    <w:rsid w:val="000F5677"/>
    <w:rsid w:val="000F67F3"/>
    <w:rsid w:val="000F7372"/>
    <w:rsid w:val="00100698"/>
    <w:rsid w:val="00103074"/>
    <w:rsid w:val="00103E22"/>
    <w:rsid w:val="0010522B"/>
    <w:rsid w:val="00105484"/>
    <w:rsid w:val="001058A9"/>
    <w:rsid w:val="00106B1D"/>
    <w:rsid w:val="0010713B"/>
    <w:rsid w:val="00110BB0"/>
    <w:rsid w:val="001110AB"/>
    <w:rsid w:val="0011206C"/>
    <w:rsid w:val="00112417"/>
    <w:rsid w:val="001146BE"/>
    <w:rsid w:val="0011507C"/>
    <w:rsid w:val="00115096"/>
    <w:rsid w:val="00115E42"/>
    <w:rsid w:val="001168D5"/>
    <w:rsid w:val="00117BA2"/>
    <w:rsid w:val="0012023A"/>
    <w:rsid w:val="00120BEE"/>
    <w:rsid w:val="00121787"/>
    <w:rsid w:val="001229BF"/>
    <w:rsid w:val="0012355A"/>
    <w:rsid w:val="00124343"/>
    <w:rsid w:val="001244D0"/>
    <w:rsid w:val="0012464E"/>
    <w:rsid w:val="001246AC"/>
    <w:rsid w:val="00124FBD"/>
    <w:rsid w:val="001258B6"/>
    <w:rsid w:val="0012599A"/>
    <w:rsid w:val="00130574"/>
    <w:rsid w:val="00130C6C"/>
    <w:rsid w:val="00130DB6"/>
    <w:rsid w:val="001328A0"/>
    <w:rsid w:val="00133E5C"/>
    <w:rsid w:val="00136274"/>
    <w:rsid w:val="00137B37"/>
    <w:rsid w:val="001401CE"/>
    <w:rsid w:val="00141ADF"/>
    <w:rsid w:val="00141C3A"/>
    <w:rsid w:val="00142F7F"/>
    <w:rsid w:val="001440B1"/>
    <w:rsid w:val="00144166"/>
    <w:rsid w:val="00144B0F"/>
    <w:rsid w:val="0014695A"/>
    <w:rsid w:val="00146C86"/>
    <w:rsid w:val="00150039"/>
    <w:rsid w:val="00151A73"/>
    <w:rsid w:val="001523FD"/>
    <w:rsid w:val="00152711"/>
    <w:rsid w:val="00152EF7"/>
    <w:rsid w:val="00152FD1"/>
    <w:rsid w:val="0015349D"/>
    <w:rsid w:val="001536EE"/>
    <w:rsid w:val="001548FC"/>
    <w:rsid w:val="00154E14"/>
    <w:rsid w:val="001557A8"/>
    <w:rsid w:val="00155DFA"/>
    <w:rsid w:val="001578C6"/>
    <w:rsid w:val="00160A2D"/>
    <w:rsid w:val="0016175A"/>
    <w:rsid w:val="00162223"/>
    <w:rsid w:val="0016251A"/>
    <w:rsid w:val="00162AFD"/>
    <w:rsid w:val="00162BD6"/>
    <w:rsid w:val="00163B5C"/>
    <w:rsid w:val="0016472C"/>
    <w:rsid w:val="00165228"/>
    <w:rsid w:val="001660E7"/>
    <w:rsid w:val="00167709"/>
    <w:rsid w:val="00170311"/>
    <w:rsid w:val="00170E0E"/>
    <w:rsid w:val="0017104E"/>
    <w:rsid w:val="00171247"/>
    <w:rsid w:val="00172331"/>
    <w:rsid w:val="00172A40"/>
    <w:rsid w:val="0017345B"/>
    <w:rsid w:val="0017379C"/>
    <w:rsid w:val="00173BF7"/>
    <w:rsid w:val="00173C51"/>
    <w:rsid w:val="00173E5F"/>
    <w:rsid w:val="00174BB2"/>
    <w:rsid w:val="00176149"/>
    <w:rsid w:val="001761FD"/>
    <w:rsid w:val="001767CC"/>
    <w:rsid w:val="00176F5C"/>
    <w:rsid w:val="0017779D"/>
    <w:rsid w:val="00181318"/>
    <w:rsid w:val="00181D4E"/>
    <w:rsid w:val="00182CCE"/>
    <w:rsid w:val="00182FF0"/>
    <w:rsid w:val="001908BE"/>
    <w:rsid w:val="00190943"/>
    <w:rsid w:val="00191ACC"/>
    <w:rsid w:val="001930DF"/>
    <w:rsid w:val="001935F0"/>
    <w:rsid w:val="0019442F"/>
    <w:rsid w:val="00196105"/>
    <w:rsid w:val="001A2F39"/>
    <w:rsid w:val="001A3BDF"/>
    <w:rsid w:val="001A410A"/>
    <w:rsid w:val="001A4626"/>
    <w:rsid w:val="001A4754"/>
    <w:rsid w:val="001A6EF9"/>
    <w:rsid w:val="001A7DE1"/>
    <w:rsid w:val="001B029F"/>
    <w:rsid w:val="001B0F0F"/>
    <w:rsid w:val="001B14CB"/>
    <w:rsid w:val="001B1F4E"/>
    <w:rsid w:val="001B23E4"/>
    <w:rsid w:val="001B31FD"/>
    <w:rsid w:val="001B3FB2"/>
    <w:rsid w:val="001B401C"/>
    <w:rsid w:val="001B43DB"/>
    <w:rsid w:val="001B4DBD"/>
    <w:rsid w:val="001B5025"/>
    <w:rsid w:val="001B54E0"/>
    <w:rsid w:val="001B6411"/>
    <w:rsid w:val="001C20D1"/>
    <w:rsid w:val="001C3355"/>
    <w:rsid w:val="001C5987"/>
    <w:rsid w:val="001C62AE"/>
    <w:rsid w:val="001C6551"/>
    <w:rsid w:val="001C6B7D"/>
    <w:rsid w:val="001C7FDA"/>
    <w:rsid w:val="001D0629"/>
    <w:rsid w:val="001D0B52"/>
    <w:rsid w:val="001D10D0"/>
    <w:rsid w:val="001D11A7"/>
    <w:rsid w:val="001D2135"/>
    <w:rsid w:val="001D3266"/>
    <w:rsid w:val="001D377E"/>
    <w:rsid w:val="001D3A80"/>
    <w:rsid w:val="001D3D84"/>
    <w:rsid w:val="001D48E3"/>
    <w:rsid w:val="001D7711"/>
    <w:rsid w:val="001D7C7F"/>
    <w:rsid w:val="001E07A2"/>
    <w:rsid w:val="001E1A84"/>
    <w:rsid w:val="001E35B9"/>
    <w:rsid w:val="001E472F"/>
    <w:rsid w:val="001E5177"/>
    <w:rsid w:val="001E598A"/>
    <w:rsid w:val="001E6FE1"/>
    <w:rsid w:val="001E73EF"/>
    <w:rsid w:val="001F03F8"/>
    <w:rsid w:val="001F082C"/>
    <w:rsid w:val="001F11E3"/>
    <w:rsid w:val="001F4183"/>
    <w:rsid w:val="001F582F"/>
    <w:rsid w:val="001F6229"/>
    <w:rsid w:val="001F696D"/>
    <w:rsid w:val="001F6B42"/>
    <w:rsid w:val="001F6C34"/>
    <w:rsid w:val="00200E7B"/>
    <w:rsid w:val="0020564F"/>
    <w:rsid w:val="00206175"/>
    <w:rsid w:val="00206816"/>
    <w:rsid w:val="00206D4B"/>
    <w:rsid w:val="002079A5"/>
    <w:rsid w:val="00211B68"/>
    <w:rsid w:val="00211D7D"/>
    <w:rsid w:val="0021287D"/>
    <w:rsid w:val="00212CAB"/>
    <w:rsid w:val="00213097"/>
    <w:rsid w:val="00217C4A"/>
    <w:rsid w:val="00222808"/>
    <w:rsid w:val="00222980"/>
    <w:rsid w:val="00223023"/>
    <w:rsid w:val="00223503"/>
    <w:rsid w:val="00225C48"/>
    <w:rsid w:val="002272D0"/>
    <w:rsid w:val="002273E2"/>
    <w:rsid w:val="002278F3"/>
    <w:rsid w:val="002300C1"/>
    <w:rsid w:val="00230E68"/>
    <w:rsid w:val="002319DC"/>
    <w:rsid w:val="00232AB1"/>
    <w:rsid w:val="00232B01"/>
    <w:rsid w:val="00234974"/>
    <w:rsid w:val="002354C1"/>
    <w:rsid w:val="00235E65"/>
    <w:rsid w:val="002362A0"/>
    <w:rsid w:val="002378AD"/>
    <w:rsid w:val="00240C88"/>
    <w:rsid w:val="002418E9"/>
    <w:rsid w:val="00242C6A"/>
    <w:rsid w:val="002439CA"/>
    <w:rsid w:val="00245530"/>
    <w:rsid w:val="00250BD7"/>
    <w:rsid w:val="002511EA"/>
    <w:rsid w:val="002516D4"/>
    <w:rsid w:val="00251B4D"/>
    <w:rsid w:val="00251EDF"/>
    <w:rsid w:val="00253CA1"/>
    <w:rsid w:val="00257EB5"/>
    <w:rsid w:val="002606DB"/>
    <w:rsid w:val="00261CCA"/>
    <w:rsid w:val="00261E88"/>
    <w:rsid w:val="00262363"/>
    <w:rsid w:val="0026627D"/>
    <w:rsid w:val="0026785A"/>
    <w:rsid w:val="00273928"/>
    <w:rsid w:val="00273A44"/>
    <w:rsid w:val="002744D7"/>
    <w:rsid w:val="00274F1C"/>
    <w:rsid w:val="00275698"/>
    <w:rsid w:val="00275B65"/>
    <w:rsid w:val="00276570"/>
    <w:rsid w:val="0028007B"/>
    <w:rsid w:val="0028053C"/>
    <w:rsid w:val="00280CD2"/>
    <w:rsid w:val="00281CD4"/>
    <w:rsid w:val="002823D8"/>
    <w:rsid w:val="00282E48"/>
    <w:rsid w:val="00285BA8"/>
    <w:rsid w:val="00285FF0"/>
    <w:rsid w:val="00286BC2"/>
    <w:rsid w:val="00291341"/>
    <w:rsid w:val="00291399"/>
    <w:rsid w:val="00291606"/>
    <w:rsid w:val="0029299A"/>
    <w:rsid w:val="00296A89"/>
    <w:rsid w:val="00297D0D"/>
    <w:rsid w:val="002A005A"/>
    <w:rsid w:val="002A4275"/>
    <w:rsid w:val="002A4B5A"/>
    <w:rsid w:val="002A5D5C"/>
    <w:rsid w:val="002B0066"/>
    <w:rsid w:val="002B0235"/>
    <w:rsid w:val="002B176E"/>
    <w:rsid w:val="002B2273"/>
    <w:rsid w:val="002B6573"/>
    <w:rsid w:val="002B6DD4"/>
    <w:rsid w:val="002B7ABA"/>
    <w:rsid w:val="002C0C15"/>
    <w:rsid w:val="002C103B"/>
    <w:rsid w:val="002C3014"/>
    <w:rsid w:val="002C447E"/>
    <w:rsid w:val="002C44A6"/>
    <w:rsid w:val="002C5761"/>
    <w:rsid w:val="002C699D"/>
    <w:rsid w:val="002C70CC"/>
    <w:rsid w:val="002C724A"/>
    <w:rsid w:val="002D1F75"/>
    <w:rsid w:val="002D597F"/>
    <w:rsid w:val="002D6AE1"/>
    <w:rsid w:val="002D75C4"/>
    <w:rsid w:val="002E0AD1"/>
    <w:rsid w:val="002E12EE"/>
    <w:rsid w:val="002E255A"/>
    <w:rsid w:val="002E33F1"/>
    <w:rsid w:val="002E5BCD"/>
    <w:rsid w:val="002E6D0E"/>
    <w:rsid w:val="002E7A68"/>
    <w:rsid w:val="002F0A3C"/>
    <w:rsid w:val="002F0FF0"/>
    <w:rsid w:val="002F20EF"/>
    <w:rsid w:val="002F40DD"/>
    <w:rsid w:val="002F4A79"/>
    <w:rsid w:val="002F4ACA"/>
    <w:rsid w:val="002F5CF5"/>
    <w:rsid w:val="002F6DA1"/>
    <w:rsid w:val="002F7346"/>
    <w:rsid w:val="002F7B6E"/>
    <w:rsid w:val="00300556"/>
    <w:rsid w:val="0030174D"/>
    <w:rsid w:val="00302A0B"/>
    <w:rsid w:val="00305964"/>
    <w:rsid w:val="00306C34"/>
    <w:rsid w:val="0030793B"/>
    <w:rsid w:val="0031147E"/>
    <w:rsid w:val="00312B10"/>
    <w:rsid w:val="00313B9D"/>
    <w:rsid w:val="00314117"/>
    <w:rsid w:val="00314483"/>
    <w:rsid w:val="003152B6"/>
    <w:rsid w:val="00315C22"/>
    <w:rsid w:val="003161A2"/>
    <w:rsid w:val="00316947"/>
    <w:rsid w:val="00316FE9"/>
    <w:rsid w:val="0032020B"/>
    <w:rsid w:val="0032113D"/>
    <w:rsid w:val="003225DE"/>
    <w:rsid w:val="00323BFE"/>
    <w:rsid w:val="003251E4"/>
    <w:rsid w:val="00325280"/>
    <w:rsid w:val="00325504"/>
    <w:rsid w:val="0032747E"/>
    <w:rsid w:val="003302FE"/>
    <w:rsid w:val="00331316"/>
    <w:rsid w:val="003325D8"/>
    <w:rsid w:val="00332FB3"/>
    <w:rsid w:val="003337EF"/>
    <w:rsid w:val="003346A2"/>
    <w:rsid w:val="003360B3"/>
    <w:rsid w:val="00343BA3"/>
    <w:rsid w:val="00343D07"/>
    <w:rsid w:val="00343E2D"/>
    <w:rsid w:val="00343FA6"/>
    <w:rsid w:val="00344873"/>
    <w:rsid w:val="0034488A"/>
    <w:rsid w:val="00345C4F"/>
    <w:rsid w:val="00347073"/>
    <w:rsid w:val="003475F3"/>
    <w:rsid w:val="00347A42"/>
    <w:rsid w:val="003517A5"/>
    <w:rsid w:val="0035257A"/>
    <w:rsid w:val="00355B20"/>
    <w:rsid w:val="003604BA"/>
    <w:rsid w:val="0036055F"/>
    <w:rsid w:val="00362F3F"/>
    <w:rsid w:val="003631F0"/>
    <w:rsid w:val="00365A47"/>
    <w:rsid w:val="00366502"/>
    <w:rsid w:val="0036685D"/>
    <w:rsid w:val="00371679"/>
    <w:rsid w:val="0037245F"/>
    <w:rsid w:val="0037286B"/>
    <w:rsid w:val="00372E09"/>
    <w:rsid w:val="0037383B"/>
    <w:rsid w:val="00373ADE"/>
    <w:rsid w:val="00374E76"/>
    <w:rsid w:val="00375510"/>
    <w:rsid w:val="00377CD4"/>
    <w:rsid w:val="00380160"/>
    <w:rsid w:val="00380B06"/>
    <w:rsid w:val="003813B2"/>
    <w:rsid w:val="0038204E"/>
    <w:rsid w:val="003822F0"/>
    <w:rsid w:val="003824B5"/>
    <w:rsid w:val="00382733"/>
    <w:rsid w:val="00382CF1"/>
    <w:rsid w:val="00384286"/>
    <w:rsid w:val="00385384"/>
    <w:rsid w:val="0038645E"/>
    <w:rsid w:val="0038668B"/>
    <w:rsid w:val="00387778"/>
    <w:rsid w:val="00387AC8"/>
    <w:rsid w:val="00387B7E"/>
    <w:rsid w:val="00387C40"/>
    <w:rsid w:val="00392787"/>
    <w:rsid w:val="00394627"/>
    <w:rsid w:val="003946DF"/>
    <w:rsid w:val="00395AF2"/>
    <w:rsid w:val="003A16D9"/>
    <w:rsid w:val="003A2CAE"/>
    <w:rsid w:val="003A3654"/>
    <w:rsid w:val="003A55A9"/>
    <w:rsid w:val="003A6F6F"/>
    <w:rsid w:val="003A6FFC"/>
    <w:rsid w:val="003A752C"/>
    <w:rsid w:val="003B01B8"/>
    <w:rsid w:val="003B122A"/>
    <w:rsid w:val="003B2B3B"/>
    <w:rsid w:val="003B3408"/>
    <w:rsid w:val="003C2C96"/>
    <w:rsid w:val="003C480A"/>
    <w:rsid w:val="003C4838"/>
    <w:rsid w:val="003C5CD0"/>
    <w:rsid w:val="003C5D57"/>
    <w:rsid w:val="003C61E0"/>
    <w:rsid w:val="003C78F6"/>
    <w:rsid w:val="003D1A41"/>
    <w:rsid w:val="003D2D47"/>
    <w:rsid w:val="003D36CA"/>
    <w:rsid w:val="003D3ABF"/>
    <w:rsid w:val="003D40F8"/>
    <w:rsid w:val="003D6E61"/>
    <w:rsid w:val="003D72ED"/>
    <w:rsid w:val="003E2B30"/>
    <w:rsid w:val="003E3A78"/>
    <w:rsid w:val="003E5987"/>
    <w:rsid w:val="003E5B09"/>
    <w:rsid w:val="003E5C4A"/>
    <w:rsid w:val="003E5FF3"/>
    <w:rsid w:val="003E6714"/>
    <w:rsid w:val="003E709D"/>
    <w:rsid w:val="003E7155"/>
    <w:rsid w:val="003E7EB9"/>
    <w:rsid w:val="003F27C0"/>
    <w:rsid w:val="003F3089"/>
    <w:rsid w:val="003F3948"/>
    <w:rsid w:val="003F6721"/>
    <w:rsid w:val="003F6972"/>
    <w:rsid w:val="003F72F8"/>
    <w:rsid w:val="00400922"/>
    <w:rsid w:val="00402C51"/>
    <w:rsid w:val="004032ED"/>
    <w:rsid w:val="004048C9"/>
    <w:rsid w:val="00406A42"/>
    <w:rsid w:val="00407042"/>
    <w:rsid w:val="00407BD1"/>
    <w:rsid w:val="00410570"/>
    <w:rsid w:val="00411756"/>
    <w:rsid w:val="00412D76"/>
    <w:rsid w:val="00413A95"/>
    <w:rsid w:val="00415559"/>
    <w:rsid w:val="00415DD5"/>
    <w:rsid w:val="00416009"/>
    <w:rsid w:val="004162A7"/>
    <w:rsid w:val="00416EA1"/>
    <w:rsid w:val="00416FFA"/>
    <w:rsid w:val="0042082C"/>
    <w:rsid w:val="00420922"/>
    <w:rsid w:val="0042439C"/>
    <w:rsid w:val="00425644"/>
    <w:rsid w:val="00426453"/>
    <w:rsid w:val="004316D1"/>
    <w:rsid w:val="0043222B"/>
    <w:rsid w:val="00432973"/>
    <w:rsid w:val="00432E94"/>
    <w:rsid w:val="00433449"/>
    <w:rsid w:val="0043345A"/>
    <w:rsid w:val="004348FF"/>
    <w:rsid w:val="00436AA9"/>
    <w:rsid w:val="00437E15"/>
    <w:rsid w:val="004418E1"/>
    <w:rsid w:val="00442D57"/>
    <w:rsid w:val="0044554F"/>
    <w:rsid w:val="00445603"/>
    <w:rsid w:val="004460DA"/>
    <w:rsid w:val="0044755C"/>
    <w:rsid w:val="00451542"/>
    <w:rsid w:val="00452403"/>
    <w:rsid w:val="00452F1B"/>
    <w:rsid w:val="00454A2D"/>
    <w:rsid w:val="00454A91"/>
    <w:rsid w:val="004556D5"/>
    <w:rsid w:val="004564E0"/>
    <w:rsid w:val="00456967"/>
    <w:rsid w:val="004573B0"/>
    <w:rsid w:val="00457AC9"/>
    <w:rsid w:val="004610BD"/>
    <w:rsid w:val="00461A9D"/>
    <w:rsid w:val="00462946"/>
    <w:rsid w:val="00462E59"/>
    <w:rsid w:val="004635EE"/>
    <w:rsid w:val="00463F93"/>
    <w:rsid w:val="00463FC1"/>
    <w:rsid w:val="00464613"/>
    <w:rsid w:val="004672D6"/>
    <w:rsid w:val="004673F7"/>
    <w:rsid w:val="004709C4"/>
    <w:rsid w:val="0047376C"/>
    <w:rsid w:val="0047526D"/>
    <w:rsid w:val="004764D8"/>
    <w:rsid w:val="00476832"/>
    <w:rsid w:val="0047692A"/>
    <w:rsid w:val="00480120"/>
    <w:rsid w:val="004803F2"/>
    <w:rsid w:val="00481A14"/>
    <w:rsid w:val="00485615"/>
    <w:rsid w:val="00485703"/>
    <w:rsid w:val="00485873"/>
    <w:rsid w:val="00486E35"/>
    <w:rsid w:val="00487BE8"/>
    <w:rsid w:val="0049160C"/>
    <w:rsid w:val="00491DD9"/>
    <w:rsid w:val="004928DC"/>
    <w:rsid w:val="0049329A"/>
    <w:rsid w:val="00493393"/>
    <w:rsid w:val="004936BD"/>
    <w:rsid w:val="00493F31"/>
    <w:rsid w:val="004941B5"/>
    <w:rsid w:val="004957F1"/>
    <w:rsid w:val="00495884"/>
    <w:rsid w:val="0049634E"/>
    <w:rsid w:val="00496AA8"/>
    <w:rsid w:val="00496CEF"/>
    <w:rsid w:val="00497204"/>
    <w:rsid w:val="00497701"/>
    <w:rsid w:val="004A1B63"/>
    <w:rsid w:val="004A29C8"/>
    <w:rsid w:val="004A2C68"/>
    <w:rsid w:val="004A3A82"/>
    <w:rsid w:val="004A3E64"/>
    <w:rsid w:val="004A56A9"/>
    <w:rsid w:val="004A5CE3"/>
    <w:rsid w:val="004A6FE5"/>
    <w:rsid w:val="004B05C5"/>
    <w:rsid w:val="004B1D18"/>
    <w:rsid w:val="004B1D75"/>
    <w:rsid w:val="004B4459"/>
    <w:rsid w:val="004B5294"/>
    <w:rsid w:val="004B6191"/>
    <w:rsid w:val="004B6206"/>
    <w:rsid w:val="004C134A"/>
    <w:rsid w:val="004C224E"/>
    <w:rsid w:val="004C5A6A"/>
    <w:rsid w:val="004C7714"/>
    <w:rsid w:val="004C79E2"/>
    <w:rsid w:val="004C7DB0"/>
    <w:rsid w:val="004D2213"/>
    <w:rsid w:val="004D221B"/>
    <w:rsid w:val="004D286C"/>
    <w:rsid w:val="004D3501"/>
    <w:rsid w:val="004D3620"/>
    <w:rsid w:val="004D3865"/>
    <w:rsid w:val="004D5AE5"/>
    <w:rsid w:val="004D7BEB"/>
    <w:rsid w:val="004E05D3"/>
    <w:rsid w:val="004E1BA1"/>
    <w:rsid w:val="004E3959"/>
    <w:rsid w:val="004E3C8F"/>
    <w:rsid w:val="004E521B"/>
    <w:rsid w:val="004E7F8E"/>
    <w:rsid w:val="004F08DA"/>
    <w:rsid w:val="004F180F"/>
    <w:rsid w:val="004F2B6B"/>
    <w:rsid w:val="004F32D0"/>
    <w:rsid w:val="004F40F3"/>
    <w:rsid w:val="004F4326"/>
    <w:rsid w:val="004F4ED5"/>
    <w:rsid w:val="004F79AF"/>
    <w:rsid w:val="00500740"/>
    <w:rsid w:val="00502F7B"/>
    <w:rsid w:val="005046AB"/>
    <w:rsid w:val="00507522"/>
    <w:rsid w:val="00507542"/>
    <w:rsid w:val="005118B4"/>
    <w:rsid w:val="0051367B"/>
    <w:rsid w:val="00515A4E"/>
    <w:rsid w:val="0051664D"/>
    <w:rsid w:val="0052232F"/>
    <w:rsid w:val="0052316B"/>
    <w:rsid w:val="005238C1"/>
    <w:rsid w:val="00525038"/>
    <w:rsid w:val="00527C60"/>
    <w:rsid w:val="00531A10"/>
    <w:rsid w:val="005321CB"/>
    <w:rsid w:val="005328D6"/>
    <w:rsid w:val="00533FC4"/>
    <w:rsid w:val="00534691"/>
    <w:rsid w:val="00535F58"/>
    <w:rsid w:val="0053625B"/>
    <w:rsid w:val="0053670D"/>
    <w:rsid w:val="005369FF"/>
    <w:rsid w:val="00541417"/>
    <w:rsid w:val="00541B58"/>
    <w:rsid w:val="00545B8C"/>
    <w:rsid w:val="0054710E"/>
    <w:rsid w:val="00550623"/>
    <w:rsid w:val="0055074F"/>
    <w:rsid w:val="00550A80"/>
    <w:rsid w:val="00553696"/>
    <w:rsid w:val="0055416F"/>
    <w:rsid w:val="0055449E"/>
    <w:rsid w:val="00554E9B"/>
    <w:rsid w:val="00555F20"/>
    <w:rsid w:val="0055785C"/>
    <w:rsid w:val="00561CA3"/>
    <w:rsid w:val="00562EC7"/>
    <w:rsid w:val="00564F7B"/>
    <w:rsid w:val="00566870"/>
    <w:rsid w:val="005671B9"/>
    <w:rsid w:val="00567647"/>
    <w:rsid w:val="0057057E"/>
    <w:rsid w:val="005709F0"/>
    <w:rsid w:val="00570A62"/>
    <w:rsid w:val="0057130F"/>
    <w:rsid w:val="0057412E"/>
    <w:rsid w:val="0057460B"/>
    <w:rsid w:val="005806B5"/>
    <w:rsid w:val="005808C5"/>
    <w:rsid w:val="00580905"/>
    <w:rsid w:val="005837BA"/>
    <w:rsid w:val="005905EE"/>
    <w:rsid w:val="00590926"/>
    <w:rsid w:val="0059135F"/>
    <w:rsid w:val="0059390B"/>
    <w:rsid w:val="00597155"/>
    <w:rsid w:val="005977DF"/>
    <w:rsid w:val="005A0CAA"/>
    <w:rsid w:val="005A1349"/>
    <w:rsid w:val="005A14B4"/>
    <w:rsid w:val="005A1CB7"/>
    <w:rsid w:val="005A2772"/>
    <w:rsid w:val="005A2D79"/>
    <w:rsid w:val="005A5106"/>
    <w:rsid w:val="005A5E7D"/>
    <w:rsid w:val="005A5F7C"/>
    <w:rsid w:val="005A7114"/>
    <w:rsid w:val="005A78EC"/>
    <w:rsid w:val="005B28FB"/>
    <w:rsid w:val="005B32A5"/>
    <w:rsid w:val="005B3CEC"/>
    <w:rsid w:val="005B4AC9"/>
    <w:rsid w:val="005B4B34"/>
    <w:rsid w:val="005B5A3E"/>
    <w:rsid w:val="005B5BE6"/>
    <w:rsid w:val="005B61F2"/>
    <w:rsid w:val="005B7896"/>
    <w:rsid w:val="005C1729"/>
    <w:rsid w:val="005C18DA"/>
    <w:rsid w:val="005C26DA"/>
    <w:rsid w:val="005C41AF"/>
    <w:rsid w:val="005C42F1"/>
    <w:rsid w:val="005C4E31"/>
    <w:rsid w:val="005C6105"/>
    <w:rsid w:val="005C65F8"/>
    <w:rsid w:val="005C6CBA"/>
    <w:rsid w:val="005C6F0E"/>
    <w:rsid w:val="005C6F13"/>
    <w:rsid w:val="005C77B8"/>
    <w:rsid w:val="005C7824"/>
    <w:rsid w:val="005C7BAF"/>
    <w:rsid w:val="005C7EFD"/>
    <w:rsid w:val="005D12C8"/>
    <w:rsid w:val="005D2467"/>
    <w:rsid w:val="005D3E37"/>
    <w:rsid w:val="005D58E6"/>
    <w:rsid w:val="005D67F7"/>
    <w:rsid w:val="005E0E7B"/>
    <w:rsid w:val="005E1784"/>
    <w:rsid w:val="005E1E1C"/>
    <w:rsid w:val="005E2342"/>
    <w:rsid w:val="005E2E77"/>
    <w:rsid w:val="005E2F72"/>
    <w:rsid w:val="005E3EB3"/>
    <w:rsid w:val="005E62AC"/>
    <w:rsid w:val="005E66E7"/>
    <w:rsid w:val="005E6D5B"/>
    <w:rsid w:val="005E6EF1"/>
    <w:rsid w:val="005E7427"/>
    <w:rsid w:val="005F097C"/>
    <w:rsid w:val="005F208B"/>
    <w:rsid w:val="005F3D7B"/>
    <w:rsid w:val="005F4545"/>
    <w:rsid w:val="005F5A72"/>
    <w:rsid w:val="005F763B"/>
    <w:rsid w:val="00601231"/>
    <w:rsid w:val="006015AB"/>
    <w:rsid w:val="006022C2"/>
    <w:rsid w:val="006075E4"/>
    <w:rsid w:val="00610159"/>
    <w:rsid w:val="00610DD7"/>
    <w:rsid w:val="0061129E"/>
    <w:rsid w:val="006114D8"/>
    <w:rsid w:val="00613088"/>
    <w:rsid w:val="0061389F"/>
    <w:rsid w:val="00614F95"/>
    <w:rsid w:val="00615D98"/>
    <w:rsid w:val="00617F90"/>
    <w:rsid w:val="00622D4A"/>
    <w:rsid w:val="00623DDC"/>
    <w:rsid w:val="006246A1"/>
    <w:rsid w:val="00625CDF"/>
    <w:rsid w:val="006310BD"/>
    <w:rsid w:val="00632B48"/>
    <w:rsid w:val="00634579"/>
    <w:rsid w:val="0063459E"/>
    <w:rsid w:val="00636EDF"/>
    <w:rsid w:val="00637C8C"/>
    <w:rsid w:val="00640335"/>
    <w:rsid w:val="0064119B"/>
    <w:rsid w:val="00642BFD"/>
    <w:rsid w:val="0064355A"/>
    <w:rsid w:val="00645864"/>
    <w:rsid w:val="006465D3"/>
    <w:rsid w:val="0064768F"/>
    <w:rsid w:val="00647E6D"/>
    <w:rsid w:val="00650048"/>
    <w:rsid w:val="006501A9"/>
    <w:rsid w:val="006503B1"/>
    <w:rsid w:val="006506DF"/>
    <w:rsid w:val="006513B5"/>
    <w:rsid w:val="0065205F"/>
    <w:rsid w:val="006529A5"/>
    <w:rsid w:val="00653BCE"/>
    <w:rsid w:val="00654252"/>
    <w:rsid w:val="00655D9D"/>
    <w:rsid w:val="00656712"/>
    <w:rsid w:val="00656AC9"/>
    <w:rsid w:val="0066157C"/>
    <w:rsid w:val="006624CB"/>
    <w:rsid w:val="00663ED8"/>
    <w:rsid w:val="00663F4E"/>
    <w:rsid w:val="006640EE"/>
    <w:rsid w:val="006648B3"/>
    <w:rsid w:val="0066511F"/>
    <w:rsid w:val="006714CA"/>
    <w:rsid w:val="00672250"/>
    <w:rsid w:val="006723D3"/>
    <w:rsid w:val="00673573"/>
    <w:rsid w:val="006737DE"/>
    <w:rsid w:val="00674C58"/>
    <w:rsid w:val="0067502A"/>
    <w:rsid w:val="00676201"/>
    <w:rsid w:val="00676996"/>
    <w:rsid w:val="006801AC"/>
    <w:rsid w:val="00680C09"/>
    <w:rsid w:val="00681330"/>
    <w:rsid w:val="00681FB3"/>
    <w:rsid w:val="006841A8"/>
    <w:rsid w:val="006842FD"/>
    <w:rsid w:val="006908AF"/>
    <w:rsid w:val="006913DC"/>
    <w:rsid w:val="00691BE8"/>
    <w:rsid w:val="00691DC0"/>
    <w:rsid w:val="006939C7"/>
    <w:rsid w:val="00694DC3"/>
    <w:rsid w:val="00697151"/>
    <w:rsid w:val="00697360"/>
    <w:rsid w:val="0069786A"/>
    <w:rsid w:val="00697BFB"/>
    <w:rsid w:val="006A00AF"/>
    <w:rsid w:val="006A12E7"/>
    <w:rsid w:val="006A2997"/>
    <w:rsid w:val="006A4A76"/>
    <w:rsid w:val="006A6A6A"/>
    <w:rsid w:val="006A7FFC"/>
    <w:rsid w:val="006B07F6"/>
    <w:rsid w:val="006B0ABF"/>
    <w:rsid w:val="006B0D0F"/>
    <w:rsid w:val="006B1EB4"/>
    <w:rsid w:val="006B21A4"/>
    <w:rsid w:val="006B43E3"/>
    <w:rsid w:val="006B5F62"/>
    <w:rsid w:val="006B6E84"/>
    <w:rsid w:val="006C0962"/>
    <w:rsid w:val="006C23BA"/>
    <w:rsid w:val="006C29B4"/>
    <w:rsid w:val="006C3FA9"/>
    <w:rsid w:val="006C45B8"/>
    <w:rsid w:val="006C4697"/>
    <w:rsid w:val="006C47A5"/>
    <w:rsid w:val="006C4AC8"/>
    <w:rsid w:val="006C4EEB"/>
    <w:rsid w:val="006C5D80"/>
    <w:rsid w:val="006C5E9A"/>
    <w:rsid w:val="006C61A7"/>
    <w:rsid w:val="006D15F6"/>
    <w:rsid w:val="006D3A1E"/>
    <w:rsid w:val="006D6117"/>
    <w:rsid w:val="006D6DDA"/>
    <w:rsid w:val="006E0816"/>
    <w:rsid w:val="006E3516"/>
    <w:rsid w:val="006E5736"/>
    <w:rsid w:val="006E6695"/>
    <w:rsid w:val="006E7DA8"/>
    <w:rsid w:val="006F25A5"/>
    <w:rsid w:val="006F2751"/>
    <w:rsid w:val="006F284F"/>
    <w:rsid w:val="006F334C"/>
    <w:rsid w:val="006F36F9"/>
    <w:rsid w:val="006F40EC"/>
    <w:rsid w:val="006F7065"/>
    <w:rsid w:val="006F7365"/>
    <w:rsid w:val="006F7FCD"/>
    <w:rsid w:val="007008C5"/>
    <w:rsid w:val="00702661"/>
    <w:rsid w:val="00702F5F"/>
    <w:rsid w:val="0070641D"/>
    <w:rsid w:val="007069FD"/>
    <w:rsid w:val="0070796E"/>
    <w:rsid w:val="00710628"/>
    <w:rsid w:val="00710AFC"/>
    <w:rsid w:val="007128D5"/>
    <w:rsid w:val="0071352B"/>
    <w:rsid w:val="00713D55"/>
    <w:rsid w:val="00713F1D"/>
    <w:rsid w:val="00714147"/>
    <w:rsid w:val="0071419E"/>
    <w:rsid w:val="007156A2"/>
    <w:rsid w:val="00717031"/>
    <w:rsid w:val="0072058A"/>
    <w:rsid w:val="00721DCF"/>
    <w:rsid w:val="00722B8D"/>
    <w:rsid w:val="0072341F"/>
    <w:rsid w:val="00723474"/>
    <w:rsid w:val="00723BD1"/>
    <w:rsid w:val="007257F6"/>
    <w:rsid w:val="00727540"/>
    <w:rsid w:val="00727F65"/>
    <w:rsid w:val="007313BA"/>
    <w:rsid w:val="00732FD5"/>
    <w:rsid w:val="007335E2"/>
    <w:rsid w:val="007347FF"/>
    <w:rsid w:val="00735C42"/>
    <w:rsid w:val="00735C74"/>
    <w:rsid w:val="007363EA"/>
    <w:rsid w:val="0073740B"/>
    <w:rsid w:val="00737BE7"/>
    <w:rsid w:val="007405A5"/>
    <w:rsid w:val="007422FE"/>
    <w:rsid w:val="00743B2C"/>
    <w:rsid w:val="0074625F"/>
    <w:rsid w:val="0074672E"/>
    <w:rsid w:val="00746A89"/>
    <w:rsid w:val="00747EE2"/>
    <w:rsid w:val="00750546"/>
    <w:rsid w:val="00751B72"/>
    <w:rsid w:val="00751E87"/>
    <w:rsid w:val="007527DE"/>
    <w:rsid w:val="007545AA"/>
    <w:rsid w:val="00754F8E"/>
    <w:rsid w:val="007572C4"/>
    <w:rsid w:val="00757695"/>
    <w:rsid w:val="0076085F"/>
    <w:rsid w:val="00760C55"/>
    <w:rsid w:val="00766078"/>
    <w:rsid w:val="007703AA"/>
    <w:rsid w:val="00771885"/>
    <w:rsid w:val="00772722"/>
    <w:rsid w:val="00772744"/>
    <w:rsid w:val="007732F1"/>
    <w:rsid w:val="00774E8F"/>
    <w:rsid w:val="007763BF"/>
    <w:rsid w:val="0077691D"/>
    <w:rsid w:val="00776C16"/>
    <w:rsid w:val="007776F1"/>
    <w:rsid w:val="00777A25"/>
    <w:rsid w:val="00780AF8"/>
    <w:rsid w:val="00782BC6"/>
    <w:rsid w:val="007839C0"/>
    <w:rsid w:val="0078524A"/>
    <w:rsid w:val="00787994"/>
    <w:rsid w:val="007909CC"/>
    <w:rsid w:val="00791F3C"/>
    <w:rsid w:val="007930F2"/>
    <w:rsid w:val="00793CF1"/>
    <w:rsid w:val="00793FE2"/>
    <w:rsid w:val="00794754"/>
    <w:rsid w:val="00794A32"/>
    <w:rsid w:val="00795B55"/>
    <w:rsid w:val="007A0BEA"/>
    <w:rsid w:val="007A0E1A"/>
    <w:rsid w:val="007A143E"/>
    <w:rsid w:val="007A1838"/>
    <w:rsid w:val="007A3E20"/>
    <w:rsid w:val="007A40F7"/>
    <w:rsid w:val="007A52BD"/>
    <w:rsid w:val="007A5850"/>
    <w:rsid w:val="007B0743"/>
    <w:rsid w:val="007B11B5"/>
    <w:rsid w:val="007B4BED"/>
    <w:rsid w:val="007B4F4A"/>
    <w:rsid w:val="007B74CE"/>
    <w:rsid w:val="007C0BFA"/>
    <w:rsid w:val="007C0CBC"/>
    <w:rsid w:val="007C1F19"/>
    <w:rsid w:val="007C201F"/>
    <w:rsid w:val="007C2102"/>
    <w:rsid w:val="007C46C2"/>
    <w:rsid w:val="007C471E"/>
    <w:rsid w:val="007C4B14"/>
    <w:rsid w:val="007C4BC0"/>
    <w:rsid w:val="007C52BC"/>
    <w:rsid w:val="007C5E74"/>
    <w:rsid w:val="007C6030"/>
    <w:rsid w:val="007C6B0E"/>
    <w:rsid w:val="007C7546"/>
    <w:rsid w:val="007D1F55"/>
    <w:rsid w:val="007D2C2A"/>
    <w:rsid w:val="007D2D5D"/>
    <w:rsid w:val="007D3562"/>
    <w:rsid w:val="007D41E0"/>
    <w:rsid w:val="007D44B5"/>
    <w:rsid w:val="007D505A"/>
    <w:rsid w:val="007D5EFA"/>
    <w:rsid w:val="007D6F81"/>
    <w:rsid w:val="007D72DB"/>
    <w:rsid w:val="007E01A2"/>
    <w:rsid w:val="007E039A"/>
    <w:rsid w:val="007E1611"/>
    <w:rsid w:val="007E1A88"/>
    <w:rsid w:val="007E2205"/>
    <w:rsid w:val="007E4405"/>
    <w:rsid w:val="007E6E3C"/>
    <w:rsid w:val="007E7958"/>
    <w:rsid w:val="007F0C6C"/>
    <w:rsid w:val="007F22DA"/>
    <w:rsid w:val="007F26E7"/>
    <w:rsid w:val="007F3BF6"/>
    <w:rsid w:val="007F4524"/>
    <w:rsid w:val="007F525B"/>
    <w:rsid w:val="007F52E6"/>
    <w:rsid w:val="007F7D77"/>
    <w:rsid w:val="007F7EA2"/>
    <w:rsid w:val="008008CC"/>
    <w:rsid w:val="0080119D"/>
    <w:rsid w:val="00801E7D"/>
    <w:rsid w:val="00802F51"/>
    <w:rsid w:val="00803C42"/>
    <w:rsid w:val="00803E9B"/>
    <w:rsid w:val="00805974"/>
    <w:rsid w:val="008069F3"/>
    <w:rsid w:val="00806CCF"/>
    <w:rsid w:val="00806FFC"/>
    <w:rsid w:val="00810D4B"/>
    <w:rsid w:val="00810F39"/>
    <w:rsid w:val="00812390"/>
    <w:rsid w:val="00812648"/>
    <w:rsid w:val="00812745"/>
    <w:rsid w:val="008148EC"/>
    <w:rsid w:val="008166B8"/>
    <w:rsid w:val="00816EAE"/>
    <w:rsid w:val="00817BF7"/>
    <w:rsid w:val="00821AFA"/>
    <w:rsid w:val="00822111"/>
    <w:rsid w:val="00826935"/>
    <w:rsid w:val="00827BB6"/>
    <w:rsid w:val="00827FCE"/>
    <w:rsid w:val="008301B0"/>
    <w:rsid w:val="00830A51"/>
    <w:rsid w:val="00830B5F"/>
    <w:rsid w:val="00830CB1"/>
    <w:rsid w:val="00831B24"/>
    <w:rsid w:val="008324D7"/>
    <w:rsid w:val="008344D3"/>
    <w:rsid w:val="0083501B"/>
    <w:rsid w:val="008354B5"/>
    <w:rsid w:val="00836E84"/>
    <w:rsid w:val="00841DDF"/>
    <w:rsid w:val="00843CBE"/>
    <w:rsid w:val="008448BD"/>
    <w:rsid w:val="00846277"/>
    <w:rsid w:val="00846679"/>
    <w:rsid w:val="00846B1F"/>
    <w:rsid w:val="0085208D"/>
    <w:rsid w:val="00854686"/>
    <w:rsid w:val="00855BE1"/>
    <w:rsid w:val="00855D6F"/>
    <w:rsid w:val="008562BB"/>
    <w:rsid w:val="00861E86"/>
    <w:rsid w:val="00861F0A"/>
    <w:rsid w:val="00862724"/>
    <w:rsid w:val="00862ED7"/>
    <w:rsid w:val="0086301F"/>
    <w:rsid w:val="0086406F"/>
    <w:rsid w:val="008646DB"/>
    <w:rsid w:val="0086552B"/>
    <w:rsid w:val="008659D1"/>
    <w:rsid w:val="00870D88"/>
    <w:rsid w:val="008717B6"/>
    <w:rsid w:val="00871C33"/>
    <w:rsid w:val="0087204E"/>
    <w:rsid w:val="0087345F"/>
    <w:rsid w:val="00874034"/>
    <w:rsid w:val="008746FF"/>
    <w:rsid w:val="0087567F"/>
    <w:rsid w:val="00875D3D"/>
    <w:rsid w:val="00876817"/>
    <w:rsid w:val="00877FD2"/>
    <w:rsid w:val="0088054F"/>
    <w:rsid w:val="00883793"/>
    <w:rsid w:val="00884E88"/>
    <w:rsid w:val="00886220"/>
    <w:rsid w:val="008863CF"/>
    <w:rsid w:val="00886930"/>
    <w:rsid w:val="00886B26"/>
    <w:rsid w:val="008872EA"/>
    <w:rsid w:val="00887E7F"/>
    <w:rsid w:val="008902BA"/>
    <w:rsid w:val="0089178F"/>
    <w:rsid w:val="00891A66"/>
    <w:rsid w:val="0089427D"/>
    <w:rsid w:val="00894365"/>
    <w:rsid w:val="00894C4D"/>
    <w:rsid w:val="00896616"/>
    <w:rsid w:val="00896F8C"/>
    <w:rsid w:val="008A1307"/>
    <w:rsid w:val="008A2A8D"/>
    <w:rsid w:val="008A43A4"/>
    <w:rsid w:val="008A4963"/>
    <w:rsid w:val="008A6874"/>
    <w:rsid w:val="008A7DD7"/>
    <w:rsid w:val="008B11E7"/>
    <w:rsid w:val="008B1FEE"/>
    <w:rsid w:val="008B2513"/>
    <w:rsid w:val="008B46E5"/>
    <w:rsid w:val="008B5915"/>
    <w:rsid w:val="008B6F26"/>
    <w:rsid w:val="008C26B2"/>
    <w:rsid w:val="008C2A11"/>
    <w:rsid w:val="008C45C4"/>
    <w:rsid w:val="008C46D7"/>
    <w:rsid w:val="008C6EDD"/>
    <w:rsid w:val="008C765A"/>
    <w:rsid w:val="008C768B"/>
    <w:rsid w:val="008D244F"/>
    <w:rsid w:val="008D3CD9"/>
    <w:rsid w:val="008D7442"/>
    <w:rsid w:val="008D759A"/>
    <w:rsid w:val="008E0803"/>
    <w:rsid w:val="008E0C23"/>
    <w:rsid w:val="008E12D5"/>
    <w:rsid w:val="008E1B91"/>
    <w:rsid w:val="008E2DC5"/>
    <w:rsid w:val="008E3746"/>
    <w:rsid w:val="008E5E3B"/>
    <w:rsid w:val="008E62A4"/>
    <w:rsid w:val="008E7521"/>
    <w:rsid w:val="008F0554"/>
    <w:rsid w:val="008F09FE"/>
    <w:rsid w:val="008F18D8"/>
    <w:rsid w:val="008F2A5D"/>
    <w:rsid w:val="008F4A35"/>
    <w:rsid w:val="008F6974"/>
    <w:rsid w:val="008F763C"/>
    <w:rsid w:val="008F7DFF"/>
    <w:rsid w:val="009000B2"/>
    <w:rsid w:val="00900CC9"/>
    <w:rsid w:val="00900D3E"/>
    <w:rsid w:val="00901ADA"/>
    <w:rsid w:val="00901BA7"/>
    <w:rsid w:val="00901CB3"/>
    <w:rsid w:val="00902BC8"/>
    <w:rsid w:val="00902C43"/>
    <w:rsid w:val="00904820"/>
    <w:rsid w:val="00910269"/>
    <w:rsid w:val="00912131"/>
    <w:rsid w:val="009127B1"/>
    <w:rsid w:val="009130AB"/>
    <w:rsid w:val="0091344F"/>
    <w:rsid w:val="00913678"/>
    <w:rsid w:val="00915531"/>
    <w:rsid w:val="00915FB5"/>
    <w:rsid w:val="00916760"/>
    <w:rsid w:val="00920EE7"/>
    <w:rsid w:val="009210D9"/>
    <w:rsid w:val="0092116C"/>
    <w:rsid w:val="009236F5"/>
    <w:rsid w:val="0092437B"/>
    <w:rsid w:val="00924405"/>
    <w:rsid w:val="00924B7B"/>
    <w:rsid w:val="00924C85"/>
    <w:rsid w:val="009256F1"/>
    <w:rsid w:val="00925AE6"/>
    <w:rsid w:val="00925EED"/>
    <w:rsid w:val="00926109"/>
    <w:rsid w:val="0092641F"/>
    <w:rsid w:val="009302D6"/>
    <w:rsid w:val="00933908"/>
    <w:rsid w:val="0093429C"/>
    <w:rsid w:val="00935D9F"/>
    <w:rsid w:val="00935E68"/>
    <w:rsid w:val="00936D92"/>
    <w:rsid w:val="009409A9"/>
    <w:rsid w:val="00941924"/>
    <w:rsid w:val="00941C56"/>
    <w:rsid w:val="009426B3"/>
    <w:rsid w:val="0094271A"/>
    <w:rsid w:val="00943127"/>
    <w:rsid w:val="00943660"/>
    <w:rsid w:val="0094375D"/>
    <w:rsid w:val="00943EC2"/>
    <w:rsid w:val="009445B8"/>
    <w:rsid w:val="00944A90"/>
    <w:rsid w:val="00944C9F"/>
    <w:rsid w:val="00945E8A"/>
    <w:rsid w:val="00947BBC"/>
    <w:rsid w:val="009510A7"/>
    <w:rsid w:val="00951DCD"/>
    <w:rsid w:val="009531BA"/>
    <w:rsid w:val="009536D8"/>
    <w:rsid w:val="00954329"/>
    <w:rsid w:val="00954B7E"/>
    <w:rsid w:val="00955699"/>
    <w:rsid w:val="009556DB"/>
    <w:rsid w:val="0095655B"/>
    <w:rsid w:val="00956EFD"/>
    <w:rsid w:val="00957547"/>
    <w:rsid w:val="009579E8"/>
    <w:rsid w:val="009602AB"/>
    <w:rsid w:val="00962A38"/>
    <w:rsid w:val="00963C8D"/>
    <w:rsid w:val="00965A9A"/>
    <w:rsid w:val="009668D3"/>
    <w:rsid w:val="00970E9A"/>
    <w:rsid w:val="00971587"/>
    <w:rsid w:val="009762DF"/>
    <w:rsid w:val="0097641B"/>
    <w:rsid w:val="00976576"/>
    <w:rsid w:val="00976E08"/>
    <w:rsid w:val="0098099D"/>
    <w:rsid w:val="00981ADF"/>
    <w:rsid w:val="00985524"/>
    <w:rsid w:val="009860C4"/>
    <w:rsid w:val="00986A9E"/>
    <w:rsid w:val="00990725"/>
    <w:rsid w:val="00990732"/>
    <w:rsid w:val="0099077B"/>
    <w:rsid w:val="00990B7D"/>
    <w:rsid w:val="0099219A"/>
    <w:rsid w:val="00994C45"/>
    <w:rsid w:val="00995C90"/>
    <w:rsid w:val="00997B22"/>
    <w:rsid w:val="009A231C"/>
    <w:rsid w:val="009A322B"/>
    <w:rsid w:val="009A4538"/>
    <w:rsid w:val="009A4FE2"/>
    <w:rsid w:val="009A5BA8"/>
    <w:rsid w:val="009A7DD9"/>
    <w:rsid w:val="009B0C42"/>
    <w:rsid w:val="009B10E6"/>
    <w:rsid w:val="009B2D2D"/>
    <w:rsid w:val="009B3968"/>
    <w:rsid w:val="009B3FFE"/>
    <w:rsid w:val="009B48D3"/>
    <w:rsid w:val="009B5649"/>
    <w:rsid w:val="009B61C3"/>
    <w:rsid w:val="009B6E20"/>
    <w:rsid w:val="009C1AA0"/>
    <w:rsid w:val="009C1C43"/>
    <w:rsid w:val="009C5B2A"/>
    <w:rsid w:val="009D031A"/>
    <w:rsid w:val="009D41B4"/>
    <w:rsid w:val="009D48EE"/>
    <w:rsid w:val="009D4E92"/>
    <w:rsid w:val="009D6056"/>
    <w:rsid w:val="009D7DD1"/>
    <w:rsid w:val="009E090B"/>
    <w:rsid w:val="009E1623"/>
    <w:rsid w:val="009E1FF0"/>
    <w:rsid w:val="009E2794"/>
    <w:rsid w:val="009E3AFC"/>
    <w:rsid w:val="009E4D4C"/>
    <w:rsid w:val="009E5E35"/>
    <w:rsid w:val="009E71CE"/>
    <w:rsid w:val="009E73C3"/>
    <w:rsid w:val="009F022E"/>
    <w:rsid w:val="009F2A2A"/>
    <w:rsid w:val="009F34A5"/>
    <w:rsid w:val="009F4DB8"/>
    <w:rsid w:val="009F663E"/>
    <w:rsid w:val="009F7829"/>
    <w:rsid w:val="00A000F3"/>
    <w:rsid w:val="00A02422"/>
    <w:rsid w:val="00A0350C"/>
    <w:rsid w:val="00A037D1"/>
    <w:rsid w:val="00A044F2"/>
    <w:rsid w:val="00A04EDD"/>
    <w:rsid w:val="00A07209"/>
    <w:rsid w:val="00A0766C"/>
    <w:rsid w:val="00A079CB"/>
    <w:rsid w:val="00A11392"/>
    <w:rsid w:val="00A115E9"/>
    <w:rsid w:val="00A116A1"/>
    <w:rsid w:val="00A125FA"/>
    <w:rsid w:val="00A13CB8"/>
    <w:rsid w:val="00A14A8D"/>
    <w:rsid w:val="00A20057"/>
    <w:rsid w:val="00A200AA"/>
    <w:rsid w:val="00A20804"/>
    <w:rsid w:val="00A227A2"/>
    <w:rsid w:val="00A22C0C"/>
    <w:rsid w:val="00A232F4"/>
    <w:rsid w:val="00A23ECC"/>
    <w:rsid w:val="00A27C46"/>
    <w:rsid w:val="00A3040F"/>
    <w:rsid w:val="00A30483"/>
    <w:rsid w:val="00A30CB0"/>
    <w:rsid w:val="00A310E9"/>
    <w:rsid w:val="00A319CD"/>
    <w:rsid w:val="00A31FB0"/>
    <w:rsid w:val="00A323E3"/>
    <w:rsid w:val="00A3240B"/>
    <w:rsid w:val="00A33D5E"/>
    <w:rsid w:val="00A3406F"/>
    <w:rsid w:val="00A34426"/>
    <w:rsid w:val="00A34DB9"/>
    <w:rsid w:val="00A40738"/>
    <w:rsid w:val="00A408D6"/>
    <w:rsid w:val="00A42A70"/>
    <w:rsid w:val="00A43CBC"/>
    <w:rsid w:val="00A44808"/>
    <w:rsid w:val="00A44C49"/>
    <w:rsid w:val="00A4648D"/>
    <w:rsid w:val="00A479BC"/>
    <w:rsid w:val="00A50ECD"/>
    <w:rsid w:val="00A511B6"/>
    <w:rsid w:val="00A52DA9"/>
    <w:rsid w:val="00A52F60"/>
    <w:rsid w:val="00A531D1"/>
    <w:rsid w:val="00A54B5F"/>
    <w:rsid w:val="00A54D64"/>
    <w:rsid w:val="00A54DBF"/>
    <w:rsid w:val="00A5715D"/>
    <w:rsid w:val="00A57209"/>
    <w:rsid w:val="00A5771A"/>
    <w:rsid w:val="00A6027E"/>
    <w:rsid w:val="00A61A7A"/>
    <w:rsid w:val="00A61D8B"/>
    <w:rsid w:val="00A63911"/>
    <w:rsid w:val="00A63BA8"/>
    <w:rsid w:val="00A655A0"/>
    <w:rsid w:val="00A65847"/>
    <w:rsid w:val="00A66646"/>
    <w:rsid w:val="00A66925"/>
    <w:rsid w:val="00A66F76"/>
    <w:rsid w:val="00A67581"/>
    <w:rsid w:val="00A709E7"/>
    <w:rsid w:val="00A7129F"/>
    <w:rsid w:val="00A719EA"/>
    <w:rsid w:val="00A734EF"/>
    <w:rsid w:val="00A73B8C"/>
    <w:rsid w:val="00A748D9"/>
    <w:rsid w:val="00A75104"/>
    <w:rsid w:val="00A75465"/>
    <w:rsid w:val="00A7587D"/>
    <w:rsid w:val="00A7715A"/>
    <w:rsid w:val="00A7768E"/>
    <w:rsid w:val="00A80AB0"/>
    <w:rsid w:val="00A81E4B"/>
    <w:rsid w:val="00A821C1"/>
    <w:rsid w:val="00A82EDF"/>
    <w:rsid w:val="00A84685"/>
    <w:rsid w:val="00A853D4"/>
    <w:rsid w:val="00A85795"/>
    <w:rsid w:val="00A9129B"/>
    <w:rsid w:val="00A91B25"/>
    <w:rsid w:val="00A92288"/>
    <w:rsid w:val="00A922BB"/>
    <w:rsid w:val="00A92931"/>
    <w:rsid w:val="00A92C3A"/>
    <w:rsid w:val="00A93283"/>
    <w:rsid w:val="00A93BB9"/>
    <w:rsid w:val="00A93EF3"/>
    <w:rsid w:val="00A940C9"/>
    <w:rsid w:val="00A94CA7"/>
    <w:rsid w:val="00A95B26"/>
    <w:rsid w:val="00A96469"/>
    <w:rsid w:val="00A97CFF"/>
    <w:rsid w:val="00AA226B"/>
    <w:rsid w:val="00AA4B71"/>
    <w:rsid w:val="00AA6D88"/>
    <w:rsid w:val="00AA71C7"/>
    <w:rsid w:val="00AB053F"/>
    <w:rsid w:val="00AB1E4C"/>
    <w:rsid w:val="00AB2056"/>
    <w:rsid w:val="00AB25C8"/>
    <w:rsid w:val="00AB387B"/>
    <w:rsid w:val="00AB4668"/>
    <w:rsid w:val="00AB4DDC"/>
    <w:rsid w:val="00AB4FD8"/>
    <w:rsid w:val="00AB560E"/>
    <w:rsid w:val="00AB5A72"/>
    <w:rsid w:val="00AB6E98"/>
    <w:rsid w:val="00AC146A"/>
    <w:rsid w:val="00AC4036"/>
    <w:rsid w:val="00AC4377"/>
    <w:rsid w:val="00AC45A8"/>
    <w:rsid w:val="00AC4EA8"/>
    <w:rsid w:val="00AC6A98"/>
    <w:rsid w:val="00AC70B0"/>
    <w:rsid w:val="00AC7FC2"/>
    <w:rsid w:val="00AD2D9A"/>
    <w:rsid w:val="00AD3919"/>
    <w:rsid w:val="00AD6FD5"/>
    <w:rsid w:val="00AD7949"/>
    <w:rsid w:val="00AE0243"/>
    <w:rsid w:val="00AE080B"/>
    <w:rsid w:val="00AE2DB1"/>
    <w:rsid w:val="00AE5D79"/>
    <w:rsid w:val="00AE6820"/>
    <w:rsid w:val="00AE6AB9"/>
    <w:rsid w:val="00AF07A6"/>
    <w:rsid w:val="00AF1744"/>
    <w:rsid w:val="00AF285F"/>
    <w:rsid w:val="00AF529B"/>
    <w:rsid w:val="00AF5A84"/>
    <w:rsid w:val="00AF5CC1"/>
    <w:rsid w:val="00B00D2E"/>
    <w:rsid w:val="00B02E47"/>
    <w:rsid w:val="00B03806"/>
    <w:rsid w:val="00B052BA"/>
    <w:rsid w:val="00B05C59"/>
    <w:rsid w:val="00B06426"/>
    <w:rsid w:val="00B06428"/>
    <w:rsid w:val="00B105F3"/>
    <w:rsid w:val="00B124C2"/>
    <w:rsid w:val="00B12608"/>
    <w:rsid w:val="00B12E97"/>
    <w:rsid w:val="00B137E5"/>
    <w:rsid w:val="00B13F02"/>
    <w:rsid w:val="00B157DD"/>
    <w:rsid w:val="00B1778D"/>
    <w:rsid w:val="00B17CF8"/>
    <w:rsid w:val="00B20B01"/>
    <w:rsid w:val="00B271EC"/>
    <w:rsid w:val="00B27955"/>
    <w:rsid w:val="00B3114E"/>
    <w:rsid w:val="00B31A55"/>
    <w:rsid w:val="00B31C2D"/>
    <w:rsid w:val="00B320CD"/>
    <w:rsid w:val="00B341B2"/>
    <w:rsid w:val="00B3436B"/>
    <w:rsid w:val="00B3460A"/>
    <w:rsid w:val="00B376B7"/>
    <w:rsid w:val="00B40BD0"/>
    <w:rsid w:val="00B4226F"/>
    <w:rsid w:val="00B43B27"/>
    <w:rsid w:val="00B43FCE"/>
    <w:rsid w:val="00B473FD"/>
    <w:rsid w:val="00B509CD"/>
    <w:rsid w:val="00B50FED"/>
    <w:rsid w:val="00B53E98"/>
    <w:rsid w:val="00B54F7E"/>
    <w:rsid w:val="00B552B8"/>
    <w:rsid w:val="00B5610D"/>
    <w:rsid w:val="00B566BE"/>
    <w:rsid w:val="00B571CE"/>
    <w:rsid w:val="00B57348"/>
    <w:rsid w:val="00B60367"/>
    <w:rsid w:val="00B621F7"/>
    <w:rsid w:val="00B62454"/>
    <w:rsid w:val="00B62CEF"/>
    <w:rsid w:val="00B64D52"/>
    <w:rsid w:val="00B71A76"/>
    <w:rsid w:val="00B7357E"/>
    <w:rsid w:val="00B739C4"/>
    <w:rsid w:val="00B764B4"/>
    <w:rsid w:val="00B771BF"/>
    <w:rsid w:val="00B801FB"/>
    <w:rsid w:val="00B80957"/>
    <w:rsid w:val="00B80A2F"/>
    <w:rsid w:val="00B81D20"/>
    <w:rsid w:val="00B8232B"/>
    <w:rsid w:val="00B83AB4"/>
    <w:rsid w:val="00B83C0F"/>
    <w:rsid w:val="00B85941"/>
    <w:rsid w:val="00B866C1"/>
    <w:rsid w:val="00B90010"/>
    <w:rsid w:val="00B90B18"/>
    <w:rsid w:val="00B9158A"/>
    <w:rsid w:val="00B91719"/>
    <w:rsid w:val="00B91F2F"/>
    <w:rsid w:val="00B95EF7"/>
    <w:rsid w:val="00B97BE5"/>
    <w:rsid w:val="00BA0407"/>
    <w:rsid w:val="00BA0487"/>
    <w:rsid w:val="00BA0A56"/>
    <w:rsid w:val="00BA0D58"/>
    <w:rsid w:val="00BA19CA"/>
    <w:rsid w:val="00BA1A6E"/>
    <w:rsid w:val="00BA2561"/>
    <w:rsid w:val="00BA3C20"/>
    <w:rsid w:val="00BA6155"/>
    <w:rsid w:val="00BA6365"/>
    <w:rsid w:val="00BA6DD7"/>
    <w:rsid w:val="00BA7E47"/>
    <w:rsid w:val="00BB006C"/>
    <w:rsid w:val="00BB0973"/>
    <w:rsid w:val="00BB1180"/>
    <w:rsid w:val="00BB22FA"/>
    <w:rsid w:val="00BB4730"/>
    <w:rsid w:val="00BB6C6C"/>
    <w:rsid w:val="00BB79AA"/>
    <w:rsid w:val="00BC1355"/>
    <w:rsid w:val="00BC176F"/>
    <w:rsid w:val="00BC1852"/>
    <w:rsid w:val="00BC3678"/>
    <w:rsid w:val="00BC4648"/>
    <w:rsid w:val="00BC4AB4"/>
    <w:rsid w:val="00BC4AE5"/>
    <w:rsid w:val="00BC54ED"/>
    <w:rsid w:val="00BC57D8"/>
    <w:rsid w:val="00BC59AA"/>
    <w:rsid w:val="00BC5BA1"/>
    <w:rsid w:val="00BC69B4"/>
    <w:rsid w:val="00BC6F80"/>
    <w:rsid w:val="00BD0397"/>
    <w:rsid w:val="00BD0CA3"/>
    <w:rsid w:val="00BD0E3C"/>
    <w:rsid w:val="00BD2CF3"/>
    <w:rsid w:val="00BD3032"/>
    <w:rsid w:val="00BD3119"/>
    <w:rsid w:val="00BD5B48"/>
    <w:rsid w:val="00BD5BB6"/>
    <w:rsid w:val="00BD5F71"/>
    <w:rsid w:val="00BD5F92"/>
    <w:rsid w:val="00BD6031"/>
    <w:rsid w:val="00BD6FE8"/>
    <w:rsid w:val="00BD74A8"/>
    <w:rsid w:val="00BD77AF"/>
    <w:rsid w:val="00BE0971"/>
    <w:rsid w:val="00BE3063"/>
    <w:rsid w:val="00BE6CC9"/>
    <w:rsid w:val="00BF1E11"/>
    <w:rsid w:val="00BF298D"/>
    <w:rsid w:val="00BF2B07"/>
    <w:rsid w:val="00BF471F"/>
    <w:rsid w:val="00BF6089"/>
    <w:rsid w:val="00BF6337"/>
    <w:rsid w:val="00BF6A74"/>
    <w:rsid w:val="00C00F08"/>
    <w:rsid w:val="00C020D1"/>
    <w:rsid w:val="00C0240E"/>
    <w:rsid w:val="00C036C5"/>
    <w:rsid w:val="00C03F71"/>
    <w:rsid w:val="00C04455"/>
    <w:rsid w:val="00C04891"/>
    <w:rsid w:val="00C04C11"/>
    <w:rsid w:val="00C05F9A"/>
    <w:rsid w:val="00C109B1"/>
    <w:rsid w:val="00C10DC8"/>
    <w:rsid w:val="00C11174"/>
    <w:rsid w:val="00C13396"/>
    <w:rsid w:val="00C13B0C"/>
    <w:rsid w:val="00C14415"/>
    <w:rsid w:val="00C1678A"/>
    <w:rsid w:val="00C17C2E"/>
    <w:rsid w:val="00C20E4A"/>
    <w:rsid w:val="00C23187"/>
    <w:rsid w:val="00C23E05"/>
    <w:rsid w:val="00C24DBE"/>
    <w:rsid w:val="00C255A5"/>
    <w:rsid w:val="00C25614"/>
    <w:rsid w:val="00C2599D"/>
    <w:rsid w:val="00C3047A"/>
    <w:rsid w:val="00C34F4B"/>
    <w:rsid w:val="00C35FBD"/>
    <w:rsid w:val="00C364E8"/>
    <w:rsid w:val="00C3679B"/>
    <w:rsid w:val="00C426ED"/>
    <w:rsid w:val="00C4321D"/>
    <w:rsid w:val="00C43BAB"/>
    <w:rsid w:val="00C44775"/>
    <w:rsid w:val="00C4519A"/>
    <w:rsid w:val="00C46609"/>
    <w:rsid w:val="00C47D2F"/>
    <w:rsid w:val="00C5067D"/>
    <w:rsid w:val="00C51E6C"/>
    <w:rsid w:val="00C523AF"/>
    <w:rsid w:val="00C53C18"/>
    <w:rsid w:val="00C543E8"/>
    <w:rsid w:val="00C55232"/>
    <w:rsid w:val="00C56327"/>
    <w:rsid w:val="00C56889"/>
    <w:rsid w:val="00C606AE"/>
    <w:rsid w:val="00C60BF8"/>
    <w:rsid w:val="00C610EB"/>
    <w:rsid w:val="00C616FF"/>
    <w:rsid w:val="00C62789"/>
    <w:rsid w:val="00C627FA"/>
    <w:rsid w:val="00C62FCF"/>
    <w:rsid w:val="00C66C88"/>
    <w:rsid w:val="00C66DCF"/>
    <w:rsid w:val="00C67E24"/>
    <w:rsid w:val="00C73479"/>
    <w:rsid w:val="00C734A9"/>
    <w:rsid w:val="00C74EAF"/>
    <w:rsid w:val="00C76602"/>
    <w:rsid w:val="00C7732C"/>
    <w:rsid w:val="00C7763A"/>
    <w:rsid w:val="00C800AC"/>
    <w:rsid w:val="00C800EE"/>
    <w:rsid w:val="00C80FA8"/>
    <w:rsid w:val="00C8178A"/>
    <w:rsid w:val="00C83872"/>
    <w:rsid w:val="00C839B5"/>
    <w:rsid w:val="00C83BE3"/>
    <w:rsid w:val="00C847B8"/>
    <w:rsid w:val="00C878F3"/>
    <w:rsid w:val="00C87F76"/>
    <w:rsid w:val="00C9050C"/>
    <w:rsid w:val="00C9060E"/>
    <w:rsid w:val="00C91E0F"/>
    <w:rsid w:val="00C92932"/>
    <w:rsid w:val="00C92ECE"/>
    <w:rsid w:val="00C95306"/>
    <w:rsid w:val="00C97328"/>
    <w:rsid w:val="00C97ECB"/>
    <w:rsid w:val="00CA06E7"/>
    <w:rsid w:val="00CA1432"/>
    <w:rsid w:val="00CA1798"/>
    <w:rsid w:val="00CA23F5"/>
    <w:rsid w:val="00CB0174"/>
    <w:rsid w:val="00CB02DF"/>
    <w:rsid w:val="00CB0670"/>
    <w:rsid w:val="00CB0DF6"/>
    <w:rsid w:val="00CB13D9"/>
    <w:rsid w:val="00CB1932"/>
    <w:rsid w:val="00CB26C4"/>
    <w:rsid w:val="00CB3E82"/>
    <w:rsid w:val="00CB63F6"/>
    <w:rsid w:val="00CB6F5E"/>
    <w:rsid w:val="00CB762D"/>
    <w:rsid w:val="00CC08BF"/>
    <w:rsid w:val="00CC0BE9"/>
    <w:rsid w:val="00CC1523"/>
    <w:rsid w:val="00CC1AE6"/>
    <w:rsid w:val="00CC29DD"/>
    <w:rsid w:val="00CC3D18"/>
    <w:rsid w:val="00CC6991"/>
    <w:rsid w:val="00CC77F9"/>
    <w:rsid w:val="00CC78E2"/>
    <w:rsid w:val="00CC7E88"/>
    <w:rsid w:val="00CD13F7"/>
    <w:rsid w:val="00CD4386"/>
    <w:rsid w:val="00CD5B5A"/>
    <w:rsid w:val="00CD6D6E"/>
    <w:rsid w:val="00CE01AC"/>
    <w:rsid w:val="00CE08BC"/>
    <w:rsid w:val="00CE0D0C"/>
    <w:rsid w:val="00CE169D"/>
    <w:rsid w:val="00CE18A7"/>
    <w:rsid w:val="00CE2B5A"/>
    <w:rsid w:val="00CE4787"/>
    <w:rsid w:val="00CE4C8D"/>
    <w:rsid w:val="00CE6462"/>
    <w:rsid w:val="00CE791D"/>
    <w:rsid w:val="00CE7BF6"/>
    <w:rsid w:val="00CF06D9"/>
    <w:rsid w:val="00CF0FDB"/>
    <w:rsid w:val="00CF19D0"/>
    <w:rsid w:val="00CF2C9B"/>
    <w:rsid w:val="00CF3994"/>
    <w:rsid w:val="00CF3DDA"/>
    <w:rsid w:val="00CF45A8"/>
    <w:rsid w:val="00CF5AA8"/>
    <w:rsid w:val="00CF7A4F"/>
    <w:rsid w:val="00D025D4"/>
    <w:rsid w:val="00D03EA0"/>
    <w:rsid w:val="00D0678A"/>
    <w:rsid w:val="00D06BC8"/>
    <w:rsid w:val="00D06EC6"/>
    <w:rsid w:val="00D118B3"/>
    <w:rsid w:val="00D1241F"/>
    <w:rsid w:val="00D1298F"/>
    <w:rsid w:val="00D13A3B"/>
    <w:rsid w:val="00D15960"/>
    <w:rsid w:val="00D1777F"/>
    <w:rsid w:val="00D20109"/>
    <w:rsid w:val="00D220FC"/>
    <w:rsid w:val="00D22701"/>
    <w:rsid w:val="00D22B13"/>
    <w:rsid w:val="00D22EC0"/>
    <w:rsid w:val="00D2794C"/>
    <w:rsid w:val="00D30439"/>
    <w:rsid w:val="00D307DB"/>
    <w:rsid w:val="00D30D5C"/>
    <w:rsid w:val="00D32245"/>
    <w:rsid w:val="00D32B0E"/>
    <w:rsid w:val="00D332A2"/>
    <w:rsid w:val="00D35000"/>
    <w:rsid w:val="00D35B17"/>
    <w:rsid w:val="00D35EEF"/>
    <w:rsid w:val="00D37185"/>
    <w:rsid w:val="00D400A1"/>
    <w:rsid w:val="00D4021C"/>
    <w:rsid w:val="00D40E1C"/>
    <w:rsid w:val="00D40F7D"/>
    <w:rsid w:val="00D40FED"/>
    <w:rsid w:val="00D4290A"/>
    <w:rsid w:val="00D4337C"/>
    <w:rsid w:val="00D43861"/>
    <w:rsid w:val="00D43D0E"/>
    <w:rsid w:val="00D44398"/>
    <w:rsid w:val="00D45582"/>
    <w:rsid w:val="00D45986"/>
    <w:rsid w:val="00D46171"/>
    <w:rsid w:val="00D47270"/>
    <w:rsid w:val="00D52B21"/>
    <w:rsid w:val="00D52D61"/>
    <w:rsid w:val="00D536B3"/>
    <w:rsid w:val="00D57D8B"/>
    <w:rsid w:val="00D6069C"/>
    <w:rsid w:val="00D60992"/>
    <w:rsid w:val="00D60ACF"/>
    <w:rsid w:val="00D60EEF"/>
    <w:rsid w:val="00D628BF"/>
    <w:rsid w:val="00D672BF"/>
    <w:rsid w:val="00D679E3"/>
    <w:rsid w:val="00D719D7"/>
    <w:rsid w:val="00D7231E"/>
    <w:rsid w:val="00D7481C"/>
    <w:rsid w:val="00D752CE"/>
    <w:rsid w:val="00D75479"/>
    <w:rsid w:val="00D75901"/>
    <w:rsid w:val="00D764C8"/>
    <w:rsid w:val="00D7726B"/>
    <w:rsid w:val="00D77A9F"/>
    <w:rsid w:val="00D80A3E"/>
    <w:rsid w:val="00D8384B"/>
    <w:rsid w:val="00D84D49"/>
    <w:rsid w:val="00D856E3"/>
    <w:rsid w:val="00D85BF9"/>
    <w:rsid w:val="00D860AC"/>
    <w:rsid w:val="00D8633D"/>
    <w:rsid w:val="00D86B2B"/>
    <w:rsid w:val="00D87AB5"/>
    <w:rsid w:val="00D917B5"/>
    <w:rsid w:val="00D93418"/>
    <w:rsid w:val="00D94AF5"/>
    <w:rsid w:val="00D95C60"/>
    <w:rsid w:val="00D96C16"/>
    <w:rsid w:val="00DA1D83"/>
    <w:rsid w:val="00DA2ACF"/>
    <w:rsid w:val="00DA3049"/>
    <w:rsid w:val="00DA4771"/>
    <w:rsid w:val="00DA5178"/>
    <w:rsid w:val="00DA6D42"/>
    <w:rsid w:val="00DB03F3"/>
    <w:rsid w:val="00DB04D8"/>
    <w:rsid w:val="00DB08FC"/>
    <w:rsid w:val="00DB2AA0"/>
    <w:rsid w:val="00DB35A4"/>
    <w:rsid w:val="00DB419C"/>
    <w:rsid w:val="00DB4294"/>
    <w:rsid w:val="00DB53E4"/>
    <w:rsid w:val="00DB69E4"/>
    <w:rsid w:val="00DB6A41"/>
    <w:rsid w:val="00DB711C"/>
    <w:rsid w:val="00DC00C8"/>
    <w:rsid w:val="00DC069D"/>
    <w:rsid w:val="00DC1F98"/>
    <w:rsid w:val="00DC20B7"/>
    <w:rsid w:val="00DC2211"/>
    <w:rsid w:val="00DC2B8A"/>
    <w:rsid w:val="00DC6215"/>
    <w:rsid w:val="00DC6BAC"/>
    <w:rsid w:val="00DC712D"/>
    <w:rsid w:val="00DD217D"/>
    <w:rsid w:val="00DD3CBC"/>
    <w:rsid w:val="00DD40B1"/>
    <w:rsid w:val="00DD5EE8"/>
    <w:rsid w:val="00DD627B"/>
    <w:rsid w:val="00DE0912"/>
    <w:rsid w:val="00DE152C"/>
    <w:rsid w:val="00DE4312"/>
    <w:rsid w:val="00DE4987"/>
    <w:rsid w:val="00DE6E71"/>
    <w:rsid w:val="00DE7AF0"/>
    <w:rsid w:val="00DF0B8F"/>
    <w:rsid w:val="00DF1C8B"/>
    <w:rsid w:val="00DF2126"/>
    <w:rsid w:val="00DF2D47"/>
    <w:rsid w:val="00DF36CF"/>
    <w:rsid w:val="00DF4EFE"/>
    <w:rsid w:val="00DF5D8F"/>
    <w:rsid w:val="00DF6BD8"/>
    <w:rsid w:val="00DF71FE"/>
    <w:rsid w:val="00DF7C6A"/>
    <w:rsid w:val="00E00A3F"/>
    <w:rsid w:val="00E01380"/>
    <w:rsid w:val="00E02C3C"/>
    <w:rsid w:val="00E03014"/>
    <w:rsid w:val="00E03CDF"/>
    <w:rsid w:val="00E04A2E"/>
    <w:rsid w:val="00E10462"/>
    <w:rsid w:val="00E109C4"/>
    <w:rsid w:val="00E1587B"/>
    <w:rsid w:val="00E1715D"/>
    <w:rsid w:val="00E20417"/>
    <w:rsid w:val="00E20A3C"/>
    <w:rsid w:val="00E21275"/>
    <w:rsid w:val="00E219F1"/>
    <w:rsid w:val="00E239B8"/>
    <w:rsid w:val="00E2454A"/>
    <w:rsid w:val="00E2751D"/>
    <w:rsid w:val="00E27720"/>
    <w:rsid w:val="00E30CC1"/>
    <w:rsid w:val="00E30DF5"/>
    <w:rsid w:val="00E30FED"/>
    <w:rsid w:val="00E33426"/>
    <w:rsid w:val="00E33A3E"/>
    <w:rsid w:val="00E34727"/>
    <w:rsid w:val="00E351E9"/>
    <w:rsid w:val="00E358A8"/>
    <w:rsid w:val="00E36C44"/>
    <w:rsid w:val="00E36D22"/>
    <w:rsid w:val="00E379F0"/>
    <w:rsid w:val="00E40254"/>
    <w:rsid w:val="00E41A76"/>
    <w:rsid w:val="00E44FF9"/>
    <w:rsid w:val="00E45AFB"/>
    <w:rsid w:val="00E47869"/>
    <w:rsid w:val="00E502AC"/>
    <w:rsid w:val="00E503BA"/>
    <w:rsid w:val="00E507F3"/>
    <w:rsid w:val="00E51B00"/>
    <w:rsid w:val="00E52510"/>
    <w:rsid w:val="00E529C4"/>
    <w:rsid w:val="00E52E36"/>
    <w:rsid w:val="00E52EE5"/>
    <w:rsid w:val="00E541FA"/>
    <w:rsid w:val="00E567AD"/>
    <w:rsid w:val="00E61762"/>
    <w:rsid w:val="00E638AB"/>
    <w:rsid w:val="00E65407"/>
    <w:rsid w:val="00E666E5"/>
    <w:rsid w:val="00E70342"/>
    <w:rsid w:val="00E70D8F"/>
    <w:rsid w:val="00E71E19"/>
    <w:rsid w:val="00E71E8B"/>
    <w:rsid w:val="00E72D75"/>
    <w:rsid w:val="00E73CAA"/>
    <w:rsid w:val="00E73FF2"/>
    <w:rsid w:val="00E74995"/>
    <w:rsid w:val="00E76592"/>
    <w:rsid w:val="00E76BC2"/>
    <w:rsid w:val="00E7713A"/>
    <w:rsid w:val="00E77A66"/>
    <w:rsid w:val="00E77F0F"/>
    <w:rsid w:val="00E8057C"/>
    <w:rsid w:val="00E81F30"/>
    <w:rsid w:val="00E82390"/>
    <w:rsid w:val="00E840B6"/>
    <w:rsid w:val="00E8474E"/>
    <w:rsid w:val="00E8502E"/>
    <w:rsid w:val="00E851DD"/>
    <w:rsid w:val="00E853E6"/>
    <w:rsid w:val="00E87FE1"/>
    <w:rsid w:val="00E90A03"/>
    <w:rsid w:val="00E91DF5"/>
    <w:rsid w:val="00E9353E"/>
    <w:rsid w:val="00E9359D"/>
    <w:rsid w:val="00E946E9"/>
    <w:rsid w:val="00E95BC1"/>
    <w:rsid w:val="00E9684C"/>
    <w:rsid w:val="00E96FDE"/>
    <w:rsid w:val="00EA0335"/>
    <w:rsid w:val="00EA0968"/>
    <w:rsid w:val="00EA176A"/>
    <w:rsid w:val="00EA300B"/>
    <w:rsid w:val="00EA375C"/>
    <w:rsid w:val="00EA3949"/>
    <w:rsid w:val="00EA51B4"/>
    <w:rsid w:val="00EA5F07"/>
    <w:rsid w:val="00EA62CE"/>
    <w:rsid w:val="00EA6B48"/>
    <w:rsid w:val="00EA718C"/>
    <w:rsid w:val="00EB088F"/>
    <w:rsid w:val="00EB151C"/>
    <w:rsid w:val="00EB4286"/>
    <w:rsid w:val="00EB468F"/>
    <w:rsid w:val="00EB5967"/>
    <w:rsid w:val="00EB5ABC"/>
    <w:rsid w:val="00EB61A7"/>
    <w:rsid w:val="00EC30D2"/>
    <w:rsid w:val="00EC46E4"/>
    <w:rsid w:val="00EC6537"/>
    <w:rsid w:val="00ED1481"/>
    <w:rsid w:val="00ED14B8"/>
    <w:rsid w:val="00ED29A8"/>
    <w:rsid w:val="00ED2ADE"/>
    <w:rsid w:val="00ED2DD6"/>
    <w:rsid w:val="00ED2DE7"/>
    <w:rsid w:val="00ED4296"/>
    <w:rsid w:val="00ED4C4B"/>
    <w:rsid w:val="00ED57FD"/>
    <w:rsid w:val="00ED59C0"/>
    <w:rsid w:val="00ED7031"/>
    <w:rsid w:val="00ED74A8"/>
    <w:rsid w:val="00EE1076"/>
    <w:rsid w:val="00EE28AD"/>
    <w:rsid w:val="00EE3081"/>
    <w:rsid w:val="00EE6A7F"/>
    <w:rsid w:val="00EE72A2"/>
    <w:rsid w:val="00EF5E3E"/>
    <w:rsid w:val="00EF5F86"/>
    <w:rsid w:val="00EF64F2"/>
    <w:rsid w:val="00EF64FD"/>
    <w:rsid w:val="00EF7EBE"/>
    <w:rsid w:val="00F0154D"/>
    <w:rsid w:val="00F02977"/>
    <w:rsid w:val="00F03F19"/>
    <w:rsid w:val="00F066F4"/>
    <w:rsid w:val="00F06B81"/>
    <w:rsid w:val="00F10360"/>
    <w:rsid w:val="00F12FF1"/>
    <w:rsid w:val="00F13EA7"/>
    <w:rsid w:val="00F2035B"/>
    <w:rsid w:val="00F20707"/>
    <w:rsid w:val="00F215AE"/>
    <w:rsid w:val="00F2332B"/>
    <w:rsid w:val="00F235F8"/>
    <w:rsid w:val="00F23791"/>
    <w:rsid w:val="00F24F2C"/>
    <w:rsid w:val="00F27205"/>
    <w:rsid w:val="00F307A4"/>
    <w:rsid w:val="00F3123A"/>
    <w:rsid w:val="00F3130D"/>
    <w:rsid w:val="00F33D10"/>
    <w:rsid w:val="00F37931"/>
    <w:rsid w:val="00F40A1A"/>
    <w:rsid w:val="00F41D48"/>
    <w:rsid w:val="00F41D7D"/>
    <w:rsid w:val="00F434D3"/>
    <w:rsid w:val="00F43991"/>
    <w:rsid w:val="00F44E24"/>
    <w:rsid w:val="00F45805"/>
    <w:rsid w:val="00F463D1"/>
    <w:rsid w:val="00F472B9"/>
    <w:rsid w:val="00F506DB"/>
    <w:rsid w:val="00F5147B"/>
    <w:rsid w:val="00F51CFE"/>
    <w:rsid w:val="00F534D8"/>
    <w:rsid w:val="00F54B27"/>
    <w:rsid w:val="00F56D3F"/>
    <w:rsid w:val="00F57678"/>
    <w:rsid w:val="00F57ABF"/>
    <w:rsid w:val="00F57BD7"/>
    <w:rsid w:val="00F606C1"/>
    <w:rsid w:val="00F6143D"/>
    <w:rsid w:val="00F629F3"/>
    <w:rsid w:val="00F648FC"/>
    <w:rsid w:val="00F64F1F"/>
    <w:rsid w:val="00F66E5F"/>
    <w:rsid w:val="00F67BB8"/>
    <w:rsid w:val="00F70F56"/>
    <w:rsid w:val="00F777F5"/>
    <w:rsid w:val="00F81774"/>
    <w:rsid w:val="00F83936"/>
    <w:rsid w:val="00F8471B"/>
    <w:rsid w:val="00F84E8C"/>
    <w:rsid w:val="00F85EE4"/>
    <w:rsid w:val="00F8642E"/>
    <w:rsid w:val="00F872F4"/>
    <w:rsid w:val="00F9326A"/>
    <w:rsid w:val="00F93DBB"/>
    <w:rsid w:val="00F97B4D"/>
    <w:rsid w:val="00FA0419"/>
    <w:rsid w:val="00FA0B5B"/>
    <w:rsid w:val="00FA0FAF"/>
    <w:rsid w:val="00FA194F"/>
    <w:rsid w:val="00FA1C39"/>
    <w:rsid w:val="00FA21D8"/>
    <w:rsid w:val="00FA2829"/>
    <w:rsid w:val="00FB0C3C"/>
    <w:rsid w:val="00FB0D07"/>
    <w:rsid w:val="00FB0D46"/>
    <w:rsid w:val="00FB10BE"/>
    <w:rsid w:val="00FB1DDC"/>
    <w:rsid w:val="00FB2B39"/>
    <w:rsid w:val="00FB3F91"/>
    <w:rsid w:val="00FB4123"/>
    <w:rsid w:val="00FB463E"/>
    <w:rsid w:val="00FB4750"/>
    <w:rsid w:val="00FB5518"/>
    <w:rsid w:val="00FB7D2B"/>
    <w:rsid w:val="00FC0E86"/>
    <w:rsid w:val="00FC156E"/>
    <w:rsid w:val="00FC244F"/>
    <w:rsid w:val="00FC2C08"/>
    <w:rsid w:val="00FC3379"/>
    <w:rsid w:val="00FC42B8"/>
    <w:rsid w:val="00FC5148"/>
    <w:rsid w:val="00FC7617"/>
    <w:rsid w:val="00FD0BB5"/>
    <w:rsid w:val="00FD1270"/>
    <w:rsid w:val="00FD2E80"/>
    <w:rsid w:val="00FD3B8B"/>
    <w:rsid w:val="00FD407A"/>
    <w:rsid w:val="00FD4330"/>
    <w:rsid w:val="00FD7892"/>
    <w:rsid w:val="00FE0566"/>
    <w:rsid w:val="00FE063C"/>
    <w:rsid w:val="00FE1C19"/>
    <w:rsid w:val="00FE2250"/>
    <w:rsid w:val="00FE2B7A"/>
    <w:rsid w:val="00FE2BB6"/>
    <w:rsid w:val="00FE34D9"/>
    <w:rsid w:val="00FE428C"/>
    <w:rsid w:val="00FE4DB6"/>
    <w:rsid w:val="00FE538A"/>
    <w:rsid w:val="00FE5E10"/>
    <w:rsid w:val="00FE62A6"/>
    <w:rsid w:val="00FE7343"/>
    <w:rsid w:val="00FF2044"/>
    <w:rsid w:val="00FF20EE"/>
    <w:rsid w:val="00FF4368"/>
    <w:rsid w:val="00FF6826"/>
    <w:rsid w:val="00FF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949"/>
    <w:pPr>
      <w:spacing w:line="240" w:lineRule="atLeast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EA39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A3949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39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A394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EA3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A394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EA3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3949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EA394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A3949"/>
    <w:pPr>
      <w:ind w:left="720"/>
      <w:contextualSpacing/>
    </w:pPr>
  </w:style>
  <w:style w:type="character" w:styleId="a9">
    <w:name w:val="Hyperlink"/>
    <w:uiPriority w:val="99"/>
    <w:unhideWhenUsed/>
    <w:rsid w:val="00EA3949"/>
    <w:rPr>
      <w:color w:val="0000FF"/>
      <w:u w:val="single"/>
    </w:rPr>
  </w:style>
  <w:style w:type="paragraph" w:styleId="3">
    <w:name w:val="Body Text Indent 3"/>
    <w:basedOn w:val="a"/>
    <w:link w:val="30"/>
    <w:semiHidden/>
    <w:unhideWhenUsed/>
    <w:rsid w:val="00EA3949"/>
    <w:pPr>
      <w:spacing w:after="0" w:line="240" w:lineRule="auto"/>
      <w:ind w:left="-180"/>
    </w:pPr>
    <w:rPr>
      <w:rFonts w:ascii="Times New Roman" w:eastAsia="Times New Roman" w:hAnsi="Times New Roman"/>
      <w:sz w:val="24"/>
      <w:szCs w:val="24"/>
      <w:u w:val="single"/>
    </w:rPr>
  </w:style>
  <w:style w:type="character" w:customStyle="1" w:styleId="30">
    <w:name w:val="Основной текст с отступом 3 Знак"/>
    <w:basedOn w:val="a0"/>
    <w:link w:val="3"/>
    <w:semiHidden/>
    <w:rsid w:val="00EA3949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FR1">
    <w:name w:val="FR1"/>
    <w:rsid w:val="00EA3949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No Spacing"/>
    <w:uiPriority w:val="1"/>
    <w:qFormat/>
    <w:rsid w:val="00EA394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1">
    <w:name w:val="Body 1"/>
    <w:rsid w:val="00EA394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b">
    <w:name w:val="Body Text"/>
    <w:basedOn w:val="a"/>
    <w:link w:val="ac"/>
    <w:rsid w:val="00EA3949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EA3949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EA3949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customStyle="1" w:styleId="TableContents">
    <w:name w:val="Table Contents"/>
    <w:basedOn w:val="a"/>
    <w:rsid w:val="00EA3949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21">
    <w:name w:val="Body Text Indent 2"/>
    <w:basedOn w:val="a"/>
    <w:link w:val="22"/>
    <w:uiPriority w:val="99"/>
    <w:semiHidden/>
    <w:unhideWhenUsed/>
    <w:rsid w:val="00EA394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A3949"/>
    <w:rPr>
      <w:rFonts w:ascii="Calibri" w:eastAsia="Calibri" w:hAnsi="Calibri" w:cs="Times New Roman"/>
    </w:rPr>
  </w:style>
  <w:style w:type="paragraph" w:styleId="ad">
    <w:name w:val="Body Text Indent"/>
    <w:basedOn w:val="a"/>
    <w:link w:val="ae"/>
    <w:uiPriority w:val="99"/>
    <w:semiHidden/>
    <w:unhideWhenUsed/>
    <w:rsid w:val="00EA3949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EA3949"/>
    <w:rPr>
      <w:rFonts w:ascii="Calibri" w:eastAsia="Calibri" w:hAnsi="Calibri" w:cs="Times New Roman"/>
    </w:rPr>
  </w:style>
  <w:style w:type="character" w:styleId="af">
    <w:name w:val="Emphasis"/>
    <w:uiPriority w:val="20"/>
    <w:qFormat/>
    <w:rsid w:val="00EA3949"/>
    <w:rPr>
      <w:i/>
      <w:iCs/>
    </w:rPr>
  </w:style>
  <w:style w:type="paragraph" w:customStyle="1" w:styleId="11">
    <w:name w:val="Абзац списка1"/>
    <w:basedOn w:val="a"/>
    <w:rsid w:val="00EA3949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FontStyle12">
    <w:name w:val="Font Style12"/>
    <w:uiPriority w:val="99"/>
    <w:rsid w:val="00EA3949"/>
    <w:rPr>
      <w:rFonts w:ascii="Arial" w:hAnsi="Arial" w:cs="Arial"/>
      <w:sz w:val="24"/>
      <w:szCs w:val="24"/>
    </w:rPr>
  </w:style>
  <w:style w:type="paragraph" w:customStyle="1" w:styleId="Style5">
    <w:name w:val="Style5"/>
    <w:basedOn w:val="a"/>
    <w:uiPriority w:val="99"/>
    <w:rsid w:val="00EA3949"/>
    <w:pPr>
      <w:widowControl w:val="0"/>
      <w:autoSpaceDE w:val="0"/>
      <w:autoSpaceDN w:val="0"/>
      <w:adjustRightInd w:val="0"/>
      <w:spacing w:after="0" w:line="484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3">
    <w:name w:val="Font Style13"/>
    <w:uiPriority w:val="99"/>
    <w:rsid w:val="00EA3949"/>
    <w:rPr>
      <w:rFonts w:ascii="Arial" w:hAnsi="Arial" w:cs="Arial"/>
      <w:sz w:val="26"/>
      <w:szCs w:val="26"/>
    </w:rPr>
  </w:style>
  <w:style w:type="paragraph" w:customStyle="1" w:styleId="Style7">
    <w:name w:val="Style7"/>
    <w:basedOn w:val="a"/>
    <w:uiPriority w:val="99"/>
    <w:rsid w:val="00EA3949"/>
    <w:pPr>
      <w:widowControl w:val="0"/>
      <w:autoSpaceDE w:val="0"/>
      <w:autoSpaceDN w:val="0"/>
      <w:adjustRightInd w:val="0"/>
      <w:spacing w:after="0" w:line="480" w:lineRule="exact"/>
      <w:ind w:firstLine="357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EA3949"/>
    <w:pPr>
      <w:widowControl w:val="0"/>
      <w:autoSpaceDE w:val="0"/>
      <w:autoSpaceDN w:val="0"/>
      <w:adjustRightInd w:val="0"/>
      <w:spacing w:after="0" w:line="459" w:lineRule="exact"/>
      <w:ind w:firstLine="65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uiPriority w:val="99"/>
    <w:rsid w:val="00EA3949"/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EA3949"/>
    <w:pPr>
      <w:widowControl w:val="0"/>
      <w:autoSpaceDE w:val="0"/>
      <w:autoSpaceDN w:val="0"/>
      <w:adjustRightInd w:val="0"/>
      <w:spacing w:after="0" w:line="470" w:lineRule="exact"/>
      <w:ind w:hanging="33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EA3949"/>
    <w:pPr>
      <w:widowControl w:val="0"/>
      <w:autoSpaceDE w:val="0"/>
      <w:autoSpaceDN w:val="0"/>
      <w:adjustRightInd w:val="0"/>
      <w:spacing w:after="0" w:line="451" w:lineRule="exact"/>
      <w:ind w:firstLine="64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EA3949"/>
    <w:pPr>
      <w:widowControl w:val="0"/>
      <w:autoSpaceDE w:val="0"/>
      <w:autoSpaceDN w:val="0"/>
      <w:adjustRightInd w:val="0"/>
      <w:spacing w:after="0" w:line="456" w:lineRule="exact"/>
      <w:ind w:firstLine="629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EA39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"/>
    <w:rsid w:val="00EA3949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Style12">
    <w:name w:val="Style12"/>
    <w:basedOn w:val="a"/>
    <w:uiPriority w:val="99"/>
    <w:rsid w:val="00EA3949"/>
    <w:pPr>
      <w:widowControl w:val="0"/>
      <w:autoSpaceDE w:val="0"/>
      <w:autoSpaceDN w:val="0"/>
      <w:adjustRightInd w:val="0"/>
      <w:spacing w:after="0" w:line="482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EA3949"/>
    <w:pPr>
      <w:widowControl w:val="0"/>
      <w:autoSpaceDE w:val="0"/>
      <w:autoSpaceDN w:val="0"/>
      <w:adjustRightInd w:val="0"/>
      <w:spacing w:after="0" w:line="485" w:lineRule="exact"/>
      <w:ind w:hanging="2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EA3949"/>
    <w:pPr>
      <w:widowControl w:val="0"/>
      <w:autoSpaceDE w:val="0"/>
      <w:autoSpaceDN w:val="0"/>
      <w:adjustRightInd w:val="0"/>
      <w:spacing w:after="0" w:line="485" w:lineRule="exact"/>
      <w:ind w:hanging="4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8">
    <w:name w:val="Font Style68"/>
    <w:uiPriority w:val="99"/>
    <w:rsid w:val="00EA3949"/>
    <w:rPr>
      <w:rFonts w:ascii="Times New Roman" w:hAnsi="Times New Roman" w:cs="Times New Roman"/>
      <w:sz w:val="26"/>
      <w:szCs w:val="26"/>
    </w:rPr>
  </w:style>
  <w:style w:type="paragraph" w:customStyle="1" w:styleId="Style44">
    <w:name w:val="Style44"/>
    <w:basedOn w:val="a"/>
    <w:uiPriority w:val="99"/>
    <w:rsid w:val="00EA3949"/>
    <w:pPr>
      <w:widowControl w:val="0"/>
      <w:autoSpaceDE w:val="0"/>
      <w:autoSpaceDN w:val="0"/>
      <w:adjustRightInd w:val="0"/>
      <w:spacing w:after="0" w:line="48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4">
    <w:name w:val="Font Style64"/>
    <w:uiPriority w:val="99"/>
    <w:rsid w:val="00EA3949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2">
    <w:name w:val="Style42"/>
    <w:basedOn w:val="a"/>
    <w:uiPriority w:val="99"/>
    <w:rsid w:val="00EA3949"/>
    <w:pPr>
      <w:widowControl w:val="0"/>
      <w:autoSpaceDE w:val="0"/>
      <w:autoSpaceDN w:val="0"/>
      <w:adjustRightInd w:val="0"/>
      <w:spacing w:after="0" w:line="48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0">
    <w:name w:val="Font Style60"/>
    <w:uiPriority w:val="99"/>
    <w:rsid w:val="00EA3949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uiPriority w:val="99"/>
    <w:rsid w:val="00EA39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EA394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A3949"/>
    <w:pPr>
      <w:widowControl w:val="0"/>
      <w:autoSpaceDE w:val="0"/>
      <w:autoSpaceDN w:val="0"/>
      <w:adjustRightInd w:val="0"/>
      <w:spacing w:after="0" w:line="37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l1">
    <w:name w:val="hl1"/>
    <w:basedOn w:val="a0"/>
    <w:rsid w:val="00EA3949"/>
    <w:rPr>
      <w:color w:val="4682B4"/>
    </w:rPr>
  </w:style>
  <w:style w:type="character" w:customStyle="1" w:styleId="FontStyle49">
    <w:name w:val="Font Style49"/>
    <w:basedOn w:val="a0"/>
    <w:uiPriority w:val="99"/>
    <w:rsid w:val="008B11E7"/>
    <w:rPr>
      <w:rFonts w:ascii="Times New Roman" w:hAnsi="Times New Roman" w:cs="Times New Roman"/>
      <w:color w:val="000000"/>
      <w:sz w:val="26"/>
      <w:szCs w:val="26"/>
    </w:rPr>
  </w:style>
  <w:style w:type="paragraph" w:styleId="af0">
    <w:name w:val="Balloon Text"/>
    <w:basedOn w:val="a"/>
    <w:link w:val="af1"/>
    <w:uiPriority w:val="99"/>
    <w:semiHidden/>
    <w:unhideWhenUsed/>
    <w:rsid w:val="000F5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F567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5428</Words>
  <Characters>30941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Kashincevi</dc:creator>
  <cp:keywords/>
  <dc:description/>
  <cp:lastModifiedBy>DNA7 X86</cp:lastModifiedBy>
  <cp:revision>33</cp:revision>
  <dcterms:created xsi:type="dcterms:W3CDTF">2014-08-26T16:36:00Z</dcterms:created>
  <dcterms:modified xsi:type="dcterms:W3CDTF">2024-03-07T06:10:00Z</dcterms:modified>
</cp:coreProperties>
</file>